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59EA" w14:textId="6D07DF81" w:rsidR="00537D61" w:rsidRPr="00537D61" w:rsidRDefault="001B28B2" w:rsidP="00537D61">
      <w:pPr>
        <w:spacing w:line="216" w:lineRule="auto"/>
        <w:ind w:right="-2126"/>
        <w:rPr>
          <w:rFonts w:ascii="Source Sans Pro" w:hAnsi="Source Sans Pro" w:cs="Arial"/>
          <w:sz w:val="28"/>
          <w:szCs w:val="28"/>
        </w:rPr>
      </w:pPr>
      <w:r>
        <w:rPr>
          <w:rFonts w:ascii="Source Sans Pro" w:hAnsi="Source Sans Pro" w:cs="Arial"/>
          <w:sz w:val="28"/>
          <w:szCs w:val="28"/>
        </w:rPr>
        <w:t>JANUAR</w:t>
      </w:r>
      <w:r w:rsidR="00C90DA8">
        <w:rPr>
          <w:rFonts w:ascii="Source Sans Pro" w:hAnsi="Source Sans Pro" w:cs="Arial"/>
          <w:sz w:val="28"/>
          <w:szCs w:val="28"/>
        </w:rPr>
        <w:t xml:space="preserve"> </w:t>
      </w:r>
      <w:r>
        <w:rPr>
          <w:rFonts w:ascii="Source Sans Pro" w:hAnsi="Source Sans Pro" w:cs="Arial"/>
          <w:sz w:val="28"/>
          <w:szCs w:val="28"/>
        </w:rPr>
        <w:t>2024</w:t>
      </w:r>
    </w:p>
    <w:p w14:paraId="3C5A739F" w14:textId="77777777" w:rsidR="00537D61" w:rsidRPr="00F51697" w:rsidRDefault="00537D61" w:rsidP="00537D61">
      <w:pPr>
        <w:spacing w:line="216" w:lineRule="auto"/>
        <w:ind w:right="-2126"/>
        <w:rPr>
          <w:rFonts w:ascii="Calibri" w:hAnsi="Calibri" w:cs="Arial"/>
          <w:sz w:val="28"/>
          <w:szCs w:val="28"/>
        </w:rPr>
      </w:pPr>
      <w:r w:rsidRPr="00537D61">
        <w:rPr>
          <w:rFonts w:ascii="Source Sans Pro Semibold" w:hAnsi="Source Sans Pro Semibold" w:cs="Arial"/>
          <w:b/>
          <w:sz w:val="52"/>
          <w:szCs w:val="52"/>
        </w:rPr>
        <w:t>PRESSE</w:t>
      </w:r>
      <w:r w:rsidRPr="009D3D17">
        <w:rPr>
          <w:rFonts w:ascii="Calibri" w:hAnsi="Calibri" w:cs="Arial"/>
          <w:b/>
          <w:sz w:val="52"/>
          <w:szCs w:val="52"/>
        </w:rPr>
        <w:t xml:space="preserve"> </w:t>
      </w:r>
      <w:r w:rsidRPr="00537D61">
        <w:rPr>
          <w:rFonts w:ascii="Source Sans Pro" w:hAnsi="Source Sans Pro" w:cs="Arial"/>
          <w:sz w:val="52"/>
          <w:szCs w:val="52"/>
        </w:rPr>
        <w:t>INFORMATION</w:t>
      </w:r>
    </w:p>
    <w:p w14:paraId="75128049" w14:textId="77777777" w:rsidR="00537D61" w:rsidRPr="009D3D17" w:rsidRDefault="00537D61" w:rsidP="00537D61">
      <w:pPr>
        <w:rPr>
          <w:rFonts w:ascii="Calibri" w:hAnsi="Calibri" w:cs="Arial"/>
          <w:sz w:val="20"/>
          <w:szCs w:val="20"/>
        </w:rPr>
      </w:pPr>
      <w:r w:rsidRPr="00B049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B197B" wp14:editId="269D713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03250" cy="0"/>
                <wp:effectExtent l="14605" t="17145" r="20320" b="20955"/>
                <wp:wrapNone/>
                <wp:docPr id="2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BA02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AF7E0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7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" strokecolor="#4ba02d" strokeweight="2pt">
                <v:shadow opacity="24903f" origin=",.5" offset="0,.55556mm"/>
              </v:line>
            </w:pict>
          </mc:Fallback>
        </mc:AlternateContent>
      </w:r>
    </w:p>
    <w:p w14:paraId="61D07571" w14:textId="77777777" w:rsidR="00E24DF1" w:rsidRDefault="00E24DF1" w:rsidP="00537D61">
      <w:pPr>
        <w:jc w:val="both"/>
      </w:pPr>
    </w:p>
    <w:p w14:paraId="153652E2" w14:textId="06C9B6A9" w:rsidR="00537D61" w:rsidRDefault="00D9015D" w:rsidP="006F24C9">
      <w:pPr>
        <w:spacing w:line="276" w:lineRule="auto"/>
        <w:ind w:right="-144"/>
        <w:rPr>
          <w:rFonts w:ascii="Source Sans Pro" w:hAnsi="Source Sans Pro" w:cs="Arial"/>
          <w:sz w:val="36"/>
          <w:szCs w:val="36"/>
        </w:rPr>
      </w:pPr>
      <w:r>
        <w:rPr>
          <w:rFonts w:ascii="Source Sans Pro" w:hAnsi="Source Sans Pro" w:cs="Arial"/>
          <w:sz w:val="36"/>
          <w:szCs w:val="36"/>
        </w:rPr>
        <w:t>EINFACH ELEKTRIFIZIEREN</w:t>
      </w:r>
    </w:p>
    <w:p w14:paraId="601671FB" w14:textId="24C85427" w:rsidR="00537D61" w:rsidRPr="001B28B2" w:rsidRDefault="007D5235" w:rsidP="00CD3EC2">
      <w:pPr>
        <w:spacing w:line="276" w:lineRule="auto"/>
        <w:ind w:right="-2"/>
        <w:rPr>
          <w:rFonts w:ascii="Source Sans Pro" w:hAnsi="Source Sans Pro" w:cs="Arial"/>
          <w:color w:val="000000" w:themeColor="text1"/>
          <w:sz w:val="28"/>
          <w:szCs w:val="28"/>
        </w:rPr>
      </w:pPr>
      <w:r w:rsidRPr="001B28B2">
        <w:rPr>
          <w:rFonts w:ascii="Source Sans Pro" w:hAnsi="Source Sans Pro" w:cs="Arial"/>
          <w:color w:val="000000" w:themeColor="text1"/>
          <w:sz w:val="28"/>
          <w:szCs w:val="28"/>
        </w:rPr>
        <w:t xml:space="preserve">Light </w:t>
      </w:r>
      <w:r>
        <w:rPr>
          <w:rFonts w:ascii="Source Sans Pro" w:hAnsi="Source Sans Pro" w:cs="Arial"/>
          <w:color w:val="000000" w:themeColor="text1"/>
          <w:sz w:val="28"/>
          <w:szCs w:val="28"/>
        </w:rPr>
        <w:t xml:space="preserve">+ Building 2024: Wieland </w:t>
      </w:r>
      <w:proofErr w:type="spellStart"/>
      <w:r>
        <w:rPr>
          <w:rFonts w:ascii="Source Sans Pro" w:hAnsi="Source Sans Pro" w:cs="Arial"/>
          <w:color w:val="000000" w:themeColor="text1"/>
          <w:sz w:val="28"/>
          <w:szCs w:val="28"/>
        </w:rPr>
        <w:t>Electric</w:t>
      </w:r>
      <w:proofErr w:type="spellEnd"/>
      <w:r>
        <w:rPr>
          <w:rFonts w:ascii="Source Sans Pro" w:hAnsi="Source Sans Pro" w:cs="Arial"/>
          <w:color w:val="000000" w:themeColor="text1"/>
          <w:sz w:val="28"/>
          <w:szCs w:val="28"/>
        </w:rPr>
        <w:t xml:space="preserve"> zeigt zukunfts</w:t>
      </w:r>
      <w:r w:rsidR="00CD3EC2">
        <w:rPr>
          <w:rFonts w:ascii="Source Sans Pro" w:hAnsi="Source Sans Pro" w:cs="Arial"/>
          <w:color w:val="000000" w:themeColor="text1"/>
          <w:sz w:val="28"/>
          <w:szCs w:val="28"/>
        </w:rPr>
        <w:t>weisende</w:t>
      </w:r>
      <w:r w:rsidR="001B28B2">
        <w:rPr>
          <w:rFonts w:ascii="Source Sans Pro" w:hAnsi="Source Sans Pro" w:cs="Arial"/>
          <w:color w:val="000000" w:themeColor="text1"/>
          <w:sz w:val="28"/>
          <w:szCs w:val="28"/>
        </w:rPr>
        <w:t xml:space="preserve"> </w:t>
      </w:r>
      <w:r w:rsidR="001024A4">
        <w:rPr>
          <w:rFonts w:ascii="Source Sans Pro" w:hAnsi="Source Sans Pro" w:cs="Arial"/>
          <w:color w:val="000000" w:themeColor="text1"/>
          <w:sz w:val="28"/>
          <w:szCs w:val="28"/>
        </w:rPr>
        <w:t>Elektroinstallationsl</w:t>
      </w:r>
      <w:r w:rsidR="001B28B2">
        <w:rPr>
          <w:rFonts w:ascii="Source Sans Pro" w:hAnsi="Source Sans Pro" w:cs="Arial"/>
          <w:color w:val="000000" w:themeColor="text1"/>
          <w:sz w:val="28"/>
          <w:szCs w:val="28"/>
        </w:rPr>
        <w:t>ösungen</w:t>
      </w:r>
      <w:r w:rsidR="00CD3EC2">
        <w:rPr>
          <w:rFonts w:ascii="Source Sans Pro" w:hAnsi="Source Sans Pro" w:cs="Arial"/>
          <w:color w:val="000000" w:themeColor="text1"/>
          <w:sz w:val="28"/>
          <w:szCs w:val="28"/>
        </w:rPr>
        <w:t xml:space="preserve"> </w:t>
      </w:r>
      <w:r>
        <w:rPr>
          <w:rFonts w:ascii="Source Sans Pro" w:hAnsi="Source Sans Pro" w:cs="Arial"/>
          <w:color w:val="000000" w:themeColor="text1"/>
          <w:sz w:val="28"/>
          <w:szCs w:val="28"/>
        </w:rPr>
        <w:t>für Gebäude und Einzelhandel</w:t>
      </w:r>
    </w:p>
    <w:p w14:paraId="581F87C5" w14:textId="77777777" w:rsidR="00537D61" w:rsidRPr="001B28B2" w:rsidRDefault="00537D61" w:rsidP="00537D61">
      <w:pPr>
        <w:spacing w:line="276" w:lineRule="auto"/>
        <w:ind w:right="-567"/>
        <w:rPr>
          <w:rFonts w:ascii="Source Sans Pro" w:hAnsi="Source Sans Pro" w:cs="Arial"/>
          <w:color w:val="000000" w:themeColor="text1"/>
          <w:sz w:val="28"/>
          <w:szCs w:val="28"/>
        </w:rPr>
      </w:pPr>
    </w:p>
    <w:p w14:paraId="101587DB" w14:textId="52C1B059" w:rsidR="001B28B2" w:rsidRDefault="006B64E7" w:rsidP="007D5235">
      <w:pPr>
        <w:spacing w:line="360" w:lineRule="auto"/>
        <w:ind w:right="-2"/>
        <w:jc w:val="both"/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„</w:t>
      </w:r>
      <w:proofErr w:type="spellStart"/>
      <w:r w:rsidR="00CD3EC2">
        <w:rPr>
          <w:rFonts w:ascii="Source Sans Pro" w:hAnsi="Source Sans Pro" w:cs="Arial"/>
          <w:color w:val="000000" w:themeColor="text1"/>
        </w:rPr>
        <w:t>Be</w:t>
      </w:r>
      <w:proofErr w:type="spellEnd"/>
      <w:r w:rsidR="00CD3EC2">
        <w:rPr>
          <w:rFonts w:ascii="Source Sans Pro" w:hAnsi="Source Sans Pro" w:cs="Arial"/>
          <w:color w:val="000000" w:themeColor="text1"/>
        </w:rPr>
        <w:t xml:space="preserve"> </w:t>
      </w:r>
      <w:proofErr w:type="spellStart"/>
      <w:r w:rsidR="00CD3EC2">
        <w:rPr>
          <w:rFonts w:ascii="Source Sans Pro" w:hAnsi="Source Sans Pro" w:cs="Arial"/>
          <w:color w:val="000000" w:themeColor="text1"/>
        </w:rPr>
        <w:t>electrified</w:t>
      </w:r>
      <w:proofErr w:type="spellEnd"/>
      <w:r>
        <w:rPr>
          <w:rFonts w:ascii="Source Sans Pro" w:hAnsi="Source Sans Pro" w:cs="Arial"/>
          <w:color w:val="000000" w:themeColor="text1"/>
        </w:rPr>
        <w:t xml:space="preserve">‘ – </w:t>
      </w:r>
      <w:r w:rsidR="00C1108B">
        <w:rPr>
          <w:rFonts w:ascii="Source Sans Pro" w:hAnsi="Source Sans Pro" w:cs="Arial"/>
          <w:color w:val="000000" w:themeColor="text1"/>
        </w:rPr>
        <w:t>passend zum diesjährigen</w:t>
      </w:r>
      <w:r>
        <w:rPr>
          <w:rFonts w:ascii="Source Sans Pro" w:hAnsi="Source Sans Pro" w:cs="Arial"/>
          <w:color w:val="000000" w:themeColor="text1"/>
        </w:rPr>
        <w:t xml:space="preserve"> Motto </w:t>
      </w:r>
      <w:r w:rsidR="00C1108B">
        <w:rPr>
          <w:rFonts w:ascii="Source Sans Pro" w:hAnsi="Source Sans Pro" w:cs="Arial"/>
          <w:color w:val="000000" w:themeColor="text1"/>
        </w:rPr>
        <w:t xml:space="preserve">der </w:t>
      </w:r>
      <w:r w:rsidR="00CD3EC2">
        <w:rPr>
          <w:rFonts w:ascii="Source Sans Pro" w:hAnsi="Source Sans Pro" w:cs="Arial"/>
          <w:color w:val="000000" w:themeColor="text1"/>
        </w:rPr>
        <w:t xml:space="preserve">Weltleitmesse für Licht und Gebäudetechnik </w:t>
      </w:r>
      <w:r>
        <w:rPr>
          <w:rFonts w:ascii="Source Sans Pro" w:hAnsi="Source Sans Pro" w:cs="Arial"/>
          <w:color w:val="000000" w:themeColor="text1"/>
        </w:rPr>
        <w:t xml:space="preserve">in Frankfurt präsentiert </w:t>
      </w:r>
      <w:r w:rsidR="001B28B2" w:rsidRPr="001B28B2">
        <w:rPr>
          <w:rFonts w:ascii="Source Sans Pro" w:hAnsi="Source Sans Pro" w:cs="Arial"/>
          <w:color w:val="000000" w:themeColor="text1"/>
        </w:rPr>
        <w:t xml:space="preserve">Wieland </w:t>
      </w:r>
      <w:proofErr w:type="spellStart"/>
      <w:r w:rsidR="001B28B2" w:rsidRPr="001B28B2">
        <w:rPr>
          <w:rFonts w:ascii="Source Sans Pro" w:hAnsi="Source Sans Pro" w:cs="Arial"/>
          <w:color w:val="000000" w:themeColor="text1"/>
        </w:rPr>
        <w:t>Electric</w:t>
      </w:r>
      <w:proofErr w:type="spellEnd"/>
      <w:r w:rsidR="001B28B2" w:rsidRPr="001B28B2">
        <w:rPr>
          <w:rFonts w:ascii="Source Sans Pro" w:hAnsi="Source Sans Pro" w:cs="Arial"/>
          <w:color w:val="000000" w:themeColor="text1"/>
        </w:rPr>
        <w:t xml:space="preserve"> auf der Light + Building </w:t>
      </w:r>
      <w:r w:rsidR="00885216">
        <w:rPr>
          <w:rFonts w:ascii="Source Sans Pro" w:hAnsi="Source Sans Pro" w:cs="Arial"/>
          <w:color w:val="000000" w:themeColor="text1"/>
        </w:rPr>
        <w:t xml:space="preserve">vom 3. bis 8. März </w:t>
      </w:r>
      <w:r w:rsidR="001B28B2" w:rsidRPr="001B28B2">
        <w:rPr>
          <w:rFonts w:ascii="Source Sans Pro" w:hAnsi="Source Sans Pro" w:cs="Arial"/>
          <w:color w:val="000000" w:themeColor="text1"/>
        </w:rPr>
        <w:t xml:space="preserve">2024 </w:t>
      </w:r>
      <w:r>
        <w:rPr>
          <w:rFonts w:ascii="Source Sans Pro" w:hAnsi="Source Sans Pro" w:cs="Arial"/>
          <w:color w:val="000000" w:themeColor="text1"/>
        </w:rPr>
        <w:t>zukunftsweisende</w:t>
      </w:r>
      <w:r w:rsidR="001B28B2" w:rsidRPr="001B28B2">
        <w:rPr>
          <w:rFonts w:ascii="Source Sans Pro" w:hAnsi="Source Sans Pro" w:cs="Arial"/>
          <w:color w:val="000000" w:themeColor="text1"/>
        </w:rPr>
        <w:t xml:space="preserve"> Lösungen für </w:t>
      </w:r>
      <w:r>
        <w:rPr>
          <w:rFonts w:ascii="Source Sans Pro" w:hAnsi="Source Sans Pro" w:cs="Arial"/>
          <w:color w:val="000000" w:themeColor="text1"/>
        </w:rPr>
        <w:t xml:space="preserve">die </w:t>
      </w:r>
      <w:r w:rsidR="001B28B2" w:rsidRPr="001B28B2">
        <w:rPr>
          <w:rFonts w:ascii="Source Sans Pro" w:hAnsi="Source Sans Pro" w:cs="Arial"/>
          <w:color w:val="000000" w:themeColor="text1"/>
        </w:rPr>
        <w:t>steckbare Elektroinstallati</w:t>
      </w:r>
      <w:r w:rsidR="00C1108B">
        <w:rPr>
          <w:rFonts w:ascii="Source Sans Pro" w:hAnsi="Source Sans Pro" w:cs="Arial"/>
          <w:color w:val="000000" w:themeColor="text1"/>
        </w:rPr>
        <w:t>on</w:t>
      </w:r>
      <w:r w:rsidR="006C20EC">
        <w:rPr>
          <w:rFonts w:ascii="Source Sans Pro" w:hAnsi="Source Sans Pro" w:cs="Arial"/>
          <w:color w:val="000000" w:themeColor="text1"/>
        </w:rPr>
        <w:t xml:space="preserve"> in </w:t>
      </w:r>
      <w:r w:rsidR="00A27566">
        <w:rPr>
          <w:rFonts w:ascii="Source Sans Pro" w:hAnsi="Source Sans Pro" w:cs="Arial"/>
          <w:color w:val="000000" w:themeColor="text1"/>
        </w:rPr>
        <w:t xml:space="preserve">Wohngebäuden, Bürogebäuden, </w:t>
      </w:r>
      <w:r w:rsidR="006C20EC" w:rsidRPr="001B28B2">
        <w:rPr>
          <w:rFonts w:ascii="Source Sans Pro" w:hAnsi="Source Sans Pro" w:cs="Arial"/>
          <w:color w:val="000000" w:themeColor="text1"/>
        </w:rPr>
        <w:t>Bildungseinrichtungen</w:t>
      </w:r>
      <w:r w:rsidR="006C20EC">
        <w:rPr>
          <w:rFonts w:ascii="Source Sans Pro" w:hAnsi="Source Sans Pro" w:cs="Arial"/>
          <w:color w:val="000000" w:themeColor="text1"/>
        </w:rPr>
        <w:t xml:space="preserve">, Hotels </w:t>
      </w:r>
      <w:r w:rsidR="00732431">
        <w:rPr>
          <w:rFonts w:ascii="Source Sans Pro" w:hAnsi="Source Sans Pro" w:cs="Arial"/>
          <w:color w:val="000000" w:themeColor="text1"/>
        </w:rPr>
        <w:t>und</w:t>
      </w:r>
      <w:r w:rsidR="006C20EC">
        <w:rPr>
          <w:rFonts w:ascii="Source Sans Pro" w:hAnsi="Source Sans Pro" w:cs="Arial"/>
          <w:color w:val="000000" w:themeColor="text1"/>
        </w:rPr>
        <w:t xml:space="preserve"> im Einzelhandel</w:t>
      </w:r>
      <w:r w:rsidR="00C1108B">
        <w:rPr>
          <w:rFonts w:ascii="Source Sans Pro" w:hAnsi="Source Sans Pro" w:cs="Arial"/>
          <w:color w:val="000000" w:themeColor="text1"/>
        </w:rPr>
        <w:t xml:space="preserve">. </w:t>
      </w:r>
      <w:r>
        <w:rPr>
          <w:rFonts w:ascii="Source Sans Pro" w:hAnsi="Source Sans Pro" w:cs="Arial"/>
          <w:color w:val="000000" w:themeColor="text1"/>
        </w:rPr>
        <w:t>Im Fokus des Messeauftritts stehen integrierte</w:t>
      </w:r>
      <w:r w:rsidR="00C1108B">
        <w:rPr>
          <w:rFonts w:ascii="Source Sans Pro" w:hAnsi="Source Sans Pro" w:cs="Arial"/>
          <w:color w:val="000000" w:themeColor="text1"/>
        </w:rPr>
        <w:t xml:space="preserve"> Systeme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1B28B2" w:rsidRPr="001B28B2">
        <w:rPr>
          <w:rFonts w:ascii="Source Sans Pro" w:hAnsi="Source Sans Pro" w:cs="Arial"/>
          <w:color w:val="000000" w:themeColor="text1"/>
        </w:rPr>
        <w:t>von der Verteilung bis zum Verbraucher</w:t>
      </w:r>
      <w:r w:rsidR="004F6E16">
        <w:rPr>
          <w:rFonts w:ascii="Source Sans Pro" w:hAnsi="Source Sans Pro" w:cs="Arial"/>
          <w:color w:val="000000" w:themeColor="text1"/>
        </w:rPr>
        <w:t xml:space="preserve"> sowie ein </w:t>
      </w:r>
      <w:r w:rsidR="0052613D">
        <w:rPr>
          <w:rFonts w:ascii="Source Sans Pro" w:hAnsi="Source Sans Pro" w:cs="Arial"/>
          <w:color w:val="000000" w:themeColor="text1"/>
        </w:rPr>
        <w:t>brandneues</w:t>
      </w:r>
      <w:r w:rsidR="006C20EC">
        <w:rPr>
          <w:rFonts w:ascii="Source Sans Pro" w:hAnsi="Source Sans Pro" w:cs="Arial"/>
          <w:color w:val="000000" w:themeColor="text1"/>
        </w:rPr>
        <w:t xml:space="preserve"> Softwaretool, das eine maximal flexible Planung ermöglicht.</w:t>
      </w:r>
    </w:p>
    <w:p w14:paraId="24F03016" w14:textId="77777777" w:rsidR="006B64E7" w:rsidRPr="001B28B2" w:rsidRDefault="006B64E7" w:rsidP="006B64E7">
      <w:pPr>
        <w:spacing w:line="360" w:lineRule="auto"/>
        <w:ind w:right="-2"/>
        <w:jc w:val="both"/>
        <w:rPr>
          <w:rFonts w:ascii="Source Sans Pro" w:hAnsi="Source Sans Pro" w:cs="Arial"/>
          <w:color w:val="000000" w:themeColor="text1"/>
        </w:rPr>
      </w:pPr>
    </w:p>
    <w:p w14:paraId="6D312FFE" w14:textId="3C39F6E2" w:rsidR="00A27566" w:rsidRPr="00A27566" w:rsidRDefault="004F6E16" w:rsidP="00564D92">
      <w:pPr>
        <w:spacing w:line="360" w:lineRule="auto"/>
        <w:ind w:right="-2"/>
        <w:jc w:val="both"/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 xml:space="preserve">Wie sich aktuelle und künftige Herausforderungen in der Gebäudetechnik mit </w:t>
      </w:r>
      <w:r w:rsidR="001B28B2" w:rsidRPr="001B28B2">
        <w:rPr>
          <w:rFonts w:ascii="Source Sans Pro" w:hAnsi="Source Sans Pro" w:cs="Arial"/>
          <w:color w:val="000000" w:themeColor="text1"/>
        </w:rPr>
        <w:t>maßgeschneiderte</w:t>
      </w:r>
      <w:r w:rsidR="005953EB">
        <w:rPr>
          <w:rFonts w:ascii="Source Sans Pro" w:hAnsi="Source Sans Pro" w:cs="Arial"/>
          <w:color w:val="000000" w:themeColor="text1"/>
        </w:rPr>
        <w:t>n</w:t>
      </w:r>
      <w:r w:rsidR="001B28B2" w:rsidRPr="001B28B2">
        <w:rPr>
          <w:rFonts w:ascii="Source Sans Pro" w:hAnsi="Source Sans Pro" w:cs="Arial"/>
          <w:color w:val="000000" w:themeColor="text1"/>
        </w:rPr>
        <w:t xml:space="preserve"> Lösungen für Infrastruktur- und MSR-Verkabelungen</w:t>
      </w:r>
      <w:r w:rsidR="006B64E7">
        <w:rPr>
          <w:rFonts w:ascii="Source Sans Pro" w:hAnsi="Source Sans Pro" w:cs="Arial"/>
          <w:color w:val="000000" w:themeColor="text1"/>
        </w:rPr>
        <w:t xml:space="preserve"> </w:t>
      </w:r>
      <w:r>
        <w:rPr>
          <w:rFonts w:ascii="Source Sans Pro" w:hAnsi="Source Sans Pro" w:cs="Arial"/>
          <w:color w:val="000000" w:themeColor="text1"/>
        </w:rPr>
        <w:t>optimal bewältigen lassen, ist ein zentrales Thema am Wieland-</w:t>
      </w:r>
      <w:r w:rsidR="006B64E7">
        <w:rPr>
          <w:rFonts w:ascii="Source Sans Pro" w:hAnsi="Source Sans Pro" w:cs="Arial"/>
          <w:color w:val="000000" w:themeColor="text1"/>
        </w:rPr>
        <w:t xml:space="preserve">Messestand in Halle </w:t>
      </w:r>
      <w:r w:rsidR="006B64E7" w:rsidRPr="001B28B2">
        <w:rPr>
          <w:rFonts w:ascii="Source Sans Pro" w:hAnsi="Source Sans Pro" w:cs="Arial"/>
          <w:color w:val="000000" w:themeColor="text1"/>
        </w:rPr>
        <w:t>12</w:t>
      </w:r>
      <w:r w:rsidR="00032353">
        <w:rPr>
          <w:rFonts w:ascii="Source Sans Pro" w:hAnsi="Source Sans Pro" w:cs="Arial"/>
          <w:color w:val="000000" w:themeColor="text1"/>
        </w:rPr>
        <w:t>.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C75833">
        <w:rPr>
          <w:rFonts w:ascii="Source Sans Pro" w:hAnsi="Source Sans Pro" w:cs="Arial"/>
          <w:color w:val="000000" w:themeColor="text1"/>
        </w:rPr>
        <w:t>Hier</w:t>
      </w:r>
      <w:r>
        <w:rPr>
          <w:rFonts w:ascii="Source Sans Pro" w:hAnsi="Source Sans Pro" w:cs="Arial"/>
          <w:color w:val="000000" w:themeColor="text1"/>
        </w:rPr>
        <w:t xml:space="preserve"> stellt das Bamberger Technologieunternehmen</w:t>
      </w:r>
      <w:r w:rsidR="00C75833">
        <w:rPr>
          <w:rFonts w:ascii="Source Sans Pro" w:hAnsi="Source Sans Pro" w:cs="Arial"/>
          <w:color w:val="000000" w:themeColor="text1"/>
        </w:rPr>
        <w:t xml:space="preserve"> auch</w:t>
      </w:r>
      <w:r>
        <w:rPr>
          <w:rFonts w:ascii="Source Sans Pro" w:hAnsi="Source Sans Pro" w:cs="Arial"/>
          <w:color w:val="000000" w:themeColor="text1"/>
        </w:rPr>
        <w:t xml:space="preserve"> seine </w:t>
      </w:r>
      <w:r w:rsidR="006B64E7">
        <w:rPr>
          <w:rFonts w:ascii="Source Sans Pro" w:hAnsi="Source Sans Pro" w:cs="Arial"/>
          <w:color w:val="000000" w:themeColor="text1"/>
        </w:rPr>
        <w:t xml:space="preserve">Expertise im Bereich des </w:t>
      </w:r>
      <w:r w:rsidR="001B28B2" w:rsidRPr="001B28B2">
        <w:rPr>
          <w:rFonts w:ascii="Source Sans Pro" w:hAnsi="Source Sans Pro" w:cs="Arial"/>
          <w:color w:val="000000" w:themeColor="text1"/>
        </w:rPr>
        <w:t>serielle</w:t>
      </w:r>
      <w:r w:rsidR="006B64E7">
        <w:rPr>
          <w:rFonts w:ascii="Source Sans Pro" w:hAnsi="Source Sans Pro" w:cs="Arial"/>
          <w:color w:val="000000" w:themeColor="text1"/>
        </w:rPr>
        <w:t>n</w:t>
      </w:r>
      <w:r w:rsidR="00C1108B">
        <w:rPr>
          <w:rFonts w:ascii="Source Sans Pro" w:hAnsi="Source Sans Pro" w:cs="Arial"/>
          <w:color w:val="000000" w:themeColor="text1"/>
        </w:rPr>
        <w:t xml:space="preserve">, </w:t>
      </w:r>
      <w:r w:rsidR="001B28B2" w:rsidRPr="001B28B2">
        <w:rPr>
          <w:rFonts w:ascii="Source Sans Pro" w:hAnsi="Source Sans Pro" w:cs="Arial"/>
          <w:color w:val="000000" w:themeColor="text1"/>
        </w:rPr>
        <w:t>modular</w:t>
      </w:r>
      <w:r w:rsidR="006B64E7">
        <w:rPr>
          <w:rFonts w:ascii="Source Sans Pro" w:hAnsi="Source Sans Pro" w:cs="Arial"/>
          <w:color w:val="000000" w:themeColor="text1"/>
        </w:rPr>
        <w:t>en Bauens</w:t>
      </w:r>
      <w:r>
        <w:rPr>
          <w:rFonts w:ascii="Source Sans Pro" w:hAnsi="Source Sans Pro" w:cs="Arial"/>
          <w:color w:val="000000" w:themeColor="text1"/>
        </w:rPr>
        <w:t xml:space="preserve"> unter Beweis und veranschaulicht, wie </w:t>
      </w:r>
      <w:r w:rsidR="002A06B6">
        <w:rPr>
          <w:rFonts w:ascii="Source Sans Pro" w:hAnsi="Source Sans Pro" w:cs="Arial"/>
          <w:color w:val="000000" w:themeColor="text1"/>
        </w:rPr>
        <w:t>die Wieland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1B28B2" w:rsidRPr="001B28B2">
        <w:rPr>
          <w:rFonts w:ascii="Source Sans Pro" w:hAnsi="Source Sans Pro" w:cs="Arial"/>
          <w:color w:val="000000" w:themeColor="text1"/>
        </w:rPr>
        <w:t xml:space="preserve"> </w:t>
      </w:r>
      <w:r w:rsidR="00C1108B">
        <w:rPr>
          <w:rFonts w:ascii="Source Sans Pro" w:hAnsi="Source Sans Pro" w:cs="Arial"/>
          <w:color w:val="000000" w:themeColor="text1"/>
        </w:rPr>
        <w:t>PREFAB-Systeme zu kürzeren Bauzeiten bei</w:t>
      </w:r>
      <w:r>
        <w:rPr>
          <w:rFonts w:ascii="Source Sans Pro" w:hAnsi="Source Sans Pro" w:cs="Arial"/>
          <w:color w:val="000000" w:themeColor="text1"/>
        </w:rPr>
        <w:t>tragen</w:t>
      </w:r>
      <w:r w:rsidR="00C1108B" w:rsidRPr="001B28B2">
        <w:rPr>
          <w:rFonts w:ascii="Source Sans Pro" w:hAnsi="Source Sans Pro" w:cs="Arial"/>
          <w:color w:val="000000" w:themeColor="text1"/>
        </w:rPr>
        <w:t xml:space="preserve">, ohne dabei Kompromisse bei Qualität und Effizienz </w:t>
      </w:r>
      <w:r>
        <w:rPr>
          <w:rFonts w:ascii="Source Sans Pro" w:hAnsi="Source Sans Pro" w:cs="Arial"/>
          <w:color w:val="000000" w:themeColor="text1"/>
        </w:rPr>
        <w:t>eingehen zu müssen</w:t>
      </w:r>
      <w:r w:rsidR="00C1108B" w:rsidRPr="001B28B2">
        <w:rPr>
          <w:rFonts w:ascii="Source Sans Pro" w:hAnsi="Source Sans Pro" w:cs="Arial"/>
          <w:color w:val="000000" w:themeColor="text1"/>
        </w:rPr>
        <w:t>.</w:t>
      </w:r>
      <w:r w:rsidR="00C1108B">
        <w:rPr>
          <w:rFonts w:ascii="Source Sans Pro" w:hAnsi="Source Sans Pro" w:cs="Arial"/>
          <w:color w:val="000000" w:themeColor="text1"/>
        </w:rPr>
        <w:t xml:space="preserve"> Darüber hinaus </w:t>
      </w:r>
      <w:r>
        <w:rPr>
          <w:rFonts w:ascii="Source Sans Pro" w:hAnsi="Source Sans Pro" w:cs="Arial"/>
          <w:color w:val="000000" w:themeColor="text1"/>
        </w:rPr>
        <w:t>werden</w:t>
      </w:r>
      <w:r w:rsidR="00D83844">
        <w:rPr>
          <w:rFonts w:ascii="Source Sans Pro" w:hAnsi="Source Sans Pro" w:cs="Arial"/>
          <w:color w:val="000000" w:themeColor="text1"/>
        </w:rPr>
        <w:t xml:space="preserve"> </w:t>
      </w:r>
      <w:r w:rsidR="001B28B2" w:rsidRPr="001B28B2">
        <w:rPr>
          <w:rFonts w:ascii="Source Sans Pro" w:hAnsi="Source Sans Pro" w:cs="Arial"/>
          <w:color w:val="000000" w:themeColor="text1"/>
        </w:rPr>
        <w:t xml:space="preserve">fortschrittliche </w:t>
      </w:r>
      <w:r w:rsidR="001B28B2" w:rsidRPr="00A27566">
        <w:rPr>
          <w:rFonts w:ascii="Source Sans Pro" w:hAnsi="Source Sans Pro" w:cs="Arial"/>
          <w:color w:val="000000" w:themeColor="text1"/>
        </w:rPr>
        <w:t>Elektromobilitätslösungen im Bereich der EV-</w:t>
      </w:r>
      <w:proofErr w:type="spellStart"/>
      <w:r w:rsidR="001B28B2" w:rsidRPr="00A27566">
        <w:rPr>
          <w:rFonts w:ascii="Source Sans Pro" w:hAnsi="Source Sans Pro" w:cs="Arial"/>
          <w:color w:val="000000" w:themeColor="text1"/>
        </w:rPr>
        <w:t>Charging</w:t>
      </w:r>
      <w:proofErr w:type="spellEnd"/>
      <w:r w:rsidR="001B28B2" w:rsidRPr="00A27566">
        <w:rPr>
          <w:rFonts w:ascii="Source Sans Pro" w:hAnsi="Source Sans Pro" w:cs="Arial"/>
          <w:color w:val="000000" w:themeColor="text1"/>
        </w:rPr>
        <w:t>-Infrastruktur</w:t>
      </w:r>
      <w:r w:rsidRPr="00A27566">
        <w:rPr>
          <w:rFonts w:ascii="Source Sans Pro" w:hAnsi="Source Sans Pro" w:cs="Arial"/>
          <w:color w:val="000000" w:themeColor="text1"/>
        </w:rPr>
        <w:t xml:space="preserve"> </w:t>
      </w:r>
      <w:r w:rsidR="002A06B6" w:rsidRPr="00A27566">
        <w:rPr>
          <w:rFonts w:ascii="Source Sans Pro" w:hAnsi="Source Sans Pro" w:cs="Arial"/>
          <w:color w:val="000000" w:themeColor="text1"/>
        </w:rPr>
        <w:t>vorgestellt</w:t>
      </w:r>
      <w:r w:rsidRPr="00A27566">
        <w:rPr>
          <w:rFonts w:ascii="Source Sans Pro" w:hAnsi="Source Sans Pro" w:cs="Arial"/>
          <w:color w:val="000000" w:themeColor="text1"/>
        </w:rPr>
        <w:t>.</w:t>
      </w:r>
      <w:r w:rsidR="00A27566" w:rsidRPr="00A27566">
        <w:rPr>
          <w:rFonts w:ascii="Source Sans Pro" w:hAnsi="Source Sans Pro" w:cs="Arial"/>
          <w:color w:val="000000" w:themeColor="text1"/>
        </w:rPr>
        <w:t xml:space="preserve"> </w:t>
      </w:r>
      <w:r w:rsidR="00A27566">
        <w:rPr>
          <w:rFonts w:ascii="Source Sans Pro" w:hAnsi="Source Sans Pro" w:cs="Arial"/>
          <w:color w:val="000000" w:themeColor="text1"/>
        </w:rPr>
        <w:t>Dazu zählt insbesondere das</w:t>
      </w:r>
      <w:r w:rsidR="00564D92">
        <w:rPr>
          <w:rFonts w:ascii="Source Sans Pro" w:hAnsi="Source Sans Pro" w:cs="Arial"/>
          <w:color w:val="000000" w:themeColor="text1"/>
        </w:rPr>
        <w:t xml:space="preserve"> dezentrale</w:t>
      </w:r>
      <w:r w:rsidR="00A27566">
        <w:rPr>
          <w:rFonts w:ascii="Source Sans Pro" w:hAnsi="Source Sans Pro" w:cs="Arial"/>
          <w:color w:val="000000" w:themeColor="text1"/>
        </w:rPr>
        <w:t xml:space="preserve"> Energiebussystem </w:t>
      </w:r>
      <w:proofErr w:type="spellStart"/>
      <w:r w:rsidR="00A27566">
        <w:rPr>
          <w:rFonts w:ascii="Source Sans Pro" w:hAnsi="Source Sans Pro" w:cs="Arial"/>
          <w:color w:val="000000" w:themeColor="text1"/>
        </w:rPr>
        <w:t>podis</w:t>
      </w:r>
      <w:proofErr w:type="spellEnd"/>
      <w:r w:rsidR="0042098E" w:rsidRPr="0042098E">
        <w:rPr>
          <w:rFonts w:ascii="Source Sans Pro" w:hAnsi="Source Sans Pro" w:cs="Arial"/>
          <w:color w:val="000000" w:themeColor="text1"/>
          <w:vertAlign w:val="superscript"/>
        </w:rPr>
        <w:t>®</w:t>
      </w:r>
      <w:r w:rsidR="00A27566">
        <w:rPr>
          <w:rFonts w:ascii="Source Sans Pro" w:hAnsi="Source Sans Pro" w:cs="Arial"/>
          <w:color w:val="000000" w:themeColor="text1"/>
        </w:rPr>
        <w:t xml:space="preserve">, mit dem sich </w:t>
      </w:r>
      <w:r w:rsidR="00564D92">
        <w:rPr>
          <w:rFonts w:ascii="Source Sans Pro" w:hAnsi="Source Sans Pro" w:cs="Arial"/>
          <w:color w:val="000000" w:themeColor="text1"/>
        </w:rPr>
        <w:t>Wallboxen in Parkhäusern und</w:t>
      </w:r>
      <w:r w:rsidR="0042098E">
        <w:rPr>
          <w:rFonts w:ascii="Source Sans Pro" w:hAnsi="Source Sans Pro" w:cs="Arial"/>
          <w:color w:val="000000" w:themeColor="text1"/>
        </w:rPr>
        <w:t xml:space="preserve"> </w:t>
      </w:r>
      <w:r w:rsidR="00564D92">
        <w:rPr>
          <w:rFonts w:ascii="Source Sans Pro" w:hAnsi="Source Sans Pro" w:cs="Arial"/>
          <w:color w:val="000000" w:themeColor="text1"/>
        </w:rPr>
        <w:t xml:space="preserve">Tiefgaragen </w:t>
      </w:r>
      <w:r w:rsidR="00A27566" w:rsidRPr="00A27566">
        <w:rPr>
          <w:rFonts w:ascii="Source Sans Pro" w:hAnsi="Source Sans Pro" w:cs="Arial"/>
          <w:color w:val="000000" w:themeColor="text1"/>
        </w:rPr>
        <w:t>einfach</w:t>
      </w:r>
      <w:r w:rsidR="00564D92">
        <w:rPr>
          <w:rFonts w:ascii="Source Sans Pro" w:hAnsi="Source Sans Pro" w:cs="Arial"/>
          <w:color w:val="000000" w:themeColor="text1"/>
        </w:rPr>
        <w:t xml:space="preserve"> und </w:t>
      </w:r>
      <w:r w:rsidR="00A27566" w:rsidRPr="00A27566">
        <w:rPr>
          <w:rFonts w:ascii="Source Sans Pro" w:hAnsi="Source Sans Pro" w:cs="Arial"/>
          <w:color w:val="000000" w:themeColor="text1"/>
        </w:rPr>
        <w:t>schnell</w:t>
      </w:r>
      <w:r w:rsidR="00564D92">
        <w:rPr>
          <w:rFonts w:ascii="Source Sans Pro" w:hAnsi="Source Sans Pro" w:cs="Arial"/>
          <w:color w:val="000000" w:themeColor="text1"/>
        </w:rPr>
        <w:t xml:space="preserve"> </w:t>
      </w:r>
      <w:r w:rsidR="00A27566" w:rsidRPr="00A27566">
        <w:rPr>
          <w:rFonts w:ascii="Source Sans Pro" w:hAnsi="Source Sans Pro" w:cs="Arial"/>
          <w:color w:val="000000" w:themeColor="text1"/>
        </w:rPr>
        <w:t>mit Energie versorgen</w:t>
      </w:r>
      <w:r w:rsidR="00A27566">
        <w:rPr>
          <w:rFonts w:ascii="Source Sans Pro" w:hAnsi="Source Sans Pro" w:cs="Arial"/>
          <w:color w:val="000000" w:themeColor="text1"/>
        </w:rPr>
        <w:t xml:space="preserve"> lassen</w:t>
      </w:r>
      <w:r w:rsidR="00564D92">
        <w:rPr>
          <w:rFonts w:ascii="Source Sans Pro" w:hAnsi="Source Sans Pro" w:cs="Arial"/>
          <w:color w:val="000000" w:themeColor="text1"/>
        </w:rPr>
        <w:t>.</w:t>
      </w:r>
    </w:p>
    <w:p w14:paraId="69E03076" w14:textId="44A455CF" w:rsidR="001B28B2" w:rsidRDefault="001B28B2" w:rsidP="00C1108B">
      <w:pPr>
        <w:spacing w:line="360" w:lineRule="auto"/>
        <w:ind w:right="-2"/>
        <w:jc w:val="both"/>
        <w:rPr>
          <w:rFonts w:ascii="Source Sans Pro" w:hAnsi="Source Sans Pro" w:cs="Arial"/>
          <w:color w:val="000000" w:themeColor="text1"/>
        </w:rPr>
      </w:pPr>
    </w:p>
    <w:p w14:paraId="45527135" w14:textId="06CDCDD5" w:rsidR="00C1108B" w:rsidRDefault="00C1108B" w:rsidP="00C1108B">
      <w:pPr>
        <w:spacing w:line="360" w:lineRule="auto"/>
        <w:ind w:right="-2"/>
        <w:jc w:val="both"/>
        <w:rPr>
          <w:rFonts w:ascii="Source Sans Pro" w:hAnsi="Source Sans Pro" w:cs="Arial"/>
          <w:color w:val="000000" w:themeColor="text1"/>
        </w:rPr>
      </w:pPr>
    </w:p>
    <w:p w14:paraId="329288A3" w14:textId="5BC1294B" w:rsidR="00C1108B" w:rsidRPr="00C1108B" w:rsidRDefault="00C1108B" w:rsidP="00A27566">
      <w:pPr>
        <w:spacing w:line="360" w:lineRule="auto"/>
        <w:ind w:right="-2"/>
        <w:jc w:val="both"/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lastRenderedPageBreak/>
        <w:t xml:space="preserve">Ein Highlight des Messauftritts von Wieland </w:t>
      </w:r>
      <w:proofErr w:type="spellStart"/>
      <w:r>
        <w:rPr>
          <w:rFonts w:ascii="Source Sans Pro" w:hAnsi="Source Sans Pro" w:cs="Arial"/>
          <w:color w:val="000000" w:themeColor="text1"/>
        </w:rPr>
        <w:t>Electric</w:t>
      </w:r>
      <w:proofErr w:type="spellEnd"/>
      <w:r>
        <w:rPr>
          <w:rFonts w:ascii="Source Sans Pro" w:hAnsi="Source Sans Pro" w:cs="Arial"/>
          <w:color w:val="000000" w:themeColor="text1"/>
        </w:rPr>
        <w:t xml:space="preserve"> ist der neue Building Solutions </w:t>
      </w:r>
      <w:r w:rsidR="006E5D54">
        <w:rPr>
          <w:rFonts w:ascii="Source Sans Pro" w:hAnsi="Source Sans Pro" w:cs="Arial"/>
          <w:color w:val="000000" w:themeColor="text1"/>
        </w:rPr>
        <w:t>Designer</w:t>
      </w:r>
      <w:r>
        <w:rPr>
          <w:rFonts w:ascii="Source Sans Pro" w:hAnsi="Source Sans Pro" w:cs="Arial"/>
          <w:color w:val="000000" w:themeColor="text1"/>
        </w:rPr>
        <w:t xml:space="preserve"> (BSD). </w:t>
      </w:r>
      <w:r w:rsidR="00DC69ED">
        <w:rPr>
          <w:rFonts w:ascii="Source Sans Pro" w:hAnsi="Source Sans Pro" w:cs="Arial"/>
          <w:color w:val="000000" w:themeColor="text1"/>
        </w:rPr>
        <w:t>Das</w:t>
      </w:r>
      <w:r w:rsidRPr="00C1108B">
        <w:rPr>
          <w:rFonts w:ascii="Source Sans Pro" w:hAnsi="Source Sans Pro" w:cs="Arial"/>
          <w:color w:val="000000" w:themeColor="text1"/>
        </w:rPr>
        <w:t xml:space="preserve"> 3D-Planungstool für die steckbare Elektroinstallation </w:t>
      </w:r>
      <w:r w:rsidR="00DC69ED">
        <w:rPr>
          <w:rFonts w:ascii="Source Sans Pro" w:hAnsi="Source Sans Pro" w:cs="Arial"/>
          <w:color w:val="000000" w:themeColor="text1"/>
        </w:rPr>
        <w:t xml:space="preserve">unterstützt Elektroplaner bei der präzisen Gestaltung </w:t>
      </w:r>
      <w:r w:rsidR="00F701DC">
        <w:rPr>
          <w:rFonts w:ascii="Source Sans Pro" w:hAnsi="Source Sans Pro" w:cs="Arial"/>
          <w:color w:val="000000" w:themeColor="text1"/>
        </w:rPr>
        <w:t>und</w:t>
      </w:r>
      <w:r w:rsidR="00DC69ED">
        <w:rPr>
          <w:rFonts w:ascii="Source Sans Pro" w:hAnsi="Source Sans Pro" w:cs="Arial"/>
          <w:color w:val="000000" w:themeColor="text1"/>
        </w:rPr>
        <w:t xml:space="preserve"> </w:t>
      </w:r>
      <w:r w:rsidR="00B37902">
        <w:rPr>
          <w:rFonts w:ascii="Source Sans Pro" w:hAnsi="Source Sans Pro" w:cs="Arial"/>
          <w:color w:val="000000" w:themeColor="text1"/>
        </w:rPr>
        <w:t>einer höchst flexiblen</w:t>
      </w:r>
      <w:r w:rsidR="006E5D54">
        <w:rPr>
          <w:rFonts w:ascii="Source Sans Pro" w:hAnsi="Source Sans Pro" w:cs="Arial"/>
          <w:color w:val="000000" w:themeColor="text1"/>
        </w:rPr>
        <w:t xml:space="preserve"> </w:t>
      </w:r>
      <w:r w:rsidR="00D83844">
        <w:rPr>
          <w:rFonts w:ascii="Source Sans Pro" w:hAnsi="Source Sans Pro" w:cs="Arial"/>
          <w:color w:val="000000" w:themeColor="text1"/>
        </w:rPr>
        <w:t>Planung</w:t>
      </w:r>
      <w:r w:rsidR="00DC69ED">
        <w:rPr>
          <w:rFonts w:ascii="Source Sans Pro" w:hAnsi="Source Sans Pro" w:cs="Arial"/>
          <w:color w:val="000000" w:themeColor="text1"/>
        </w:rPr>
        <w:t xml:space="preserve"> von </w:t>
      </w:r>
      <w:r w:rsidR="00D83844">
        <w:rPr>
          <w:rFonts w:ascii="Source Sans Pro" w:hAnsi="Source Sans Pro" w:cs="Arial"/>
          <w:color w:val="000000" w:themeColor="text1"/>
        </w:rPr>
        <w:t>Leitungsinfrastrukturen</w:t>
      </w:r>
      <w:r w:rsidR="006E5D54">
        <w:rPr>
          <w:rFonts w:ascii="Source Sans Pro" w:hAnsi="Source Sans Pro" w:cs="Arial"/>
          <w:color w:val="000000" w:themeColor="text1"/>
        </w:rPr>
        <w:t xml:space="preserve"> einschließlich </w:t>
      </w:r>
      <w:proofErr w:type="spellStart"/>
      <w:r w:rsidR="006E5D54">
        <w:rPr>
          <w:rFonts w:ascii="Source Sans Pro" w:hAnsi="Source Sans Pro" w:cs="Arial"/>
          <w:color w:val="000000" w:themeColor="text1"/>
        </w:rPr>
        <w:t>Verlegewegen</w:t>
      </w:r>
      <w:proofErr w:type="spellEnd"/>
      <w:r w:rsidR="006E5D54">
        <w:rPr>
          <w:rFonts w:ascii="Source Sans Pro" w:hAnsi="Source Sans Pro" w:cs="Arial"/>
          <w:color w:val="000000" w:themeColor="text1"/>
        </w:rPr>
        <w:t xml:space="preserve">. </w:t>
      </w:r>
      <w:r>
        <w:rPr>
          <w:rFonts w:ascii="Source Sans Pro" w:hAnsi="Source Sans Pro" w:cs="Arial"/>
          <w:color w:val="000000" w:themeColor="text1"/>
        </w:rPr>
        <w:t xml:space="preserve">„Mit dem BSD revolutionieren wir die Planung der steckbaren Elektroinstallation und freuen uns, die Funktionsweise und Vorteile </w:t>
      </w:r>
      <w:r w:rsidR="006E5D54">
        <w:rPr>
          <w:rFonts w:ascii="Source Sans Pro" w:hAnsi="Source Sans Pro" w:cs="Arial"/>
          <w:color w:val="000000" w:themeColor="text1"/>
        </w:rPr>
        <w:t xml:space="preserve">des </w:t>
      </w:r>
      <w:r>
        <w:rPr>
          <w:rFonts w:ascii="Source Sans Pro" w:hAnsi="Source Sans Pro" w:cs="Arial"/>
          <w:color w:val="000000" w:themeColor="text1"/>
        </w:rPr>
        <w:t>zukunftsweisende</w:t>
      </w:r>
      <w:r w:rsidR="006E5D54">
        <w:rPr>
          <w:rFonts w:ascii="Source Sans Pro" w:hAnsi="Source Sans Pro" w:cs="Arial"/>
          <w:color w:val="000000" w:themeColor="text1"/>
        </w:rPr>
        <w:t>n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6E5D54">
        <w:rPr>
          <w:rFonts w:ascii="Source Sans Pro" w:hAnsi="Source Sans Pro" w:cs="Arial"/>
          <w:color w:val="000000" w:themeColor="text1"/>
        </w:rPr>
        <w:t>Software-Tools</w:t>
      </w:r>
      <w:r>
        <w:rPr>
          <w:rFonts w:ascii="Source Sans Pro" w:hAnsi="Source Sans Pro" w:cs="Arial"/>
          <w:color w:val="000000" w:themeColor="text1"/>
        </w:rPr>
        <w:t xml:space="preserve"> den Besucherinnen und Besuchern </w:t>
      </w:r>
      <w:r w:rsidRPr="00A27566">
        <w:rPr>
          <w:rFonts w:ascii="Source Sans Pro" w:hAnsi="Source Sans Pro" w:cs="Arial"/>
          <w:color w:val="000000" w:themeColor="text1"/>
        </w:rPr>
        <w:t>der Ligh</w:t>
      </w:r>
      <w:r w:rsidR="006E5D54" w:rsidRPr="00A27566">
        <w:rPr>
          <w:rFonts w:ascii="Source Sans Pro" w:hAnsi="Source Sans Pro" w:cs="Arial"/>
          <w:color w:val="000000" w:themeColor="text1"/>
        </w:rPr>
        <w:t>t</w:t>
      </w:r>
      <w:r w:rsidRPr="00A27566">
        <w:rPr>
          <w:rFonts w:ascii="Source Sans Pro" w:hAnsi="Source Sans Pro" w:cs="Arial"/>
          <w:color w:val="000000" w:themeColor="text1"/>
        </w:rPr>
        <w:t xml:space="preserve"> + Building </w:t>
      </w:r>
      <w:r w:rsidR="00DC69ED" w:rsidRPr="00A27566">
        <w:rPr>
          <w:rFonts w:ascii="Source Sans Pro" w:hAnsi="Source Sans Pro" w:cs="Arial"/>
          <w:color w:val="000000" w:themeColor="text1"/>
        </w:rPr>
        <w:t xml:space="preserve">2024 </w:t>
      </w:r>
      <w:r w:rsidR="006E5D54" w:rsidRPr="00A27566">
        <w:rPr>
          <w:rFonts w:ascii="Source Sans Pro" w:hAnsi="Source Sans Pro" w:cs="Arial"/>
          <w:color w:val="000000" w:themeColor="text1"/>
        </w:rPr>
        <w:t xml:space="preserve">auf unserem Stand </w:t>
      </w:r>
      <w:r w:rsidR="00885216" w:rsidRPr="00A27566">
        <w:rPr>
          <w:rFonts w:ascii="Source Sans Pro" w:hAnsi="Source Sans Pro" w:cs="Arial"/>
          <w:color w:val="000000" w:themeColor="text1"/>
        </w:rPr>
        <w:t xml:space="preserve">B86 </w:t>
      </w:r>
      <w:r w:rsidR="00AE4480" w:rsidRPr="00A27566">
        <w:rPr>
          <w:rFonts w:ascii="Source Sans Pro" w:hAnsi="Source Sans Pro" w:cs="Arial"/>
          <w:color w:val="000000" w:themeColor="text1"/>
        </w:rPr>
        <w:t xml:space="preserve">in Halle 12 </w:t>
      </w:r>
      <w:r w:rsidRPr="00A27566">
        <w:rPr>
          <w:rFonts w:ascii="Source Sans Pro" w:hAnsi="Source Sans Pro" w:cs="Arial"/>
          <w:color w:val="000000" w:themeColor="text1"/>
        </w:rPr>
        <w:t xml:space="preserve">näher zu bringen“, sagt </w:t>
      </w:r>
      <w:r w:rsidR="00A27566" w:rsidRPr="00A27566">
        <w:rPr>
          <w:rFonts w:ascii="Source Sans Pro" w:hAnsi="Source Sans Pro" w:cs="Arial"/>
          <w:color w:val="000000" w:themeColor="text1"/>
        </w:rPr>
        <w:t xml:space="preserve">Thomas Nieborg, </w:t>
      </w:r>
      <w:proofErr w:type="spellStart"/>
      <w:r w:rsidR="00A27566" w:rsidRPr="00A27566">
        <w:rPr>
          <w:rFonts w:ascii="Source Sans Pro" w:hAnsi="Source Sans Pro" w:cs="Arial"/>
          <w:color w:val="000000" w:themeColor="text1"/>
        </w:rPr>
        <w:t>Product</w:t>
      </w:r>
      <w:proofErr w:type="spellEnd"/>
      <w:r w:rsidR="00A27566" w:rsidRPr="00A27566">
        <w:rPr>
          <w:rFonts w:ascii="Source Sans Pro" w:hAnsi="Source Sans Pro" w:cs="Arial"/>
          <w:color w:val="000000" w:themeColor="text1"/>
        </w:rPr>
        <w:t xml:space="preserve"> Information Manager</w:t>
      </w:r>
      <w:r w:rsidR="00A27566">
        <w:rPr>
          <w:rFonts w:ascii="Source Sans Pro" w:hAnsi="Source Sans Pro" w:cs="Arial"/>
          <w:color w:val="000000" w:themeColor="text1"/>
        </w:rPr>
        <w:t xml:space="preserve"> </w:t>
      </w:r>
      <w:r>
        <w:rPr>
          <w:rFonts w:ascii="Source Sans Pro" w:hAnsi="Source Sans Pro" w:cs="Arial"/>
          <w:color w:val="000000" w:themeColor="text1"/>
        </w:rPr>
        <w:t xml:space="preserve">bei Wieland </w:t>
      </w:r>
      <w:proofErr w:type="spellStart"/>
      <w:r>
        <w:rPr>
          <w:rFonts w:ascii="Source Sans Pro" w:hAnsi="Source Sans Pro" w:cs="Arial"/>
          <w:color w:val="000000" w:themeColor="text1"/>
        </w:rPr>
        <w:t>Electric</w:t>
      </w:r>
      <w:proofErr w:type="spellEnd"/>
      <w:r>
        <w:rPr>
          <w:rFonts w:ascii="Source Sans Pro" w:hAnsi="Source Sans Pro" w:cs="Arial"/>
          <w:color w:val="000000" w:themeColor="text1"/>
        </w:rPr>
        <w:t>.</w:t>
      </w:r>
    </w:p>
    <w:p w14:paraId="48354F29" w14:textId="77777777" w:rsidR="00C1108B" w:rsidRPr="00C1108B" w:rsidRDefault="00C1108B" w:rsidP="00C1108B">
      <w:pPr>
        <w:spacing w:line="360" w:lineRule="auto"/>
        <w:ind w:right="-2"/>
        <w:jc w:val="both"/>
        <w:rPr>
          <w:rFonts w:ascii="Source Sans Pro" w:hAnsi="Source Sans Pro" w:cs="Arial"/>
          <w:color w:val="000000" w:themeColor="text1"/>
        </w:rPr>
      </w:pPr>
    </w:p>
    <w:p w14:paraId="27E70835" w14:textId="77777777" w:rsidR="00B03300" w:rsidRPr="003909C1" w:rsidRDefault="00B03300" w:rsidP="00B03300"/>
    <w:p w14:paraId="6532AC7F" w14:textId="77777777" w:rsidR="00B03300" w:rsidRPr="003909C1" w:rsidRDefault="00B03300" w:rsidP="00B03300"/>
    <w:p w14:paraId="7B32E763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650479B2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77416D66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4C89BB85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4234D59D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76D7ECBB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58201671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473CA8F4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348A6129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64F7100E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7F07F6CF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7F38CD2F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3C17934D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0063B0F3" w14:textId="77777777" w:rsidR="0015029E" w:rsidRDefault="0015029E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64107CC5" w14:textId="2E90B45A" w:rsidR="00B03300" w:rsidRDefault="00B03300" w:rsidP="00B03300">
      <w:pPr>
        <w:spacing w:line="360" w:lineRule="auto"/>
        <w:rPr>
          <w:rFonts w:ascii="Source Sans Pro" w:hAnsi="Source Sans Pro"/>
          <w:sz w:val="28"/>
          <w:szCs w:val="28"/>
        </w:rPr>
      </w:pPr>
      <w:r>
        <w:rPr>
          <w:rFonts w:ascii="Source Sans Pro Semibold" w:hAnsi="Source Sans Pro Semibold"/>
          <w:sz w:val="28"/>
          <w:szCs w:val="28"/>
        </w:rPr>
        <w:t>BILD</w:t>
      </w:r>
      <w:r>
        <w:rPr>
          <w:rFonts w:ascii="Source Sans Pro" w:hAnsi="Source Sans Pro"/>
          <w:sz w:val="28"/>
          <w:szCs w:val="28"/>
        </w:rPr>
        <w:t>MATERIAL</w:t>
      </w:r>
    </w:p>
    <w:p w14:paraId="06A1E93B" w14:textId="036AFDCA" w:rsidR="00B03300" w:rsidRDefault="00B03300" w:rsidP="00904A80">
      <w:pPr>
        <w:rPr>
          <w:rFonts w:ascii="Source Sans Pro" w:hAnsi="Source Sans Pro"/>
          <w:sz w:val="28"/>
          <w:szCs w:val="28"/>
        </w:rPr>
      </w:pPr>
    </w:p>
    <w:p w14:paraId="2C480BFC" w14:textId="62E5AC20" w:rsidR="00F701DC" w:rsidRPr="00F701DC" w:rsidRDefault="00F701DC" w:rsidP="00F701DC">
      <w:pPr>
        <w:rPr>
          <w:rFonts w:ascii="Times New Roman" w:eastAsia="Times New Roman" w:hAnsi="Times New Roman"/>
          <w:lang w:eastAsia="zh-CN"/>
        </w:rPr>
      </w:pPr>
      <w:r w:rsidRPr="00F701DC">
        <w:rPr>
          <w:rFonts w:ascii="Times New Roman" w:eastAsia="Times New Roman" w:hAnsi="Times New Roman"/>
          <w:lang w:eastAsia="zh-CN"/>
        </w:rPr>
        <w:fldChar w:fldCharType="begin"/>
      </w:r>
      <w:r w:rsidRPr="00F701DC">
        <w:rPr>
          <w:rFonts w:ascii="Times New Roman" w:eastAsia="Times New Roman" w:hAnsi="Times New Roman"/>
          <w:lang w:eastAsia="zh-CN"/>
        </w:rPr>
        <w:instrText xml:space="preserve"> INCLUDEPICTURE "/var/folders/bn/_j8dq4x957s7_gy0dh12t8xw0000gn/T/com.microsoft.Word/WebArchiveCopyPasteTempFiles/Messestand_Wieland_Light_Building_Prefab-1920x810.jpg" \* MERGEFORMATINET </w:instrText>
      </w:r>
      <w:r w:rsidRPr="00F701DC">
        <w:rPr>
          <w:rFonts w:ascii="Times New Roman" w:eastAsia="Times New Roman" w:hAnsi="Times New Roman"/>
          <w:lang w:eastAsia="zh-CN"/>
        </w:rPr>
        <w:fldChar w:fldCharType="separate"/>
      </w:r>
      <w:r w:rsidRPr="00F701DC">
        <w:rPr>
          <w:rFonts w:ascii="Times New Roman" w:eastAsia="Times New Roman" w:hAnsi="Times New Roman"/>
          <w:noProof/>
        </w:rPr>
        <w:drawing>
          <wp:inline distT="0" distB="0" distL="0" distR="0" wp14:anchorId="50B0DE2C" wp14:editId="5D60BAA8">
            <wp:extent cx="5579745" cy="2355215"/>
            <wp:effectExtent l="0" t="0" r="0" b="0"/>
            <wp:docPr id="4" name="Grafik 4" descr="/var/folders/bn/_j8dq4x957s7_gy0dh12t8xw0000gn/T/com.microsoft.Word/WebArchiveCopyPasteTempFiles/Messestand_Wieland_Light_Building_Prefab-1920x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bn/_j8dq4x957s7_gy0dh12t8xw0000gn/T/com.microsoft.Word/WebArchiveCopyPasteTempFiles/Messestand_Wieland_Light_Building_Prefab-1920x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DC">
        <w:rPr>
          <w:rFonts w:ascii="Times New Roman" w:eastAsia="Times New Roman" w:hAnsi="Times New Roman"/>
          <w:lang w:eastAsia="zh-CN"/>
        </w:rPr>
        <w:fldChar w:fldCharType="end"/>
      </w:r>
    </w:p>
    <w:p w14:paraId="0C7D24D3" w14:textId="77777777" w:rsidR="00904A80" w:rsidRDefault="00904A80" w:rsidP="00B03300">
      <w:pPr>
        <w:rPr>
          <w:rFonts w:ascii="Source Sans Pro" w:hAnsi="Source Sans Pro" w:cs="Arial"/>
          <w:color w:val="000000" w:themeColor="text1"/>
        </w:rPr>
      </w:pPr>
    </w:p>
    <w:p w14:paraId="37FA6275" w14:textId="6A555DBF" w:rsidR="00B03300" w:rsidRPr="00904A80" w:rsidRDefault="00F701DC" w:rsidP="00B03300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 xml:space="preserve">Auf der Light + Building 2024 zeigt Wieland </w:t>
      </w:r>
      <w:proofErr w:type="spellStart"/>
      <w:r>
        <w:rPr>
          <w:rFonts w:ascii="Source Sans Pro" w:hAnsi="Source Sans Pro" w:cs="Arial"/>
          <w:color w:val="000000" w:themeColor="text1"/>
        </w:rPr>
        <w:t>Electric</w:t>
      </w:r>
      <w:proofErr w:type="spellEnd"/>
      <w:r>
        <w:rPr>
          <w:rFonts w:ascii="Source Sans Pro" w:hAnsi="Source Sans Pro" w:cs="Arial"/>
          <w:color w:val="000000" w:themeColor="text1"/>
        </w:rPr>
        <w:t xml:space="preserve">, wie steckbare </w:t>
      </w:r>
      <w:r w:rsidR="00E54D63">
        <w:rPr>
          <w:rFonts w:ascii="Source Sans Pro" w:hAnsi="Source Sans Pro" w:cs="Arial"/>
          <w:color w:val="000000" w:themeColor="text1"/>
        </w:rPr>
        <w:t>Systeme</w:t>
      </w:r>
      <w:r>
        <w:rPr>
          <w:rFonts w:ascii="Source Sans Pro" w:hAnsi="Source Sans Pro" w:cs="Arial"/>
          <w:color w:val="000000" w:themeColor="text1"/>
        </w:rPr>
        <w:t xml:space="preserve"> und ein neues Softwaretool die Planung und Umsetzung von </w:t>
      </w:r>
      <w:r w:rsidR="00E54D63">
        <w:rPr>
          <w:rFonts w:ascii="Source Sans Pro" w:hAnsi="Source Sans Pro" w:cs="Arial"/>
          <w:color w:val="000000" w:themeColor="text1"/>
        </w:rPr>
        <w:t>Elektroinstallations-projekten in Gebäu</w:t>
      </w:r>
      <w:r w:rsidR="006A46F5">
        <w:rPr>
          <w:rFonts w:ascii="Source Sans Pro" w:hAnsi="Source Sans Pro" w:cs="Arial"/>
          <w:color w:val="000000" w:themeColor="text1"/>
        </w:rPr>
        <w:t>d</w:t>
      </w:r>
      <w:r w:rsidR="00E54D63">
        <w:rPr>
          <w:rFonts w:ascii="Source Sans Pro" w:hAnsi="Source Sans Pro" w:cs="Arial"/>
          <w:color w:val="000000" w:themeColor="text1"/>
        </w:rPr>
        <w:t>en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E54D63">
        <w:rPr>
          <w:rFonts w:ascii="Source Sans Pro" w:hAnsi="Source Sans Pro" w:cs="Arial"/>
          <w:color w:val="000000" w:themeColor="text1"/>
        </w:rPr>
        <w:t>nicht nur beschleunigen, sondern maximal flexibel gestalten.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="001B28B2">
        <w:rPr>
          <w:rFonts w:ascii="Source Sans Pro" w:hAnsi="Source Sans Pro" w:cs="Arial"/>
          <w:color w:val="000000" w:themeColor="text1"/>
        </w:rPr>
        <w:t xml:space="preserve"> (Bild: Wieland </w:t>
      </w:r>
      <w:proofErr w:type="spellStart"/>
      <w:r w:rsidR="001B28B2">
        <w:rPr>
          <w:rFonts w:ascii="Source Sans Pro" w:hAnsi="Source Sans Pro" w:cs="Arial"/>
          <w:color w:val="000000" w:themeColor="text1"/>
        </w:rPr>
        <w:t>Electric</w:t>
      </w:r>
      <w:proofErr w:type="spellEnd"/>
      <w:r w:rsidR="001B28B2">
        <w:rPr>
          <w:rFonts w:ascii="Source Sans Pro" w:hAnsi="Source Sans Pro" w:cs="Arial"/>
          <w:color w:val="000000" w:themeColor="text1"/>
        </w:rPr>
        <w:t>)</w:t>
      </w:r>
      <w:r w:rsidR="00904A80" w:rsidRPr="00904A80">
        <w:rPr>
          <w:rFonts w:ascii="Source Sans Pro" w:hAnsi="Source Sans Pro" w:cs="Arial"/>
          <w:color w:val="000000" w:themeColor="text1"/>
        </w:rPr>
        <w:t>.</w:t>
      </w:r>
    </w:p>
    <w:p w14:paraId="1B9FF800" w14:textId="77777777" w:rsidR="00B03300" w:rsidRPr="00904A80" w:rsidRDefault="00B03300" w:rsidP="00B03300">
      <w:pPr>
        <w:rPr>
          <w:rFonts w:ascii="Source Sans Pro" w:hAnsi="Source Sans Pro" w:cs="Arial"/>
          <w:color w:val="000000" w:themeColor="text1"/>
        </w:rPr>
      </w:pPr>
    </w:p>
    <w:p w14:paraId="62F9D524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2572A850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3AAFBD8F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0307EF25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626E09E6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327EA3E2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3F61F217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2B911FCB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797D7480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5CEB56D2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4B6EAE19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7019DFED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2BB0880D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2E60256D" w14:textId="77777777" w:rsidR="00B03300" w:rsidRDefault="00B03300" w:rsidP="00B03300">
      <w:pPr>
        <w:rPr>
          <w:rFonts w:ascii="Source Sans Pro" w:hAnsi="Source Sans Pro"/>
          <w:sz w:val="28"/>
          <w:szCs w:val="28"/>
        </w:rPr>
      </w:pPr>
    </w:p>
    <w:p w14:paraId="3988A41C" w14:textId="77777777" w:rsidR="00A21606" w:rsidRDefault="00A21606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4A0C9406" w14:textId="77777777" w:rsidR="00A21606" w:rsidRDefault="00A21606" w:rsidP="00B03300">
      <w:pPr>
        <w:spacing w:line="360" w:lineRule="auto"/>
        <w:rPr>
          <w:rFonts w:ascii="Source Sans Pro Semibold" w:hAnsi="Source Sans Pro Semibold"/>
          <w:sz w:val="28"/>
          <w:szCs w:val="28"/>
        </w:rPr>
      </w:pPr>
    </w:p>
    <w:p w14:paraId="4E5D8B1B" w14:textId="3E6B23B8" w:rsidR="00B03300" w:rsidRDefault="00B03300" w:rsidP="00B03300">
      <w:pPr>
        <w:spacing w:line="360" w:lineRule="auto"/>
        <w:rPr>
          <w:rFonts w:ascii="Source Sans Pro" w:hAnsi="Source Sans Pro"/>
          <w:sz w:val="28"/>
          <w:szCs w:val="28"/>
        </w:rPr>
      </w:pPr>
      <w:r>
        <w:rPr>
          <w:rFonts w:ascii="Source Sans Pro Semibold" w:hAnsi="Source Sans Pro Semibold"/>
          <w:sz w:val="28"/>
          <w:szCs w:val="28"/>
        </w:rPr>
        <w:t>PRESSE</w:t>
      </w:r>
      <w:r>
        <w:rPr>
          <w:rFonts w:ascii="Source Sans Pro" w:hAnsi="Source Sans Pro"/>
          <w:sz w:val="28"/>
          <w:szCs w:val="28"/>
        </w:rPr>
        <w:t>KONTAKT</w:t>
      </w:r>
    </w:p>
    <w:p w14:paraId="75AE7AC0" w14:textId="77777777" w:rsidR="00B03300" w:rsidRPr="002C4576" w:rsidRDefault="00B03300" w:rsidP="00B03300">
      <w:pPr>
        <w:spacing w:line="360" w:lineRule="auto"/>
        <w:rPr>
          <w:rFonts w:ascii="Source Sans Pro Semibold" w:hAnsi="Source Sans Pro Semibold"/>
        </w:rPr>
      </w:pPr>
      <w:r w:rsidRPr="002C4576">
        <w:rPr>
          <w:rFonts w:ascii="Source Sans Pro Semibold" w:hAnsi="Source Sans Pro Semibold"/>
        </w:rPr>
        <w:t>Magdalena Montagna</w:t>
      </w:r>
    </w:p>
    <w:p w14:paraId="41A7FFD3" w14:textId="77777777" w:rsidR="00B03300" w:rsidRPr="002C4576" w:rsidRDefault="00B03300" w:rsidP="00B03300">
      <w:pPr>
        <w:spacing w:line="360" w:lineRule="auto"/>
        <w:rPr>
          <w:rFonts w:ascii="Source Sans Pro" w:hAnsi="Source Sans Pro"/>
        </w:rPr>
      </w:pPr>
      <w:r w:rsidRPr="002C4576">
        <w:rPr>
          <w:rFonts w:ascii="Source Sans Pro" w:hAnsi="Source Sans Pro"/>
        </w:rPr>
        <w:t>Content Marketing &amp; Communication</w:t>
      </w:r>
    </w:p>
    <w:p w14:paraId="650E2707" w14:textId="77777777" w:rsidR="00B03300" w:rsidRDefault="00B03300" w:rsidP="00B03300">
      <w:pPr>
        <w:spacing w:line="360" w:lineRule="auto"/>
        <w:rPr>
          <w:rFonts w:ascii="Source Sans Pro" w:hAnsi="Source Sans Pro" w:cs="Arial"/>
          <w:color w:val="000000" w:themeColor="text1"/>
          <w:szCs w:val="20"/>
        </w:rPr>
      </w:pPr>
      <w:r w:rsidRPr="002C4576">
        <w:rPr>
          <w:rFonts w:ascii="Source Sans Pro Semibold" w:hAnsi="Source Sans Pro Semibold"/>
        </w:rPr>
        <w:t xml:space="preserve">Telefon: </w:t>
      </w:r>
      <w:r w:rsidRPr="00B03300">
        <w:rPr>
          <w:rFonts w:ascii="Source Sans Pro" w:hAnsi="Source Sans Pro" w:cs="Arial"/>
          <w:color w:val="000000" w:themeColor="text1"/>
          <w:szCs w:val="20"/>
        </w:rPr>
        <w:t>+49 (951) 9324 – 316</w:t>
      </w:r>
    </w:p>
    <w:p w14:paraId="6AFC2E87" w14:textId="77777777" w:rsidR="00B03300" w:rsidRDefault="00B03300" w:rsidP="00A21606">
      <w:pPr>
        <w:spacing w:line="360" w:lineRule="auto"/>
        <w:rPr>
          <w:rFonts w:ascii="Source Sans Pro" w:hAnsi="Source Sans Pro" w:cs="Arial"/>
          <w:color w:val="000000" w:themeColor="text1"/>
          <w:szCs w:val="20"/>
        </w:rPr>
      </w:pPr>
      <w:r w:rsidRPr="00B03300">
        <w:rPr>
          <w:rFonts w:ascii="Source Sans Pro Semibold" w:hAnsi="Source Sans Pro Semibold" w:cs="Arial"/>
          <w:color w:val="000000" w:themeColor="text1"/>
          <w:szCs w:val="20"/>
        </w:rPr>
        <w:t>E-Mail:</w:t>
      </w:r>
      <w:r>
        <w:rPr>
          <w:rFonts w:ascii="Source Sans Pro" w:hAnsi="Source Sans Pro" w:cs="Arial"/>
          <w:color w:val="000000" w:themeColor="text1"/>
          <w:szCs w:val="20"/>
        </w:rPr>
        <w:t xml:space="preserve"> </w:t>
      </w:r>
      <w:hyperlink r:id="rId8" w:history="1">
        <w:r w:rsidRPr="00C539F2">
          <w:rPr>
            <w:rStyle w:val="Hyperlink"/>
            <w:rFonts w:ascii="Source Sans Pro" w:hAnsi="Source Sans Pro" w:cs="Arial"/>
            <w:szCs w:val="20"/>
          </w:rPr>
          <w:t>magdalena.montagna@wieland-electric.com</w:t>
        </w:r>
      </w:hyperlink>
      <w:r>
        <w:rPr>
          <w:rFonts w:ascii="Source Sans Pro" w:hAnsi="Source Sans Pro" w:cs="Arial"/>
          <w:color w:val="000000" w:themeColor="text1"/>
          <w:szCs w:val="20"/>
        </w:rPr>
        <w:t xml:space="preserve"> </w:t>
      </w:r>
    </w:p>
    <w:p w14:paraId="6791DBF7" w14:textId="77777777" w:rsidR="00E11AD7" w:rsidRDefault="00E11AD7" w:rsidP="00A21606">
      <w:pPr>
        <w:spacing w:line="360" w:lineRule="auto"/>
        <w:rPr>
          <w:rFonts w:ascii="Source Sans Pro" w:hAnsi="Source Sans Pro" w:cs="Arial"/>
          <w:color w:val="000000" w:themeColor="text1"/>
          <w:szCs w:val="20"/>
        </w:rPr>
      </w:pPr>
    </w:p>
    <w:p w14:paraId="61B0745C" w14:textId="77777777" w:rsidR="00E11AD7" w:rsidRPr="00E11AD7" w:rsidRDefault="00E11AD7" w:rsidP="00E11AD7">
      <w:pPr>
        <w:spacing w:line="360" w:lineRule="auto"/>
        <w:ind w:right="-2128"/>
        <w:rPr>
          <w:rFonts w:ascii="Source Sans Pro Semibold" w:hAnsi="Source Sans Pro Semibold" w:cs="Arial"/>
          <w:sz w:val="28"/>
        </w:rPr>
      </w:pPr>
      <w:r w:rsidRPr="00E11AD7">
        <w:rPr>
          <w:rFonts w:ascii="Source Sans Pro" w:hAnsi="Source Sans Pro" w:cs="Arial"/>
          <w:sz w:val="28"/>
        </w:rPr>
        <w:t>ÜBER</w:t>
      </w:r>
      <w:r w:rsidRPr="00E11AD7">
        <w:rPr>
          <w:rFonts w:ascii="Source Sans Pro Semibold" w:hAnsi="Source Sans Pro Semibold" w:cs="Arial"/>
          <w:sz w:val="28"/>
        </w:rPr>
        <w:t xml:space="preserve"> WIELAND ELECTRIC</w:t>
      </w:r>
    </w:p>
    <w:p w14:paraId="496CE143" w14:textId="77777777" w:rsidR="00E11AD7" w:rsidRPr="00612831" w:rsidRDefault="00E11AD7" w:rsidP="00E11AD7">
      <w:pPr>
        <w:spacing w:line="360" w:lineRule="auto"/>
        <w:ind w:right="-141"/>
        <w:rPr>
          <w:rFonts w:ascii="Arial" w:hAnsi="Arial" w:cs="Arial"/>
          <w:b/>
          <w:sz w:val="18"/>
          <w:szCs w:val="20"/>
        </w:rPr>
      </w:pPr>
    </w:p>
    <w:p w14:paraId="710A9A22" w14:textId="77777777" w:rsidR="00E11AD7" w:rsidRPr="00E11AD7" w:rsidRDefault="00E11AD7" w:rsidP="00E11AD7">
      <w:pPr>
        <w:spacing w:line="360" w:lineRule="auto"/>
        <w:ind w:right="-141"/>
        <w:jc w:val="both"/>
        <w:rPr>
          <w:rFonts w:ascii="Source Sans Pro" w:hAnsi="Source Sans Pro" w:cs="Arial"/>
          <w:sz w:val="22"/>
          <w:szCs w:val="20"/>
        </w:rPr>
      </w:pPr>
      <w:r w:rsidRPr="00E11AD7">
        <w:rPr>
          <w:rFonts w:ascii="Source Sans Pro" w:hAnsi="Source Sans Pro" w:cs="Arial"/>
          <w:sz w:val="22"/>
          <w:szCs w:val="20"/>
        </w:rPr>
        <w:t xml:space="preserve">Wieland </w:t>
      </w:r>
      <w:proofErr w:type="spellStart"/>
      <w:r w:rsidRPr="00E11AD7">
        <w:rPr>
          <w:rFonts w:ascii="Source Sans Pro" w:hAnsi="Source Sans Pro" w:cs="Arial"/>
          <w:sz w:val="22"/>
          <w:szCs w:val="20"/>
        </w:rPr>
        <w:t>Electric</w:t>
      </w:r>
      <w:proofErr w:type="spellEnd"/>
      <w:r w:rsidRPr="00E11AD7">
        <w:rPr>
          <w:rFonts w:ascii="Source Sans Pro" w:hAnsi="Source Sans Pro" w:cs="Arial"/>
          <w:sz w:val="22"/>
          <w:szCs w:val="20"/>
        </w:rPr>
        <w:t>, 1910 in Bamberg gegründet, ist Erfinder der sicheren elektrischen Verbindungstechnik. Das Familienunternehmen ist heute einer der</w:t>
      </w:r>
      <w:bookmarkStart w:id="0" w:name="_GoBack"/>
      <w:bookmarkEnd w:id="0"/>
      <w:r w:rsidRPr="00E11AD7">
        <w:rPr>
          <w:rFonts w:ascii="Source Sans Pro" w:hAnsi="Source Sans Pro" w:cs="Arial"/>
          <w:sz w:val="22"/>
          <w:szCs w:val="20"/>
        </w:rPr>
        <w:t xml:space="preserve"> führenden Anbieter für Sicherheits- und Automatisierungstechnik und seit über 30 Jahren Weltmarktführer im Bereich der steckbaren Elektroinstallation für Gebäudetechnik. </w:t>
      </w:r>
    </w:p>
    <w:p w14:paraId="3EC7FF8A" w14:textId="77777777" w:rsidR="00E11AD7" w:rsidRPr="00E11AD7" w:rsidRDefault="00E11AD7" w:rsidP="00E11AD7">
      <w:pPr>
        <w:spacing w:line="360" w:lineRule="auto"/>
        <w:ind w:right="-141"/>
        <w:jc w:val="both"/>
        <w:rPr>
          <w:rFonts w:ascii="Source Sans Pro" w:hAnsi="Source Sans Pro" w:cs="Arial"/>
          <w:sz w:val="22"/>
          <w:szCs w:val="20"/>
        </w:rPr>
      </w:pPr>
    </w:p>
    <w:p w14:paraId="19A32E45" w14:textId="56E32969" w:rsidR="00E11AD7" w:rsidRPr="00E11AD7" w:rsidRDefault="00E11AD7" w:rsidP="00E11AD7">
      <w:pPr>
        <w:spacing w:line="360" w:lineRule="auto"/>
        <w:ind w:right="-141"/>
        <w:jc w:val="both"/>
        <w:rPr>
          <w:rFonts w:ascii="Source Sans Pro" w:hAnsi="Source Sans Pro" w:cs="Arial"/>
          <w:sz w:val="22"/>
          <w:szCs w:val="20"/>
        </w:rPr>
      </w:pPr>
      <w:r w:rsidRPr="00E11AD7">
        <w:rPr>
          <w:rFonts w:ascii="Source Sans Pro" w:hAnsi="Source Sans Pro" w:cs="Arial"/>
          <w:sz w:val="22"/>
          <w:szCs w:val="20"/>
        </w:rPr>
        <w:t xml:space="preserve">Wieland </w:t>
      </w:r>
      <w:proofErr w:type="spellStart"/>
      <w:r w:rsidRPr="00E11AD7">
        <w:rPr>
          <w:rFonts w:ascii="Source Sans Pro" w:hAnsi="Source Sans Pro" w:cs="Arial"/>
          <w:sz w:val="22"/>
          <w:szCs w:val="20"/>
        </w:rPr>
        <w:t>Electric</w:t>
      </w:r>
      <w:proofErr w:type="spellEnd"/>
      <w:r w:rsidRPr="00E11AD7">
        <w:rPr>
          <w:rFonts w:ascii="Source Sans Pro" w:hAnsi="Source Sans Pro" w:cs="Arial"/>
          <w:sz w:val="22"/>
          <w:szCs w:val="20"/>
        </w:rPr>
        <w:t xml:space="preserve"> steht Kunden weltweit vor Ort als kompetenter Servicepartner und Lösungsanbieter zur Seite</w:t>
      </w:r>
      <w:r w:rsidR="0015029E">
        <w:rPr>
          <w:rFonts w:ascii="Source Sans Pro" w:hAnsi="Source Sans Pro" w:cs="Arial"/>
          <w:sz w:val="22"/>
          <w:szCs w:val="20"/>
        </w:rPr>
        <w:t xml:space="preserve">. </w:t>
      </w:r>
      <w:r w:rsidR="0015029E">
        <w:rPr>
          <w:rFonts w:ascii="Source Sans Pro" w:hAnsi="Source Sans Pro" w:cs="Arial"/>
          <w:sz w:val="22"/>
          <w:szCs w:val="20"/>
        </w:rPr>
        <w:br/>
        <w:t>Möglich ist dies mit rund 1.7</w:t>
      </w:r>
      <w:r w:rsidRPr="00E11AD7">
        <w:rPr>
          <w:rFonts w:ascii="Source Sans Pro" w:hAnsi="Source Sans Pro" w:cs="Arial"/>
          <w:sz w:val="22"/>
          <w:szCs w:val="20"/>
        </w:rPr>
        <w:t xml:space="preserve">00 Mitarbeitern und Tochtergesellschaften sowie Vertriebsorganisationen in über 70 Ländern. Neben der Wieland </w:t>
      </w:r>
      <w:proofErr w:type="spellStart"/>
      <w:r w:rsidRPr="00E11AD7">
        <w:rPr>
          <w:rFonts w:ascii="Source Sans Pro" w:hAnsi="Source Sans Pro" w:cs="Arial"/>
          <w:sz w:val="22"/>
          <w:szCs w:val="20"/>
        </w:rPr>
        <w:t>Electric</w:t>
      </w:r>
      <w:proofErr w:type="spellEnd"/>
      <w:r w:rsidRPr="00E11AD7">
        <w:rPr>
          <w:rFonts w:ascii="Source Sans Pro" w:hAnsi="Source Sans Pro" w:cs="Arial"/>
          <w:sz w:val="22"/>
          <w:szCs w:val="20"/>
        </w:rPr>
        <w:t xml:space="preserve"> GmbH gehört seit 1998 die STOCKO </w:t>
      </w:r>
      <w:proofErr w:type="spellStart"/>
      <w:r w:rsidRPr="00E11AD7">
        <w:rPr>
          <w:rFonts w:ascii="Source Sans Pro" w:hAnsi="Source Sans Pro" w:cs="Arial"/>
          <w:sz w:val="22"/>
          <w:szCs w:val="20"/>
        </w:rPr>
        <w:t>Contact</w:t>
      </w:r>
      <w:proofErr w:type="spellEnd"/>
      <w:r w:rsidRPr="00E11AD7">
        <w:rPr>
          <w:rFonts w:ascii="Source Sans Pro" w:hAnsi="Source Sans Pro" w:cs="Arial"/>
          <w:sz w:val="22"/>
          <w:szCs w:val="20"/>
        </w:rPr>
        <w:t xml:space="preserve"> GmbH &amp; Co. KG zur Wieland-Holding. </w:t>
      </w:r>
    </w:p>
    <w:p w14:paraId="2432DE71" w14:textId="77777777" w:rsidR="00E11AD7" w:rsidRPr="00E11AD7" w:rsidRDefault="00E11AD7" w:rsidP="00E11AD7">
      <w:pPr>
        <w:spacing w:line="360" w:lineRule="auto"/>
        <w:ind w:right="-141"/>
        <w:jc w:val="both"/>
        <w:rPr>
          <w:rFonts w:ascii="Source Sans Pro" w:hAnsi="Source Sans Pro" w:cs="Arial"/>
          <w:sz w:val="22"/>
          <w:szCs w:val="20"/>
        </w:rPr>
      </w:pPr>
    </w:p>
    <w:p w14:paraId="4E8C5291" w14:textId="77777777" w:rsidR="00E11AD7" w:rsidRPr="00E11AD7" w:rsidRDefault="00E11AD7" w:rsidP="00E11AD7">
      <w:pPr>
        <w:spacing w:line="360" w:lineRule="auto"/>
        <w:ind w:right="-141"/>
        <w:jc w:val="both"/>
        <w:rPr>
          <w:rFonts w:ascii="Source Sans Pro" w:hAnsi="Source Sans Pro" w:cs="Arial"/>
          <w:sz w:val="22"/>
          <w:szCs w:val="20"/>
        </w:rPr>
      </w:pPr>
      <w:r w:rsidRPr="00E11AD7">
        <w:rPr>
          <w:rFonts w:ascii="Source Sans Pro" w:hAnsi="Source Sans Pro" w:cs="Arial"/>
          <w:sz w:val="22"/>
          <w:szCs w:val="20"/>
        </w:rPr>
        <w:t xml:space="preserve">Zu den Kernbranchen des Unternehmens zählen Maschinenbau, Windkraft, Intralogistik und HVAC sowie Gebäude- und Lichttechnik. Das breite Portfolio umfasst Komponenten, Produkte und Lösungen für die Elektroinstallation, Verbindungstechnik, Energieverteilung, Sicherheitstechnik und den Schaltschrank. Darüber hinaus bietet Wieland </w:t>
      </w:r>
      <w:proofErr w:type="spellStart"/>
      <w:r w:rsidRPr="00E11AD7">
        <w:rPr>
          <w:rFonts w:ascii="Source Sans Pro" w:hAnsi="Source Sans Pro" w:cs="Arial"/>
          <w:sz w:val="22"/>
          <w:szCs w:val="20"/>
        </w:rPr>
        <w:t>Electric</w:t>
      </w:r>
      <w:proofErr w:type="spellEnd"/>
      <w:r w:rsidRPr="00E11AD7">
        <w:rPr>
          <w:rFonts w:ascii="Source Sans Pro" w:hAnsi="Source Sans Pro" w:cs="Arial"/>
          <w:sz w:val="22"/>
          <w:szCs w:val="20"/>
        </w:rPr>
        <w:t xml:space="preserve"> ein umfangreiches Dienstleistungs- und Schulungsprogramm. Mit branchenübergreifender Erfahrung, großer Produktvielfalt und zahlreichen Serviceangeboten entwickelte sich das Unternehmen in den vergangenen Jahren konsequent vom Komponenten- zum Lösungsanbieter.</w:t>
      </w:r>
    </w:p>
    <w:p w14:paraId="78486362" w14:textId="77777777" w:rsidR="00E11AD7" w:rsidRPr="00A21606" w:rsidRDefault="00E11AD7" w:rsidP="00A21606">
      <w:pPr>
        <w:spacing w:line="360" w:lineRule="auto"/>
        <w:rPr>
          <w:rFonts w:ascii="Source Sans Pro" w:hAnsi="Source Sans Pro"/>
        </w:rPr>
      </w:pPr>
    </w:p>
    <w:p w14:paraId="0C199739" w14:textId="77777777" w:rsidR="00B03300" w:rsidRPr="00B03300" w:rsidRDefault="00B03300" w:rsidP="00A21606"/>
    <w:sectPr w:rsidR="00B03300" w:rsidRPr="00B03300" w:rsidSect="003909C1">
      <w:headerReference w:type="default" r:id="rId9"/>
      <w:footerReference w:type="default" r:id="rId10"/>
      <w:pgSz w:w="11906" w:h="16838"/>
      <w:pgMar w:top="3119" w:right="1701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5E31" w14:textId="77777777" w:rsidR="00684196" w:rsidRDefault="00684196" w:rsidP="00537D61">
      <w:r>
        <w:separator/>
      </w:r>
    </w:p>
  </w:endnote>
  <w:endnote w:type="continuationSeparator" w:id="0">
    <w:p w14:paraId="7C512052" w14:textId="77777777" w:rsidR="00684196" w:rsidRDefault="00684196" w:rsidP="0053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altName w:val="Arial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3E621" w14:textId="5D9A7F4D" w:rsidR="00B03300" w:rsidRPr="00B03300" w:rsidRDefault="00B03300" w:rsidP="00B03300">
    <w:pPr>
      <w:pStyle w:val="Fuzeile"/>
      <w:tabs>
        <w:tab w:val="clear" w:pos="9072"/>
        <w:tab w:val="left" w:pos="620"/>
        <w:tab w:val="right" w:pos="9070"/>
      </w:tabs>
      <w:rPr>
        <w:rFonts w:ascii="Source Sans Pro" w:hAnsi="Source Sans Pro"/>
        <w:color w:val="A6A6A6" w:themeColor="background1" w:themeShade="A6"/>
      </w:rPr>
    </w:pPr>
    <w:r>
      <w:rPr>
        <w:rFonts w:ascii="Source Sans Pro" w:hAnsi="Source Sans Pro"/>
        <w:color w:val="A6A6A6" w:themeColor="background1" w:themeShade="A6"/>
      </w:rPr>
      <w:t xml:space="preserve">PRESSE INFORMATION: </w:t>
    </w:r>
    <w:r w:rsidR="00444490">
      <w:rPr>
        <w:rFonts w:ascii="Source Sans Pro" w:hAnsi="Source Sans Pro"/>
        <w:color w:val="A6A6A6" w:themeColor="background1" w:themeShade="A6"/>
      </w:rPr>
      <w:t>202</w:t>
    </w:r>
    <w:r w:rsidR="00F701DC">
      <w:rPr>
        <w:rFonts w:ascii="Source Sans Pro" w:hAnsi="Source Sans Pro"/>
        <w:color w:val="A6A6A6" w:themeColor="background1" w:themeShade="A6"/>
      </w:rPr>
      <w:t>4-01</w:t>
    </w:r>
    <w:r>
      <w:rPr>
        <w:rFonts w:ascii="Source Sans Pro" w:hAnsi="Source Sans Pro"/>
        <w:color w:val="A6A6A6" w:themeColor="background1" w:themeShade="A6"/>
      </w:rPr>
      <w:tab/>
    </w:r>
    <w:r>
      <w:rPr>
        <w:rFonts w:ascii="Source Sans Pro" w:hAnsi="Source Sans Pro"/>
        <w:color w:val="A6A6A6" w:themeColor="background1" w:themeShade="A6"/>
      </w:rPr>
      <w:tab/>
    </w:r>
    <w:r w:rsidRPr="00B03300">
      <w:rPr>
        <w:rFonts w:ascii="Source Sans Pro" w:hAnsi="Source Sans Pro"/>
        <w:color w:val="A6A6A6" w:themeColor="background1" w:themeShade="A6"/>
      </w:rPr>
      <w:t xml:space="preserve">Seite </w:t>
    </w:r>
    <w:r w:rsidRPr="00B03300">
      <w:rPr>
        <w:rFonts w:ascii="Source Sans Pro" w:hAnsi="Source Sans Pro"/>
        <w:b/>
        <w:bCs/>
        <w:color w:val="A6A6A6" w:themeColor="background1" w:themeShade="A6"/>
      </w:rPr>
      <w:fldChar w:fldCharType="begin"/>
    </w:r>
    <w:r w:rsidRPr="00B03300">
      <w:rPr>
        <w:rFonts w:ascii="Source Sans Pro" w:hAnsi="Source Sans Pro"/>
        <w:b/>
        <w:bCs/>
        <w:color w:val="A6A6A6" w:themeColor="background1" w:themeShade="A6"/>
      </w:rPr>
      <w:instrText>PAGE  \* Arabic  \* MERGEFORMAT</w:instrText>
    </w:r>
    <w:r w:rsidRPr="00B03300">
      <w:rPr>
        <w:rFonts w:ascii="Source Sans Pro" w:hAnsi="Source Sans Pro"/>
        <w:b/>
        <w:bCs/>
        <w:color w:val="A6A6A6" w:themeColor="background1" w:themeShade="A6"/>
      </w:rPr>
      <w:fldChar w:fldCharType="separate"/>
    </w:r>
    <w:r w:rsidR="0015029E">
      <w:rPr>
        <w:rFonts w:ascii="Source Sans Pro" w:hAnsi="Source Sans Pro"/>
        <w:b/>
        <w:bCs/>
        <w:noProof/>
        <w:color w:val="A6A6A6" w:themeColor="background1" w:themeShade="A6"/>
      </w:rPr>
      <w:t>1</w:t>
    </w:r>
    <w:r w:rsidRPr="00B03300">
      <w:rPr>
        <w:rFonts w:ascii="Source Sans Pro" w:hAnsi="Source Sans Pro"/>
        <w:b/>
        <w:bCs/>
        <w:color w:val="A6A6A6" w:themeColor="background1" w:themeShade="A6"/>
      </w:rPr>
      <w:fldChar w:fldCharType="end"/>
    </w:r>
    <w:r w:rsidRPr="00B03300">
      <w:rPr>
        <w:rFonts w:ascii="Source Sans Pro" w:hAnsi="Source Sans Pro"/>
        <w:color w:val="A6A6A6" w:themeColor="background1" w:themeShade="A6"/>
      </w:rPr>
      <w:t xml:space="preserve"> von </w:t>
    </w:r>
    <w:r w:rsidRPr="00B03300">
      <w:rPr>
        <w:rFonts w:ascii="Source Sans Pro" w:hAnsi="Source Sans Pro"/>
        <w:b/>
        <w:bCs/>
        <w:color w:val="A6A6A6" w:themeColor="background1" w:themeShade="A6"/>
      </w:rPr>
      <w:fldChar w:fldCharType="begin"/>
    </w:r>
    <w:r w:rsidRPr="00B03300">
      <w:rPr>
        <w:rFonts w:ascii="Source Sans Pro" w:hAnsi="Source Sans Pro"/>
        <w:b/>
        <w:bCs/>
        <w:color w:val="A6A6A6" w:themeColor="background1" w:themeShade="A6"/>
      </w:rPr>
      <w:instrText>NUMPAGES  \* Arabic  \* MERGEFORMAT</w:instrText>
    </w:r>
    <w:r w:rsidRPr="00B03300">
      <w:rPr>
        <w:rFonts w:ascii="Source Sans Pro" w:hAnsi="Source Sans Pro"/>
        <w:b/>
        <w:bCs/>
        <w:color w:val="A6A6A6" w:themeColor="background1" w:themeShade="A6"/>
      </w:rPr>
      <w:fldChar w:fldCharType="separate"/>
    </w:r>
    <w:r w:rsidR="0015029E">
      <w:rPr>
        <w:rFonts w:ascii="Source Sans Pro" w:hAnsi="Source Sans Pro"/>
        <w:b/>
        <w:bCs/>
        <w:noProof/>
        <w:color w:val="A6A6A6" w:themeColor="background1" w:themeShade="A6"/>
      </w:rPr>
      <w:t>4</w:t>
    </w:r>
    <w:r w:rsidRPr="00B03300">
      <w:rPr>
        <w:rFonts w:ascii="Source Sans Pro" w:hAnsi="Source Sans Pro"/>
        <w:b/>
        <w:bCs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7D1F" w14:textId="77777777" w:rsidR="00684196" w:rsidRDefault="00684196" w:rsidP="00537D61">
      <w:r>
        <w:separator/>
      </w:r>
    </w:p>
  </w:footnote>
  <w:footnote w:type="continuationSeparator" w:id="0">
    <w:p w14:paraId="64C948BE" w14:textId="77777777" w:rsidR="00684196" w:rsidRDefault="00684196" w:rsidP="0053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E738" w14:textId="77777777" w:rsidR="00537D61" w:rsidRDefault="00537D61" w:rsidP="00537D6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B581610" wp14:editId="7D536596">
          <wp:simplePos x="0" y="0"/>
          <wp:positionH relativeFrom="column">
            <wp:posOffset>3067685</wp:posOffset>
          </wp:positionH>
          <wp:positionV relativeFrom="paragraph">
            <wp:posOffset>290195</wp:posOffset>
          </wp:positionV>
          <wp:extent cx="2695575" cy="414020"/>
          <wp:effectExtent l="0" t="0" r="9525" b="5080"/>
          <wp:wrapTopAndBottom/>
          <wp:docPr id="1" name="Grafik 1" descr="C:\Users\U0063009\AppData\Local\Microsoft\Windows\INetCache\Content.Word\wieland_logo_4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063009\AppData\Local\Microsoft\Windows\INetCache\Content.Word\wieland_logo_4c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1"/>
    <w:rsid w:val="00032353"/>
    <w:rsid w:val="00035513"/>
    <w:rsid w:val="001024A4"/>
    <w:rsid w:val="00116886"/>
    <w:rsid w:val="0015029E"/>
    <w:rsid w:val="001B28B2"/>
    <w:rsid w:val="00255345"/>
    <w:rsid w:val="002A06B6"/>
    <w:rsid w:val="002C4576"/>
    <w:rsid w:val="00313F31"/>
    <w:rsid w:val="003909C1"/>
    <w:rsid w:val="0042098E"/>
    <w:rsid w:val="00444490"/>
    <w:rsid w:val="004604C0"/>
    <w:rsid w:val="004F6E16"/>
    <w:rsid w:val="0052613D"/>
    <w:rsid w:val="00537D61"/>
    <w:rsid w:val="00564D92"/>
    <w:rsid w:val="005751E9"/>
    <w:rsid w:val="005953EB"/>
    <w:rsid w:val="00684196"/>
    <w:rsid w:val="006A2684"/>
    <w:rsid w:val="006A46F5"/>
    <w:rsid w:val="006B64E7"/>
    <w:rsid w:val="006C20EC"/>
    <w:rsid w:val="006E5D54"/>
    <w:rsid w:val="006F24C9"/>
    <w:rsid w:val="00732431"/>
    <w:rsid w:val="007C29ED"/>
    <w:rsid w:val="007D5235"/>
    <w:rsid w:val="008039D7"/>
    <w:rsid w:val="00851F2D"/>
    <w:rsid w:val="0086426C"/>
    <w:rsid w:val="00885216"/>
    <w:rsid w:val="008910DB"/>
    <w:rsid w:val="008941DE"/>
    <w:rsid w:val="00904A80"/>
    <w:rsid w:val="009F7346"/>
    <w:rsid w:val="00A21606"/>
    <w:rsid w:val="00A27566"/>
    <w:rsid w:val="00A432EE"/>
    <w:rsid w:val="00A452D9"/>
    <w:rsid w:val="00AA60AF"/>
    <w:rsid w:val="00AE4480"/>
    <w:rsid w:val="00AE5644"/>
    <w:rsid w:val="00AF519F"/>
    <w:rsid w:val="00B03300"/>
    <w:rsid w:val="00B37902"/>
    <w:rsid w:val="00C1108B"/>
    <w:rsid w:val="00C26F79"/>
    <w:rsid w:val="00C31C83"/>
    <w:rsid w:val="00C75833"/>
    <w:rsid w:val="00C90DA8"/>
    <w:rsid w:val="00CA0F77"/>
    <w:rsid w:val="00CD3EC2"/>
    <w:rsid w:val="00CF1D30"/>
    <w:rsid w:val="00D83844"/>
    <w:rsid w:val="00D9015D"/>
    <w:rsid w:val="00DC69ED"/>
    <w:rsid w:val="00DD03A6"/>
    <w:rsid w:val="00E11AD7"/>
    <w:rsid w:val="00E15DAD"/>
    <w:rsid w:val="00E24DF1"/>
    <w:rsid w:val="00E54D63"/>
    <w:rsid w:val="00E94EDA"/>
    <w:rsid w:val="00E97ED8"/>
    <w:rsid w:val="00F0300D"/>
    <w:rsid w:val="00F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7B7CC"/>
  <w15:chartTrackingRefBased/>
  <w15:docId w15:val="{E5DDA807-5D64-41F7-B5E4-DA8B88F5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7D6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7D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D61"/>
  </w:style>
  <w:style w:type="paragraph" w:styleId="Fuzeile">
    <w:name w:val="footer"/>
    <w:basedOn w:val="Standard"/>
    <w:link w:val="FuzeileZchn"/>
    <w:uiPriority w:val="99"/>
    <w:unhideWhenUsed/>
    <w:rsid w:val="00537D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37D61"/>
  </w:style>
  <w:style w:type="character" w:styleId="Hyperlink">
    <w:name w:val="Hyperlink"/>
    <w:basedOn w:val="Absatz-Standardschriftart"/>
    <w:uiPriority w:val="99"/>
    <w:unhideWhenUsed/>
    <w:rsid w:val="00B0330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03A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1D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1D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1D30"/>
    <w:rPr>
      <w:rFonts w:ascii="Cambria" w:eastAsia="MS Mincho" w:hAnsi="Cambri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1D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1D30"/>
    <w:rPr>
      <w:rFonts w:ascii="Cambria" w:eastAsia="MS Mincho" w:hAnsi="Cambria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D3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D30"/>
    <w:rPr>
      <w:rFonts w:ascii="Times New Roman" w:eastAsia="MS Mincho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ontagna@wieland-electr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BF68-6648-4265-9E58-04A7E640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Wieland Electric GmbH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Herden Magdalena</dc:creator>
  <cp:keywords/>
  <dc:description/>
  <cp:lastModifiedBy>Herden Magdalena</cp:lastModifiedBy>
  <cp:revision>4</cp:revision>
  <cp:lastPrinted>2023-08-17T15:45:00Z</cp:lastPrinted>
  <dcterms:created xsi:type="dcterms:W3CDTF">2024-01-16T12:40:00Z</dcterms:created>
  <dcterms:modified xsi:type="dcterms:W3CDTF">2024-01-25T09:13:00Z</dcterms:modified>
</cp:coreProperties>
</file>