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p w:rsidR="002C3C1C" w:rsidRPr="00420B1B" w:rsidRDefault="003F2035">
      <w:pPr>
        <w:pStyle w:val="Verzeichnis1"/>
        <w:rPr>
          <w:rFonts w:asciiTheme="minorHAnsi" w:eastAsiaTheme="minorEastAsia" w:hAnsiTheme="minorHAnsi" w:cstheme="minorBidi"/>
          <w:noProof/>
          <w:sz w:val="22"/>
          <w:szCs w:val="22"/>
          <w:lang w:eastAsia="de-DE"/>
        </w:rPr>
      </w:pPr>
      <w:r w:rsidRPr="00420B1B">
        <w:rPr>
          <w:b/>
          <w:color w:val="000000"/>
          <w:lang w:val="en-US"/>
        </w:rPr>
        <w:fldChar w:fldCharType="begin"/>
      </w:r>
      <w:r w:rsidRPr="00420B1B">
        <w:rPr>
          <w:b/>
          <w:color w:val="000000"/>
          <w:lang w:val="en-US"/>
        </w:rPr>
        <w:instrText xml:space="preserve"> TOC \o "1-3" \h \z \u </w:instrText>
      </w:r>
      <w:r w:rsidRPr="00420B1B">
        <w:rPr>
          <w:b/>
          <w:color w:val="000000"/>
          <w:lang w:val="en-US"/>
        </w:rPr>
        <w:fldChar w:fldCharType="separate"/>
      </w:r>
      <w:hyperlink w:anchor="_Toc122083657" w:history="1">
        <w:r w:rsidR="002C3C1C" w:rsidRPr="00420B1B">
          <w:rPr>
            <w:rStyle w:val="Hyperlink"/>
            <w:b/>
            <w:noProof/>
            <w:lang w:val="en-US"/>
          </w:rPr>
          <w:t>1</w:t>
        </w:r>
        <w:r w:rsidR="002C3C1C" w:rsidRPr="00420B1B">
          <w:rPr>
            <w:rFonts w:asciiTheme="minorHAnsi" w:eastAsiaTheme="minorEastAsia" w:hAnsiTheme="minorHAnsi" w:cstheme="minorBidi"/>
            <w:noProof/>
            <w:sz w:val="22"/>
            <w:szCs w:val="22"/>
            <w:lang w:eastAsia="de-DE"/>
          </w:rPr>
          <w:tab/>
        </w:r>
        <w:r w:rsidR="002C3C1C" w:rsidRPr="00420B1B">
          <w:rPr>
            <w:rStyle w:val="Hyperlink"/>
            <w:b/>
            <w:iCs/>
            <w:noProof/>
            <w:lang w:val="en-US"/>
          </w:rPr>
          <w:t>gesis</w:t>
        </w:r>
        <w:r w:rsidR="002C3C1C" w:rsidRPr="00420B1B">
          <w:rPr>
            <w:rStyle w:val="Hyperlink"/>
            <w:b/>
            <w:noProof/>
            <w:lang w:val="en-US"/>
          </w:rPr>
          <w:t>® FLEX – Modular, flat, direct pluggable KNX building automation system</w:t>
        </w:r>
        <w:r w:rsidR="002C3C1C" w:rsidRPr="00420B1B">
          <w:rPr>
            <w:noProof/>
            <w:webHidden/>
          </w:rPr>
          <w:tab/>
        </w:r>
        <w:r w:rsidR="002C3C1C" w:rsidRPr="00420B1B">
          <w:rPr>
            <w:noProof/>
            <w:webHidden/>
          </w:rPr>
          <w:fldChar w:fldCharType="begin"/>
        </w:r>
        <w:r w:rsidR="002C3C1C" w:rsidRPr="00420B1B">
          <w:rPr>
            <w:noProof/>
            <w:webHidden/>
          </w:rPr>
          <w:instrText xml:space="preserve"> PAGEREF _Toc122083657 \h </w:instrText>
        </w:r>
        <w:r w:rsidR="002C3C1C" w:rsidRPr="00420B1B">
          <w:rPr>
            <w:noProof/>
            <w:webHidden/>
          </w:rPr>
        </w:r>
        <w:r w:rsidR="002C3C1C" w:rsidRPr="00420B1B">
          <w:rPr>
            <w:noProof/>
            <w:webHidden/>
          </w:rPr>
          <w:fldChar w:fldCharType="separate"/>
        </w:r>
        <w:r w:rsidR="002C3C1C" w:rsidRPr="00420B1B">
          <w:rPr>
            <w:noProof/>
            <w:webHidden/>
          </w:rPr>
          <w:t>2</w:t>
        </w:r>
        <w:r w:rsidR="002C3C1C"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58" w:history="1">
        <w:r w:rsidRPr="00420B1B">
          <w:rPr>
            <w:rStyle w:val="Hyperlink"/>
            <w:b/>
            <w:noProof/>
            <w:lang w:val="en-US"/>
          </w:rPr>
          <w:t>1.1</w:t>
        </w:r>
        <w:r w:rsidRPr="00420B1B">
          <w:rPr>
            <w:rFonts w:asciiTheme="minorHAnsi" w:eastAsiaTheme="minorEastAsia" w:hAnsiTheme="minorHAnsi" w:cstheme="minorBidi"/>
            <w:noProof/>
            <w:sz w:val="22"/>
            <w:szCs w:val="22"/>
            <w:lang w:eastAsia="de-DE"/>
          </w:rPr>
          <w:tab/>
        </w:r>
        <w:r w:rsidRPr="00420B1B">
          <w:rPr>
            <w:rStyle w:val="Hyperlink"/>
            <w:b/>
            <w:noProof/>
            <w:lang w:val="en-US"/>
          </w:rPr>
          <w:t>Base modules</w:t>
        </w:r>
        <w:r w:rsidRPr="00420B1B">
          <w:rPr>
            <w:noProof/>
            <w:webHidden/>
          </w:rPr>
          <w:tab/>
        </w:r>
        <w:r w:rsidRPr="00420B1B">
          <w:rPr>
            <w:noProof/>
            <w:webHidden/>
          </w:rPr>
          <w:fldChar w:fldCharType="begin"/>
        </w:r>
        <w:r w:rsidRPr="00420B1B">
          <w:rPr>
            <w:noProof/>
            <w:webHidden/>
          </w:rPr>
          <w:instrText xml:space="preserve"> PAGEREF _Toc122083658 \h </w:instrText>
        </w:r>
        <w:r w:rsidRPr="00420B1B">
          <w:rPr>
            <w:noProof/>
            <w:webHidden/>
          </w:rPr>
        </w:r>
        <w:r w:rsidRPr="00420B1B">
          <w:rPr>
            <w:noProof/>
            <w:webHidden/>
          </w:rPr>
          <w:fldChar w:fldCharType="separate"/>
        </w:r>
        <w:r w:rsidRPr="00420B1B">
          <w:rPr>
            <w:noProof/>
            <w:webHidden/>
          </w:rPr>
          <w:t>2</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59" w:history="1">
        <w:r w:rsidRPr="00420B1B">
          <w:rPr>
            <w:rStyle w:val="Hyperlink"/>
            <w:b/>
            <w:noProof/>
            <w:lang w:val="en-US"/>
          </w:rPr>
          <w:t>1.2</w:t>
        </w:r>
        <w:r w:rsidRPr="00420B1B">
          <w:rPr>
            <w:rFonts w:asciiTheme="minorHAnsi" w:eastAsiaTheme="minorEastAsia" w:hAnsiTheme="minorHAnsi" w:cstheme="minorBidi"/>
            <w:noProof/>
            <w:sz w:val="22"/>
            <w:szCs w:val="22"/>
            <w:lang w:eastAsia="de-DE"/>
          </w:rPr>
          <w:tab/>
        </w:r>
        <w:r w:rsidRPr="00420B1B">
          <w:rPr>
            <w:rStyle w:val="Hyperlink"/>
            <w:b/>
            <w:noProof/>
            <w:lang w:val="en-US"/>
          </w:rPr>
          <w:t>Power supply modules</w:t>
        </w:r>
        <w:r w:rsidRPr="00420B1B">
          <w:rPr>
            <w:noProof/>
            <w:webHidden/>
          </w:rPr>
          <w:tab/>
        </w:r>
        <w:r w:rsidRPr="00420B1B">
          <w:rPr>
            <w:noProof/>
            <w:webHidden/>
          </w:rPr>
          <w:fldChar w:fldCharType="begin"/>
        </w:r>
        <w:r w:rsidRPr="00420B1B">
          <w:rPr>
            <w:noProof/>
            <w:webHidden/>
          </w:rPr>
          <w:instrText xml:space="preserve"> PAGEREF _Toc122083659 \h </w:instrText>
        </w:r>
        <w:r w:rsidRPr="00420B1B">
          <w:rPr>
            <w:noProof/>
            <w:webHidden/>
          </w:rPr>
        </w:r>
        <w:r w:rsidRPr="00420B1B">
          <w:rPr>
            <w:noProof/>
            <w:webHidden/>
          </w:rPr>
          <w:fldChar w:fldCharType="separate"/>
        </w:r>
        <w:r w:rsidRPr="00420B1B">
          <w:rPr>
            <w:noProof/>
            <w:webHidden/>
          </w:rPr>
          <w:t>5</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0" w:history="1">
        <w:r w:rsidRPr="00420B1B">
          <w:rPr>
            <w:rStyle w:val="Hyperlink"/>
            <w:b/>
            <w:noProof/>
            <w:lang w:val="en-US"/>
          </w:rPr>
          <w:t>1.3</w:t>
        </w:r>
        <w:r w:rsidRPr="00420B1B">
          <w:rPr>
            <w:rFonts w:asciiTheme="minorHAnsi" w:eastAsiaTheme="minorEastAsia" w:hAnsiTheme="minorHAnsi" w:cstheme="minorBidi"/>
            <w:noProof/>
            <w:sz w:val="22"/>
            <w:szCs w:val="22"/>
            <w:lang w:eastAsia="de-DE"/>
          </w:rPr>
          <w:tab/>
        </w:r>
        <w:r w:rsidRPr="00420B1B">
          <w:rPr>
            <w:rStyle w:val="Hyperlink"/>
            <w:b/>
            <w:noProof/>
            <w:lang w:val="en-US"/>
          </w:rPr>
          <w:t>Binary inputs</w:t>
        </w:r>
        <w:r w:rsidRPr="00420B1B">
          <w:rPr>
            <w:noProof/>
            <w:webHidden/>
          </w:rPr>
          <w:tab/>
        </w:r>
        <w:r w:rsidRPr="00420B1B">
          <w:rPr>
            <w:noProof/>
            <w:webHidden/>
          </w:rPr>
          <w:fldChar w:fldCharType="begin"/>
        </w:r>
        <w:r w:rsidRPr="00420B1B">
          <w:rPr>
            <w:noProof/>
            <w:webHidden/>
          </w:rPr>
          <w:instrText xml:space="preserve"> PAGEREF _Toc122083660 \h </w:instrText>
        </w:r>
        <w:r w:rsidRPr="00420B1B">
          <w:rPr>
            <w:noProof/>
            <w:webHidden/>
          </w:rPr>
        </w:r>
        <w:r w:rsidRPr="00420B1B">
          <w:rPr>
            <w:noProof/>
            <w:webHidden/>
          </w:rPr>
          <w:fldChar w:fldCharType="separate"/>
        </w:r>
        <w:r w:rsidRPr="00420B1B">
          <w:rPr>
            <w:noProof/>
            <w:webHidden/>
          </w:rPr>
          <w:t>7</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1" w:history="1">
        <w:r w:rsidRPr="00420B1B">
          <w:rPr>
            <w:rStyle w:val="Hyperlink"/>
            <w:b/>
            <w:noProof/>
            <w:lang w:val="en-US"/>
          </w:rPr>
          <w:t>1.4</w:t>
        </w:r>
        <w:r w:rsidRPr="00420B1B">
          <w:rPr>
            <w:rFonts w:asciiTheme="minorHAnsi" w:eastAsiaTheme="minorEastAsia" w:hAnsiTheme="minorHAnsi" w:cstheme="minorBidi"/>
            <w:noProof/>
            <w:sz w:val="22"/>
            <w:szCs w:val="22"/>
            <w:lang w:eastAsia="de-DE"/>
          </w:rPr>
          <w:tab/>
        </w:r>
        <w:r w:rsidRPr="00420B1B">
          <w:rPr>
            <w:rStyle w:val="Hyperlink"/>
            <w:b/>
            <w:noProof/>
            <w:lang w:val="en-US"/>
          </w:rPr>
          <w:t>Binary outputs</w:t>
        </w:r>
        <w:r w:rsidRPr="00420B1B">
          <w:rPr>
            <w:noProof/>
            <w:webHidden/>
          </w:rPr>
          <w:tab/>
        </w:r>
        <w:r w:rsidRPr="00420B1B">
          <w:rPr>
            <w:noProof/>
            <w:webHidden/>
          </w:rPr>
          <w:fldChar w:fldCharType="begin"/>
        </w:r>
        <w:r w:rsidRPr="00420B1B">
          <w:rPr>
            <w:noProof/>
            <w:webHidden/>
          </w:rPr>
          <w:instrText xml:space="preserve"> PAGEREF _Toc122083661 \h </w:instrText>
        </w:r>
        <w:r w:rsidRPr="00420B1B">
          <w:rPr>
            <w:noProof/>
            <w:webHidden/>
          </w:rPr>
        </w:r>
        <w:r w:rsidRPr="00420B1B">
          <w:rPr>
            <w:noProof/>
            <w:webHidden/>
          </w:rPr>
          <w:fldChar w:fldCharType="separate"/>
        </w:r>
        <w:r w:rsidRPr="00420B1B">
          <w:rPr>
            <w:noProof/>
            <w:webHidden/>
          </w:rPr>
          <w:t>9</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2" w:history="1">
        <w:r w:rsidRPr="00420B1B">
          <w:rPr>
            <w:rStyle w:val="Hyperlink"/>
            <w:b/>
            <w:noProof/>
            <w:lang w:val="en-US"/>
          </w:rPr>
          <w:t>1.5</w:t>
        </w:r>
        <w:r w:rsidRPr="00420B1B">
          <w:rPr>
            <w:rFonts w:asciiTheme="minorHAnsi" w:eastAsiaTheme="minorEastAsia" w:hAnsiTheme="minorHAnsi" w:cstheme="minorBidi"/>
            <w:noProof/>
            <w:sz w:val="22"/>
            <w:szCs w:val="22"/>
            <w:lang w:eastAsia="de-DE"/>
          </w:rPr>
          <w:tab/>
        </w:r>
        <w:r w:rsidRPr="00420B1B">
          <w:rPr>
            <w:rStyle w:val="Hyperlink"/>
            <w:b/>
            <w:noProof/>
            <w:lang w:val="en-US"/>
          </w:rPr>
          <w:t>Dimming outputs</w:t>
        </w:r>
        <w:r w:rsidRPr="00420B1B">
          <w:rPr>
            <w:noProof/>
            <w:webHidden/>
          </w:rPr>
          <w:tab/>
        </w:r>
        <w:r w:rsidRPr="00420B1B">
          <w:rPr>
            <w:noProof/>
            <w:webHidden/>
          </w:rPr>
          <w:fldChar w:fldCharType="begin"/>
        </w:r>
        <w:r w:rsidRPr="00420B1B">
          <w:rPr>
            <w:noProof/>
            <w:webHidden/>
          </w:rPr>
          <w:instrText xml:space="preserve"> PAGEREF _Toc122083662 \h </w:instrText>
        </w:r>
        <w:r w:rsidRPr="00420B1B">
          <w:rPr>
            <w:noProof/>
            <w:webHidden/>
          </w:rPr>
        </w:r>
        <w:r w:rsidRPr="00420B1B">
          <w:rPr>
            <w:noProof/>
            <w:webHidden/>
          </w:rPr>
          <w:fldChar w:fldCharType="separate"/>
        </w:r>
        <w:r w:rsidRPr="00420B1B">
          <w:rPr>
            <w:noProof/>
            <w:webHidden/>
          </w:rPr>
          <w:t>13</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3" w:history="1">
        <w:r w:rsidRPr="00420B1B">
          <w:rPr>
            <w:rStyle w:val="Hyperlink"/>
            <w:b/>
            <w:noProof/>
            <w:lang w:val="en-US"/>
          </w:rPr>
          <w:t>1.6</w:t>
        </w:r>
        <w:r w:rsidRPr="00420B1B">
          <w:rPr>
            <w:rFonts w:asciiTheme="minorHAnsi" w:eastAsiaTheme="minorEastAsia" w:hAnsiTheme="minorHAnsi" w:cstheme="minorBidi"/>
            <w:noProof/>
            <w:sz w:val="22"/>
            <w:szCs w:val="22"/>
            <w:lang w:eastAsia="de-DE"/>
          </w:rPr>
          <w:tab/>
        </w:r>
        <w:r w:rsidRPr="00420B1B">
          <w:rPr>
            <w:rStyle w:val="Hyperlink"/>
            <w:b/>
            <w:noProof/>
            <w:lang w:val="en-US"/>
          </w:rPr>
          <w:t>Shutter outputs</w:t>
        </w:r>
        <w:r w:rsidRPr="00420B1B">
          <w:rPr>
            <w:noProof/>
            <w:webHidden/>
          </w:rPr>
          <w:tab/>
        </w:r>
        <w:r w:rsidRPr="00420B1B">
          <w:rPr>
            <w:noProof/>
            <w:webHidden/>
          </w:rPr>
          <w:fldChar w:fldCharType="begin"/>
        </w:r>
        <w:r w:rsidRPr="00420B1B">
          <w:rPr>
            <w:noProof/>
            <w:webHidden/>
          </w:rPr>
          <w:instrText xml:space="preserve"> PAGEREF _Toc122083663 \h </w:instrText>
        </w:r>
        <w:r w:rsidRPr="00420B1B">
          <w:rPr>
            <w:noProof/>
            <w:webHidden/>
          </w:rPr>
        </w:r>
        <w:r w:rsidRPr="00420B1B">
          <w:rPr>
            <w:noProof/>
            <w:webHidden/>
          </w:rPr>
          <w:fldChar w:fldCharType="separate"/>
        </w:r>
        <w:r w:rsidRPr="00420B1B">
          <w:rPr>
            <w:noProof/>
            <w:webHidden/>
          </w:rPr>
          <w:t>16</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4" w:history="1">
        <w:r w:rsidRPr="00420B1B">
          <w:rPr>
            <w:rStyle w:val="Hyperlink"/>
            <w:b/>
            <w:noProof/>
            <w:lang w:val="en-US"/>
          </w:rPr>
          <w:t>1.7</w:t>
        </w:r>
        <w:r w:rsidRPr="00420B1B">
          <w:rPr>
            <w:rFonts w:asciiTheme="minorHAnsi" w:eastAsiaTheme="minorEastAsia" w:hAnsiTheme="minorHAnsi" w:cstheme="minorBidi"/>
            <w:noProof/>
            <w:sz w:val="22"/>
            <w:szCs w:val="22"/>
            <w:lang w:eastAsia="de-DE"/>
          </w:rPr>
          <w:tab/>
        </w:r>
        <w:r w:rsidRPr="00420B1B">
          <w:rPr>
            <w:rStyle w:val="Hyperlink"/>
            <w:b/>
            <w:noProof/>
            <w:lang w:val="en-US"/>
          </w:rPr>
          <w:t>Semiconductor outputs</w:t>
        </w:r>
        <w:r w:rsidRPr="00420B1B">
          <w:rPr>
            <w:noProof/>
            <w:webHidden/>
          </w:rPr>
          <w:tab/>
        </w:r>
        <w:r w:rsidRPr="00420B1B">
          <w:rPr>
            <w:noProof/>
            <w:webHidden/>
          </w:rPr>
          <w:fldChar w:fldCharType="begin"/>
        </w:r>
        <w:r w:rsidRPr="00420B1B">
          <w:rPr>
            <w:noProof/>
            <w:webHidden/>
          </w:rPr>
          <w:instrText xml:space="preserve"> PAGEREF _Toc122083664 \h </w:instrText>
        </w:r>
        <w:r w:rsidRPr="00420B1B">
          <w:rPr>
            <w:noProof/>
            <w:webHidden/>
          </w:rPr>
        </w:r>
        <w:r w:rsidRPr="00420B1B">
          <w:rPr>
            <w:noProof/>
            <w:webHidden/>
          </w:rPr>
          <w:fldChar w:fldCharType="separate"/>
        </w:r>
        <w:r w:rsidRPr="00420B1B">
          <w:rPr>
            <w:noProof/>
            <w:webHidden/>
          </w:rPr>
          <w:t>21</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5" w:history="1">
        <w:r w:rsidRPr="00420B1B">
          <w:rPr>
            <w:rStyle w:val="Hyperlink"/>
            <w:b/>
            <w:noProof/>
            <w:lang w:val="en-US"/>
          </w:rPr>
          <w:t>1.8</w:t>
        </w:r>
        <w:r w:rsidRPr="00420B1B">
          <w:rPr>
            <w:rFonts w:asciiTheme="minorHAnsi" w:eastAsiaTheme="minorEastAsia" w:hAnsiTheme="minorHAnsi" w:cstheme="minorBidi"/>
            <w:noProof/>
            <w:sz w:val="22"/>
            <w:szCs w:val="22"/>
            <w:lang w:eastAsia="de-DE"/>
          </w:rPr>
          <w:tab/>
        </w:r>
        <w:r w:rsidRPr="00420B1B">
          <w:rPr>
            <w:rStyle w:val="Hyperlink"/>
            <w:b/>
            <w:noProof/>
            <w:lang w:val="en-US"/>
          </w:rPr>
          <w:t>DALI2 Gateway</w:t>
        </w:r>
        <w:r w:rsidRPr="00420B1B">
          <w:rPr>
            <w:noProof/>
            <w:webHidden/>
          </w:rPr>
          <w:tab/>
        </w:r>
        <w:r w:rsidRPr="00420B1B">
          <w:rPr>
            <w:noProof/>
            <w:webHidden/>
          </w:rPr>
          <w:fldChar w:fldCharType="begin"/>
        </w:r>
        <w:r w:rsidRPr="00420B1B">
          <w:rPr>
            <w:noProof/>
            <w:webHidden/>
          </w:rPr>
          <w:instrText xml:space="preserve"> PAGEREF _Toc122083665 \h </w:instrText>
        </w:r>
        <w:r w:rsidRPr="00420B1B">
          <w:rPr>
            <w:noProof/>
            <w:webHidden/>
          </w:rPr>
        </w:r>
        <w:r w:rsidRPr="00420B1B">
          <w:rPr>
            <w:noProof/>
            <w:webHidden/>
          </w:rPr>
          <w:fldChar w:fldCharType="separate"/>
        </w:r>
        <w:r w:rsidRPr="00420B1B">
          <w:rPr>
            <w:noProof/>
            <w:webHidden/>
          </w:rPr>
          <w:t>25</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6" w:history="1">
        <w:r w:rsidRPr="00420B1B">
          <w:rPr>
            <w:rStyle w:val="Hyperlink"/>
            <w:b/>
            <w:noProof/>
            <w:lang w:val="en-US"/>
          </w:rPr>
          <w:t>1.9</w:t>
        </w:r>
        <w:r w:rsidRPr="00420B1B">
          <w:rPr>
            <w:rFonts w:asciiTheme="minorHAnsi" w:eastAsiaTheme="minorEastAsia" w:hAnsiTheme="minorHAnsi" w:cstheme="minorBidi"/>
            <w:noProof/>
            <w:sz w:val="22"/>
            <w:szCs w:val="22"/>
            <w:lang w:eastAsia="de-DE"/>
          </w:rPr>
          <w:tab/>
        </w:r>
        <w:r w:rsidRPr="00420B1B">
          <w:rPr>
            <w:rStyle w:val="Hyperlink"/>
            <w:b/>
            <w:noProof/>
            <w:lang w:val="en-US"/>
          </w:rPr>
          <w:t>EnOcean Gateway</w:t>
        </w:r>
        <w:r w:rsidRPr="00420B1B">
          <w:rPr>
            <w:noProof/>
            <w:webHidden/>
          </w:rPr>
          <w:tab/>
        </w:r>
        <w:r w:rsidRPr="00420B1B">
          <w:rPr>
            <w:noProof/>
            <w:webHidden/>
          </w:rPr>
          <w:fldChar w:fldCharType="begin"/>
        </w:r>
        <w:r w:rsidRPr="00420B1B">
          <w:rPr>
            <w:noProof/>
            <w:webHidden/>
          </w:rPr>
          <w:instrText xml:space="preserve"> PAGEREF _Toc122083666 \h </w:instrText>
        </w:r>
        <w:r w:rsidRPr="00420B1B">
          <w:rPr>
            <w:noProof/>
            <w:webHidden/>
          </w:rPr>
        </w:r>
        <w:r w:rsidRPr="00420B1B">
          <w:rPr>
            <w:noProof/>
            <w:webHidden/>
          </w:rPr>
          <w:fldChar w:fldCharType="separate"/>
        </w:r>
        <w:r w:rsidRPr="00420B1B">
          <w:rPr>
            <w:noProof/>
            <w:webHidden/>
          </w:rPr>
          <w:t>27</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7" w:history="1">
        <w:r w:rsidRPr="00420B1B">
          <w:rPr>
            <w:rStyle w:val="Hyperlink"/>
            <w:b/>
            <w:noProof/>
            <w:lang w:val="en-US"/>
          </w:rPr>
          <w:t>1.10</w:t>
        </w:r>
        <w:r w:rsidRPr="00420B1B">
          <w:rPr>
            <w:rFonts w:asciiTheme="minorHAnsi" w:eastAsiaTheme="minorEastAsia" w:hAnsiTheme="minorHAnsi" w:cstheme="minorBidi"/>
            <w:noProof/>
            <w:sz w:val="22"/>
            <w:szCs w:val="22"/>
            <w:lang w:eastAsia="de-DE"/>
          </w:rPr>
          <w:tab/>
        </w:r>
        <w:r w:rsidRPr="00420B1B">
          <w:rPr>
            <w:rStyle w:val="Hyperlink"/>
            <w:b/>
            <w:noProof/>
            <w:lang w:val="en-US"/>
          </w:rPr>
          <w:t>SMI Gateway</w:t>
        </w:r>
        <w:r w:rsidRPr="00420B1B">
          <w:rPr>
            <w:noProof/>
            <w:webHidden/>
          </w:rPr>
          <w:tab/>
        </w:r>
        <w:r w:rsidRPr="00420B1B">
          <w:rPr>
            <w:noProof/>
            <w:webHidden/>
          </w:rPr>
          <w:fldChar w:fldCharType="begin"/>
        </w:r>
        <w:r w:rsidRPr="00420B1B">
          <w:rPr>
            <w:noProof/>
            <w:webHidden/>
          </w:rPr>
          <w:instrText xml:space="preserve"> PAGEREF _Toc122083667 \h </w:instrText>
        </w:r>
        <w:r w:rsidRPr="00420B1B">
          <w:rPr>
            <w:noProof/>
            <w:webHidden/>
          </w:rPr>
        </w:r>
        <w:r w:rsidRPr="00420B1B">
          <w:rPr>
            <w:noProof/>
            <w:webHidden/>
          </w:rPr>
          <w:fldChar w:fldCharType="separate"/>
        </w:r>
        <w:r w:rsidRPr="00420B1B">
          <w:rPr>
            <w:noProof/>
            <w:webHidden/>
          </w:rPr>
          <w:t>29</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8" w:history="1">
        <w:r w:rsidRPr="00420B1B">
          <w:rPr>
            <w:rStyle w:val="Hyperlink"/>
            <w:b/>
            <w:noProof/>
            <w:lang w:val="en-US"/>
          </w:rPr>
          <w:t>1.11</w:t>
        </w:r>
        <w:r w:rsidRPr="00420B1B">
          <w:rPr>
            <w:rFonts w:asciiTheme="minorHAnsi" w:eastAsiaTheme="minorEastAsia" w:hAnsiTheme="minorHAnsi" w:cstheme="minorBidi"/>
            <w:noProof/>
            <w:sz w:val="22"/>
            <w:szCs w:val="22"/>
            <w:lang w:eastAsia="de-DE"/>
          </w:rPr>
          <w:tab/>
        </w:r>
        <w:r w:rsidRPr="00420B1B">
          <w:rPr>
            <w:rStyle w:val="Hyperlink"/>
            <w:b/>
            <w:noProof/>
            <w:lang w:val="en-US"/>
          </w:rPr>
          <w:t>System-compatible housings</w:t>
        </w:r>
        <w:r w:rsidRPr="00420B1B">
          <w:rPr>
            <w:noProof/>
            <w:webHidden/>
          </w:rPr>
          <w:tab/>
        </w:r>
        <w:r w:rsidRPr="00420B1B">
          <w:rPr>
            <w:noProof/>
            <w:webHidden/>
          </w:rPr>
          <w:fldChar w:fldCharType="begin"/>
        </w:r>
        <w:r w:rsidRPr="00420B1B">
          <w:rPr>
            <w:noProof/>
            <w:webHidden/>
          </w:rPr>
          <w:instrText xml:space="preserve"> PAGEREF _Toc122083668 \h </w:instrText>
        </w:r>
        <w:r w:rsidRPr="00420B1B">
          <w:rPr>
            <w:noProof/>
            <w:webHidden/>
          </w:rPr>
        </w:r>
        <w:r w:rsidRPr="00420B1B">
          <w:rPr>
            <w:noProof/>
            <w:webHidden/>
          </w:rPr>
          <w:fldChar w:fldCharType="separate"/>
        </w:r>
        <w:r w:rsidRPr="00420B1B">
          <w:rPr>
            <w:noProof/>
            <w:webHidden/>
          </w:rPr>
          <w:t>31</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69" w:history="1">
        <w:r w:rsidRPr="00420B1B">
          <w:rPr>
            <w:rStyle w:val="Hyperlink"/>
            <w:b/>
            <w:noProof/>
            <w:lang w:val="en-US"/>
          </w:rPr>
          <w:t>1.12</w:t>
        </w:r>
        <w:r w:rsidRPr="00420B1B">
          <w:rPr>
            <w:rFonts w:asciiTheme="minorHAnsi" w:eastAsiaTheme="minorEastAsia" w:hAnsiTheme="minorHAnsi" w:cstheme="minorBidi"/>
            <w:noProof/>
            <w:sz w:val="22"/>
            <w:szCs w:val="22"/>
            <w:lang w:eastAsia="de-DE"/>
          </w:rPr>
          <w:tab/>
        </w:r>
        <w:r w:rsidRPr="00420B1B">
          <w:rPr>
            <w:rStyle w:val="Hyperlink"/>
            <w:b/>
            <w:noProof/>
            <w:lang w:val="en-US"/>
          </w:rPr>
          <w:t>Pre-assembled system-compatible housings</w:t>
        </w:r>
        <w:r w:rsidRPr="00420B1B">
          <w:rPr>
            <w:noProof/>
            <w:webHidden/>
          </w:rPr>
          <w:tab/>
        </w:r>
        <w:r w:rsidRPr="00420B1B">
          <w:rPr>
            <w:noProof/>
            <w:webHidden/>
          </w:rPr>
          <w:fldChar w:fldCharType="begin"/>
        </w:r>
        <w:r w:rsidRPr="00420B1B">
          <w:rPr>
            <w:noProof/>
            <w:webHidden/>
          </w:rPr>
          <w:instrText xml:space="preserve"> PAGEREF _Toc122083669 \h </w:instrText>
        </w:r>
        <w:r w:rsidRPr="00420B1B">
          <w:rPr>
            <w:noProof/>
            <w:webHidden/>
          </w:rPr>
        </w:r>
        <w:r w:rsidRPr="00420B1B">
          <w:rPr>
            <w:noProof/>
            <w:webHidden/>
          </w:rPr>
          <w:fldChar w:fldCharType="separate"/>
        </w:r>
        <w:r w:rsidRPr="00420B1B">
          <w:rPr>
            <w:noProof/>
            <w:webHidden/>
          </w:rPr>
          <w:t>33</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70" w:history="1">
        <w:r w:rsidRPr="00420B1B">
          <w:rPr>
            <w:rStyle w:val="Hyperlink"/>
            <w:b/>
            <w:noProof/>
            <w:lang w:val="en-US"/>
          </w:rPr>
          <w:t>1.13</w:t>
        </w:r>
        <w:r w:rsidRPr="00420B1B">
          <w:rPr>
            <w:rFonts w:asciiTheme="minorHAnsi" w:eastAsiaTheme="minorEastAsia" w:hAnsiTheme="minorHAnsi" w:cstheme="minorBidi"/>
            <w:noProof/>
            <w:sz w:val="22"/>
            <w:szCs w:val="22"/>
            <w:lang w:eastAsia="de-DE"/>
          </w:rPr>
          <w:tab/>
        </w:r>
        <w:r w:rsidRPr="00420B1B">
          <w:rPr>
            <w:rStyle w:val="Hyperlink"/>
            <w:b/>
            <w:noProof/>
            <w:lang w:val="en-US"/>
          </w:rPr>
          <w:t>Extension cables</w:t>
        </w:r>
        <w:r w:rsidRPr="00420B1B">
          <w:rPr>
            <w:noProof/>
            <w:webHidden/>
          </w:rPr>
          <w:tab/>
        </w:r>
        <w:r w:rsidRPr="00420B1B">
          <w:rPr>
            <w:noProof/>
            <w:webHidden/>
          </w:rPr>
          <w:fldChar w:fldCharType="begin"/>
        </w:r>
        <w:r w:rsidRPr="00420B1B">
          <w:rPr>
            <w:noProof/>
            <w:webHidden/>
          </w:rPr>
          <w:instrText xml:space="preserve"> PAGEREF _Toc122083670 \h </w:instrText>
        </w:r>
        <w:r w:rsidRPr="00420B1B">
          <w:rPr>
            <w:noProof/>
            <w:webHidden/>
          </w:rPr>
        </w:r>
        <w:r w:rsidRPr="00420B1B">
          <w:rPr>
            <w:noProof/>
            <w:webHidden/>
          </w:rPr>
          <w:fldChar w:fldCharType="separate"/>
        </w:r>
        <w:r w:rsidRPr="00420B1B">
          <w:rPr>
            <w:noProof/>
            <w:webHidden/>
          </w:rPr>
          <w:t>34</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71" w:history="1">
        <w:r w:rsidRPr="00420B1B">
          <w:rPr>
            <w:rStyle w:val="Hyperlink"/>
            <w:b/>
            <w:noProof/>
            <w:lang w:val="en-US"/>
          </w:rPr>
          <w:t>1.14</w:t>
        </w:r>
        <w:r w:rsidRPr="00420B1B">
          <w:rPr>
            <w:rFonts w:asciiTheme="minorHAnsi" w:eastAsiaTheme="minorEastAsia" w:hAnsiTheme="minorHAnsi" w:cstheme="minorBidi"/>
            <w:noProof/>
            <w:sz w:val="22"/>
            <w:szCs w:val="22"/>
            <w:lang w:eastAsia="de-DE"/>
          </w:rPr>
          <w:tab/>
        </w:r>
        <w:r w:rsidRPr="00420B1B">
          <w:rPr>
            <w:rStyle w:val="Hyperlink"/>
            <w:b/>
            <w:noProof/>
            <w:lang w:val="en-US"/>
          </w:rPr>
          <w:t>Accessories</w:t>
        </w:r>
        <w:r w:rsidRPr="00420B1B">
          <w:rPr>
            <w:noProof/>
            <w:webHidden/>
          </w:rPr>
          <w:tab/>
        </w:r>
        <w:r w:rsidRPr="00420B1B">
          <w:rPr>
            <w:noProof/>
            <w:webHidden/>
          </w:rPr>
          <w:fldChar w:fldCharType="begin"/>
        </w:r>
        <w:r w:rsidRPr="00420B1B">
          <w:rPr>
            <w:noProof/>
            <w:webHidden/>
          </w:rPr>
          <w:instrText xml:space="preserve"> PAGEREF _Toc122083671 \h </w:instrText>
        </w:r>
        <w:r w:rsidRPr="00420B1B">
          <w:rPr>
            <w:noProof/>
            <w:webHidden/>
          </w:rPr>
        </w:r>
        <w:r w:rsidRPr="00420B1B">
          <w:rPr>
            <w:noProof/>
            <w:webHidden/>
          </w:rPr>
          <w:fldChar w:fldCharType="separate"/>
        </w:r>
        <w:r w:rsidRPr="00420B1B">
          <w:rPr>
            <w:noProof/>
            <w:webHidden/>
          </w:rPr>
          <w:t>36</w:t>
        </w:r>
        <w:r w:rsidRPr="00420B1B">
          <w:rPr>
            <w:noProof/>
            <w:webHidden/>
          </w:rPr>
          <w:fldChar w:fldCharType="end"/>
        </w:r>
      </w:hyperlink>
    </w:p>
    <w:p w:rsidR="002C3C1C" w:rsidRPr="00420B1B" w:rsidRDefault="002C3C1C">
      <w:pPr>
        <w:pStyle w:val="Verzeichnis1"/>
        <w:rPr>
          <w:rFonts w:asciiTheme="minorHAnsi" w:eastAsiaTheme="minorEastAsia" w:hAnsiTheme="minorHAnsi" w:cstheme="minorBidi"/>
          <w:noProof/>
          <w:sz w:val="22"/>
          <w:szCs w:val="22"/>
          <w:lang w:eastAsia="de-DE"/>
        </w:rPr>
      </w:pPr>
      <w:hyperlink w:anchor="_Toc122083672" w:history="1">
        <w:r w:rsidRPr="00420B1B">
          <w:rPr>
            <w:rStyle w:val="Hyperlink"/>
            <w:b/>
            <w:noProof/>
            <w:lang w:val="en-US"/>
          </w:rPr>
          <w:t>2</w:t>
        </w:r>
        <w:r w:rsidRPr="00420B1B">
          <w:rPr>
            <w:rFonts w:asciiTheme="minorHAnsi" w:eastAsiaTheme="minorEastAsia" w:hAnsiTheme="minorHAnsi" w:cstheme="minorBidi"/>
            <w:noProof/>
            <w:sz w:val="22"/>
            <w:szCs w:val="22"/>
            <w:lang w:eastAsia="de-DE"/>
          </w:rPr>
          <w:tab/>
        </w:r>
        <w:r w:rsidRPr="00420B1B">
          <w:rPr>
            <w:rStyle w:val="Hyperlink"/>
            <w:b/>
            <w:iCs/>
            <w:noProof/>
            <w:lang w:val="en-US"/>
          </w:rPr>
          <w:t>gesis</w:t>
        </w:r>
        <w:r w:rsidRPr="00420B1B">
          <w:rPr>
            <w:rStyle w:val="Hyperlink"/>
            <w:b/>
            <w:noProof/>
            <w:lang w:val="en-US"/>
          </w:rPr>
          <w:t>® RC – EnOcean technology</w:t>
        </w:r>
        <w:r w:rsidRPr="00420B1B">
          <w:rPr>
            <w:noProof/>
            <w:webHidden/>
          </w:rPr>
          <w:tab/>
        </w:r>
        <w:r w:rsidRPr="00420B1B">
          <w:rPr>
            <w:noProof/>
            <w:webHidden/>
          </w:rPr>
          <w:fldChar w:fldCharType="begin"/>
        </w:r>
        <w:r w:rsidRPr="00420B1B">
          <w:rPr>
            <w:noProof/>
            <w:webHidden/>
          </w:rPr>
          <w:instrText xml:space="preserve"> PAGEREF _Toc122083672 \h </w:instrText>
        </w:r>
        <w:r w:rsidRPr="00420B1B">
          <w:rPr>
            <w:noProof/>
            <w:webHidden/>
          </w:rPr>
        </w:r>
        <w:r w:rsidRPr="00420B1B">
          <w:rPr>
            <w:noProof/>
            <w:webHidden/>
          </w:rPr>
          <w:fldChar w:fldCharType="separate"/>
        </w:r>
        <w:r w:rsidRPr="00420B1B">
          <w:rPr>
            <w:noProof/>
            <w:webHidden/>
          </w:rPr>
          <w:t>40</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73" w:history="1">
        <w:r w:rsidRPr="00420B1B">
          <w:rPr>
            <w:rStyle w:val="Hyperlink"/>
            <w:b/>
            <w:noProof/>
            <w:lang w:val="en-US"/>
          </w:rPr>
          <w:t>2.1</w:t>
        </w:r>
        <w:r w:rsidRPr="00420B1B">
          <w:rPr>
            <w:rFonts w:asciiTheme="minorHAnsi" w:eastAsiaTheme="minorEastAsia" w:hAnsiTheme="minorHAnsi" w:cstheme="minorBidi"/>
            <w:noProof/>
            <w:sz w:val="22"/>
            <w:szCs w:val="22"/>
            <w:lang w:eastAsia="de-DE"/>
          </w:rPr>
          <w:tab/>
        </w:r>
        <w:r w:rsidRPr="00420B1B">
          <w:rPr>
            <w:rStyle w:val="Hyperlink"/>
            <w:b/>
            <w:noProof/>
            <w:lang w:val="en-US"/>
          </w:rPr>
          <w:t>Multivendor radio switches</w:t>
        </w:r>
        <w:r w:rsidRPr="00420B1B">
          <w:rPr>
            <w:noProof/>
            <w:webHidden/>
          </w:rPr>
          <w:tab/>
        </w:r>
        <w:r w:rsidRPr="00420B1B">
          <w:rPr>
            <w:noProof/>
            <w:webHidden/>
          </w:rPr>
          <w:fldChar w:fldCharType="begin"/>
        </w:r>
        <w:r w:rsidRPr="00420B1B">
          <w:rPr>
            <w:noProof/>
            <w:webHidden/>
          </w:rPr>
          <w:instrText xml:space="preserve"> PAGEREF _Toc122083673 \h </w:instrText>
        </w:r>
        <w:r w:rsidRPr="00420B1B">
          <w:rPr>
            <w:noProof/>
            <w:webHidden/>
          </w:rPr>
        </w:r>
        <w:r w:rsidRPr="00420B1B">
          <w:rPr>
            <w:noProof/>
            <w:webHidden/>
          </w:rPr>
          <w:fldChar w:fldCharType="separate"/>
        </w:r>
        <w:r w:rsidRPr="00420B1B">
          <w:rPr>
            <w:noProof/>
            <w:webHidden/>
          </w:rPr>
          <w:t>40</w:t>
        </w:r>
        <w:r w:rsidRPr="00420B1B">
          <w:rPr>
            <w:noProof/>
            <w:webHidden/>
          </w:rPr>
          <w:fldChar w:fldCharType="end"/>
        </w:r>
      </w:hyperlink>
    </w:p>
    <w:p w:rsidR="002C3C1C" w:rsidRPr="00420B1B" w:rsidRDefault="002C3C1C">
      <w:pPr>
        <w:pStyle w:val="Verzeichnis2"/>
        <w:rPr>
          <w:rFonts w:asciiTheme="minorHAnsi" w:eastAsiaTheme="minorEastAsia" w:hAnsiTheme="minorHAnsi" w:cstheme="minorBidi"/>
          <w:noProof/>
          <w:sz w:val="22"/>
          <w:szCs w:val="22"/>
          <w:lang w:eastAsia="de-DE"/>
        </w:rPr>
      </w:pPr>
      <w:hyperlink w:anchor="_Toc122083674" w:history="1">
        <w:r w:rsidRPr="00420B1B">
          <w:rPr>
            <w:rStyle w:val="Hyperlink"/>
            <w:b/>
            <w:noProof/>
            <w:lang w:val="en-US"/>
          </w:rPr>
          <w:t>2.2</w:t>
        </w:r>
        <w:r w:rsidRPr="00420B1B">
          <w:rPr>
            <w:rFonts w:asciiTheme="minorHAnsi" w:eastAsiaTheme="minorEastAsia" w:hAnsiTheme="minorHAnsi" w:cstheme="minorBidi"/>
            <w:noProof/>
            <w:sz w:val="22"/>
            <w:szCs w:val="22"/>
            <w:lang w:eastAsia="de-DE"/>
          </w:rPr>
          <w:tab/>
        </w:r>
        <w:r w:rsidRPr="00420B1B">
          <w:rPr>
            <w:rStyle w:val="Hyperlink"/>
            <w:b/>
            <w:noProof/>
            <w:lang w:val="en-US"/>
          </w:rPr>
          <w:t>Radio switch,</w:t>
        </w:r>
        <w:r w:rsidRPr="00420B1B">
          <w:rPr>
            <w:noProof/>
            <w:webHidden/>
          </w:rPr>
          <w:tab/>
        </w:r>
        <w:r w:rsidRPr="00420B1B">
          <w:rPr>
            <w:noProof/>
            <w:webHidden/>
          </w:rPr>
          <w:fldChar w:fldCharType="begin"/>
        </w:r>
        <w:r w:rsidRPr="00420B1B">
          <w:rPr>
            <w:noProof/>
            <w:webHidden/>
          </w:rPr>
          <w:instrText xml:space="preserve"> PAGEREF _Toc122083674 \h </w:instrText>
        </w:r>
        <w:r w:rsidRPr="00420B1B">
          <w:rPr>
            <w:noProof/>
            <w:webHidden/>
          </w:rPr>
        </w:r>
        <w:r w:rsidRPr="00420B1B">
          <w:rPr>
            <w:noProof/>
            <w:webHidden/>
          </w:rPr>
          <w:fldChar w:fldCharType="separate"/>
        </w:r>
        <w:r w:rsidRPr="00420B1B">
          <w:rPr>
            <w:noProof/>
            <w:webHidden/>
          </w:rPr>
          <w:t>42</w:t>
        </w:r>
        <w:r w:rsidRPr="00420B1B">
          <w:rPr>
            <w:noProof/>
            <w:webHidden/>
          </w:rPr>
          <w:fldChar w:fldCharType="end"/>
        </w:r>
      </w:hyperlink>
    </w:p>
    <w:p w:rsidR="003F2035" w:rsidRPr="00420B1B" w:rsidRDefault="003F2035" w:rsidP="00C52854">
      <w:pPr>
        <w:rPr>
          <w:sz w:val="2"/>
          <w:szCs w:val="2"/>
          <w:lang w:val="en-US"/>
        </w:rPr>
      </w:pPr>
      <w:r w:rsidRPr="00420B1B">
        <w:rPr>
          <w:lang w:val="en-US"/>
        </w:rPr>
        <w:fldChar w:fldCharType="end"/>
      </w:r>
      <w:r w:rsidR="00B5249A" w:rsidRPr="00420B1B">
        <w:rPr>
          <w:lang w:val="en-US"/>
        </w:rPr>
        <w:br w:type="page"/>
      </w:r>
    </w:p>
    <w:p w:rsidR="00C52854" w:rsidRPr="00420B1B" w:rsidRDefault="00C52854" w:rsidP="00C52854">
      <w:pPr>
        <w:pStyle w:val="BODY"/>
        <w:numPr>
          <w:ilvl w:val="0"/>
          <w:numId w:val="3"/>
        </w:numPr>
        <w:spacing w:before="30" w:after="30"/>
        <w:ind w:right="30"/>
        <w:outlineLvl w:val="0"/>
        <w:rPr>
          <w:b/>
          <w:color w:val="000000"/>
          <w:sz w:val="20"/>
          <w:lang w:val="en-US"/>
        </w:rPr>
      </w:pPr>
      <w:bookmarkStart w:id="1" w:name="_Toc366216614"/>
      <w:bookmarkStart w:id="2" w:name="_Toc382296889"/>
      <w:bookmarkStart w:id="3" w:name="_Toc368059621"/>
      <w:bookmarkStart w:id="4" w:name="_Toc122083657"/>
      <w:r w:rsidRPr="00420B1B">
        <w:rPr>
          <w:b/>
          <w:iCs/>
          <w:color w:val="000000"/>
          <w:sz w:val="20"/>
          <w:lang w:val="en-US"/>
        </w:rPr>
        <w:lastRenderedPageBreak/>
        <w:t>gesis</w:t>
      </w:r>
      <w:r w:rsidRPr="00420B1B">
        <w:rPr>
          <w:b/>
          <w:color w:val="000000"/>
          <w:sz w:val="20"/>
          <w:lang w:val="en-US"/>
        </w:rPr>
        <w:t>® FLEX – Modular, flat, direct pluggable KNX building automation system</w:t>
      </w:r>
      <w:bookmarkEnd w:id="1"/>
      <w:bookmarkEnd w:id="2"/>
      <w:bookmarkEnd w:id="4"/>
    </w:p>
    <w:p w:rsidR="00C52854" w:rsidRPr="00420B1B" w:rsidRDefault="00C52854" w:rsidP="00C52854">
      <w:pPr>
        <w:rPr>
          <w:lang w:val="en-US"/>
        </w:rPr>
      </w:pPr>
    </w:p>
    <w:p w:rsidR="00C52854" w:rsidRPr="00420B1B" w:rsidRDefault="00C52854" w:rsidP="00C52854">
      <w:pPr>
        <w:rPr>
          <w:lang w:val="en-US"/>
        </w:rPr>
      </w:pPr>
      <w:r w:rsidRPr="00420B1B">
        <w:rPr>
          <w:lang w:val="en-US"/>
        </w:rPr>
        <w:t xml:space="preserve">The modular KNX series gesis® FLEX is designed for decentral installation without further housing. A device always consists of a base module and expansion modules. The modules can control lighting, shutters, valves or integrate potential-free contacts with binary inputs in building automation. The mains supply and the internal bus contact automatically when the modules </w:t>
      </w:r>
      <w:proofErr w:type="gramStart"/>
      <w:r w:rsidRPr="00420B1B">
        <w:rPr>
          <w:lang w:val="en-US"/>
        </w:rPr>
        <w:t>are combined</w:t>
      </w:r>
      <w:proofErr w:type="gramEnd"/>
      <w:r w:rsidRPr="00420B1B">
        <w:rPr>
          <w:lang w:val="en-US"/>
        </w:rPr>
        <w:t>. In-between feed-in modules allow separate fuses for different functions.</w:t>
      </w:r>
      <w:r w:rsidRPr="00420B1B">
        <w:rPr>
          <w:lang w:val="en-US"/>
        </w:rPr>
        <w:br/>
        <w:t xml:space="preserve">Because of the flat shape, the connection from one side, well-thought-out mounting options and the modular concept of this system fits in almost any space. The strictly pluggable design allows a fast, secure, and simple connection. The manual control directly on the modules simplifies start-up and troubleshooting. In combination with the plug </w:t>
      </w:r>
      <w:proofErr w:type="gramStart"/>
      <w:r w:rsidRPr="00420B1B">
        <w:rPr>
          <w:lang w:val="en-US"/>
        </w:rPr>
        <w:t>ability</w:t>
      </w:r>
      <w:proofErr w:type="gramEnd"/>
      <w:r w:rsidRPr="00420B1B">
        <w:rPr>
          <w:lang w:val="en-US"/>
        </w:rPr>
        <w:t xml:space="preserve"> this results in a clear interface between system integration and installation. Because only standard modules are used, changes during the planning, implementation or operational phase </w:t>
      </w:r>
      <w:proofErr w:type="gramStart"/>
      <w:r w:rsidRPr="00420B1B">
        <w:rPr>
          <w:lang w:val="en-US"/>
        </w:rPr>
        <w:t>can be realized</w:t>
      </w:r>
      <w:proofErr w:type="gramEnd"/>
      <w:r w:rsidRPr="00420B1B">
        <w:rPr>
          <w:lang w:val="en-US"/>
        </w:rPr>
        <w:t xml:space="preserve"> quickly.</w:t>
      </w:r>
    </w:p>
    <w:p w:rsidR="00C52854" w:rsidRPr="00420B1B" w:rsidRDefault="00C52854" w:rsidP="00C52854">
      <w:pPr>
        <w:rPr>
          <w:lang w:val="en-US"/>
        </w:rPr>
      </w:pPr>
    </w:p>
    <w:p w:rsidR="00C52854" w:rsidRPr="00420B1B" w:rsidRDefault="00C52854" w:rsidP="00C52854">
      <w:pPr>
        <w:pStyle w:val="BODY"/>
        <w:numPr>
          <w:ilvl w:val="1"/>
          <w:numId w:val="3"/>
        </w:numPr>
        <w:spacing w:before="30" w:after="30"/>
        <w:ind w:right="30"/>
        <w:outlineLvl w:val="1"/>
        <w:rPr>
          <w:b/>
          <w:color w:val="000000"/>
          <w:sz w:val="20"/>
          <w:lang w:val="en-US"/>
        </w:rPr>
      </w:pPr>
      <w:bookmarkStart w:id="5" w:name="_Toc366216615"/>
      <w:bookmarkStart w:id="6" w:name="_Toc382296890"/>
      <w:bookmarkStart w:id="7" w:name="_Toc122083658"/>
      <w:r w:rsidRPr="00420B1B">
        <w:rPr>
          <w:b/>
          <w:color w:val="000000"/>
          <w:sz w:val="20"/>
          <w:lang w:val="en-US"/>
        </w:rPr>
        <w:t>Base modules</w:t>
      </w:r>
      <w:bookmarkEnd w:id="5"/>
      <w:bookmarkEnd w:id="6"/>
      <w:bookmarkEnd w:id="7"/>
      <w:r w:rsidRPr="00420B1B">
        <w:rPr>
          <w:b/>
          <w:color w:val="000000"/>
          <w:sz w:val="20"/>
          <w:lang w:val="en-US"/>
        </w:rPr>
        <w:br/>
      </w: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base module with 3-phase supply</w:t>
      </w:r>
    </w:p>
    <w:p w:rsidR="00C52854" w:rsidRPr="00420B1B" w:rsidRDefault="00C52854" w:rsidP="00C52854">
      <w:pPr>
        <w:tabs>
          <w:tab w:val="left" w:pos="1620"/>
        </w:tabs>
        <w:rPr>
          <w:b/>
          <w:color w:val="000000"/>
          <w:lang w:val="en-US"/>
        </w:rPr>
      </w:pPr>
    </w:p>
    <w:p w:rsidR="00C52854" w:rsidRPr="00420B1B" w:rsidRDefault="00C52854" w:rsidP="00C52854">
      <w:pPr>
        <w:rPr>
          <w:color w:val="000000"/>
          <w:lang w:val="en-US"/>
        </w:rPr>
      </w:pPr>
      <w:r w:rsidRPr="00420B1B">
        <w:rPr>
          <w:color w:val="000000"/>
          <w:lang w:val="en-US"/>
        </w:rPr>
        <w:t>System gesis® FLEX - The 3-phase supplied KNX base module with flat surface mounted housing, which can be fitted on DIN rails for decentralized installation, supports 6 expansion modules. They support all the common inputs and outputs, and they provide extensive room automation with only one physical address. The manual operation level allows function tests without prior system integration.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KNX:</w:t>
      </w:r>
    </w:p>
    <w:p w:rsidR="00C52854" w:rsidRPr="00420B1B" w:rsidRDefault="00C52854" w:rsidP="00C52854">
      <w:pPr>
        <w:tabs>
          <w:tab w:val="left" w:pos="2520"/>
        </w:tabs>
        <w:ind w:left="2520" w:hanging="2520"/>
        <w:rPr>
          <w:lang w:val="en-US"/>
        </w:rPr>
      </w:pPr>
      <w:r w:rsidRPr="00420B1B">
        <w:rPr>
          <w:lang w:val="en-US"/>
        </w:rPr>
        <w:t>Nominal voltage: KNX System voltage</w:t>
      </w:r>
    </w:p>
    <w:p w:rsidR="00C52854" w:rsidRPr="00420B1B" w:rsidRDefault="00C52854" w:rsidP="00C52854">
      <w:pPr>
        <w:tabs>
          <w:tab w:val="left" w:pos="2520"/>
        </w:tabs>
        <w:ind w:left="2520" w:hanging="2520"/>
        <w:rPr>
          <w:lang w:val="en-US"/>
        </w:rPr>
      </w:pPr>
      <w:r w:rsidRPr="00420B1B">
        <w:rPr>
          <w:lang w:val="en-US"/>
        </w:rPr>
        <w:t>Nominal current: ca. 5 mA</w:t>
      </w:r>
    </w:p>
    <w:p w:rsidR="00C52854" w:rsidRPr="00420B1B" w:rsidRDefault="00C52854" w:rsidP="00C52854">
      <w:pPr>
        <w:tabs>
          <w:tab w:val="left" w:pos="2520"/>
        </w:tabs>
        <w:ind w:left="2520" w:hanging="2520"/>
        <w:rPr>
          <w:lang w:val="en-US"/>
        </w:rPr>
      </w:pPr>
      <w:r w:rsidRPr="00420B1B">
        <w:rPr>
          <w:lang w:val="en-US"/>
        </w:rPr>
        <w:t>Supply mains:</w:t>
      </w:r>
    </w:p>
    <w:p w:rsidR="00C52854" w:rsidRPr="00420B1B" w:rsidRDefault="00C52854" w:rsidP="00C52854">
      <w:pPr>
        <w:tabs>
          <w:tab w:val="left" w:pos="2520"/>
        </w:tabs>
        <w:ind w:left="2520" w:hanging="2520"/>
        <w:rPr>
          <w:lang w:val="en-US"/>
        </w:rPr>
      </w:pPr>
      <w:r w:rsidRPr="00420B1B">
        <w:rPr>
          <w:lang w:val="en-US"/>
        </w:rPr>
        <w:t xml:space="preserve">Nominal voltage: 230/400 V AC </w:t>
      </w:r>
    </w:p>
    <w:p w:rsidR="00C52854" w:rsidRPr="00420B1B" w:rsidRDefault="00C52854" w:rsidP="00C52854">
      <w:pPr>
        <w:tabs>
          <w:tab w:val="left" w:pos="2520"/>
        </w:tabs>
        <w:ind w:left="2520" w:hanging="2520"/>
        <w:rPr>
          <w:lang w:val="en-US"/>
        </w:rPr>
      </w:pPr>
      <w:r w:rsidRPr="00420B1B">
        <w:rPr>
          <w:lang w:val="en-US"/>
        </w:rPr>
        <w:t>Nominal current: 3x16 A</w:t>
      </w:r>
    </w:p>
    <w:p w:rsidR="00C52854" w:rsidRPr="00420B1B" w:rsidRDefault="00C52854" w:rsidP="00C52854">
      <w:pPr>
        <w:tabs>
          <w:tab w:val="left" w:pos="2520"/>
        </w:tabs>
        <w:ind w:left="2520" w:hanging="2520"/>
        <w:rPr>
          <w:lang w:val="en-US"/>
        </w:rPr>
      </w:pPr>
      <w:r w:rsidRPr="00420B1B">
        <w:rPr>
          <w:lang w:val="en-US"/>
        </w:rPr>
        <w:t>Expandability:</w:t>
      </w:r>
      <w:r w:rsidRPr="00420B1B">
        <w:rPr>
          <w:lang w:val="en-US"/>
        </w:rPr>
        <w:tab/>
      </w:r>
    </w:p>
    <w:p w:rsidR="00C52854" w:rsidRPr="00420B1B" w:rsidRDefault="00C52854" w:rsidP="00C52854">
      <w:pPr>
        <w:tabs>
          <w:tab w:val="left" w:pos="2520"/>
        </w:tabs>
        <w:ind w:left="2520" w:hanging="2520"/>
        <w:rPr>
          <w:lang w:val="en-US"/>
        </w:rPr>
      </w:pPr>
      <w:r w:rsidRPr="00420B1B">
        <w:rPr>
          <w:lang w:val="en-US"/>
        </w:rPr>
        <w:t xml:space="preserve">Expansion module: </w:t>
      </w:r>
      <w:proofErr w:type="gramStart"/>
      <w:r w:rsidRPr="00420B1B">
        <w:rPr>
          <w:lang w:val="en-US"/>
        </w:rPr>
        <w:t>6</w:t>
      </w:r>
      <w:proofErr w:type="gramEnd"/>
      <w:r w:rsidRPr="00420B1B">
        <w:rPr>
          <w:lang w:val="en-US"/>
        </w:rPr>
        <w:t>, system-compatible</w:t>
      </w:r>
    </w:p>
    <w:p w:rsidR="00C52854" w:rsidRPr="00420B1B" w:rsidRDefault="00C52854" w:rsidP="00C52854">
      <w:pPr>
        <w:tabs>
          <w:tab w:val="left" w:pos="2520"/>
        </w:tabs>
        <w:ind w:left="2520" w:hanging="2520"/>
        <w:rPr>
          <w:lang w:val="en-US"/>
        </w:rPr>
      </w:pPr>
      <w:r w:rsidRPr="00420B1B">
        <w:rPr>
          <w:lang w:val="en-US"/>
        </w:rPr>
        <w:t>Power supply module: any</w:t>
      </w:r>
    </w:p>
    <w:p w:rsidR="00C52854" w:rsidRPr="00420B1B" w:rsidRDefault="00C52854" w:rsidP="00C52854">
      <w:pPr>
        <w:tabs>
          <w:tab w:val="left" w:pos="2520"/>
        </w:tabs>
        <w:ind w:left="2520" w:hanging="2520"/>
        <w:rPr>
          <w:lang w:val="en-US"/>
        </w:rPr>
      </w:pPr>
      <w:r w:rsidRPr="00420B1B">
        <w:rPr>
          <w:lang w:val="en-US"/>
        </w:rPr>
        <w:t>System-compatible housing: any</w:t>
      </w:r>
    </w:p>
    <w:p w:rsidR="00C52854" w:rsidRPr="00420B1B" w:rsidRDefault="00C52854" w:rsidP="00C52854">
      <w:pPr>
        <w:tabs>
          <w:tab w:val="left" w:pos="2520"/>
        </w:tabs>
        <w:ind w:left="2520" w:hanging="2520"/>
        <w:rPr>
          <w:lang w:val="en-US"/>
        </w:rPr>
      </w:pPr>
      <w:r w:rsidRPr="00420B1B">
        <w:rPr>
          <w:lang w:val="en-US"/>
        </w:rPr>
        <w:t>System extension: with pre-fabricated cable max. 1 m</w:t>
      </w:r>
    </w:p>
    <w:p w:rsidR="00C52854" w:rsidRPr="00420B1B" w:rsidRDefault="00C52854" w:rsidP="00C52854">
      <w:pPr>
        <w:tabs>
          <w:tab w:val="left" w:pos="2520"/>
        </w:tabs>
        <w:ind w:left="2520" w:hanging="2520"/>
        <w:rPr>
          <w:lang w:val="en-US"/>
        </w:rPr>
      </w:pPr>
      <w:r w:rsidRPr="00420B1B">
        <w:rPr>
          <w:lang w:val="en-US"/>
        </w:rPr>
        <w:t>Maximum length: summation of all modules width incl. system extension</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connections for sensors and loads according to IEC 61535, incl.</w:t>
      </w:r>
    </w:p>
    <w:p w:rsidR="00C52854" w:rsidRPr="00420B1B" w:rsidRDefault="00C52854" w:rsidP="00C52854">
      <w:pPr>
        <w:tabs>
          <w:tab w:val="left" w:pos="2520"/>
        </w:tabs>
        <w:ind w:left="2520" w:hanging="2520"/>
        <w:rPr>
          <w:lang w:val="en-US"/>
        </w:rPr>
      </w:pPr>
      <w:proofErr w:type="gramStart"/>
      <w:r w:rsidRPr="00420B1B">
        <w:rPr>
          <w:lang w:val="en-US"/>
        </w:rPr>
        <w:t>mains</w:t>
      </w:r>
      <w:proofErr w:type="gramEnd"/>
      <w:r w:rsidRPr="00420B1B">
        <w:rPr>
          <w:lang w:val="en-US"/>
        </w:rPr>
        <w:t xml:space="preserve"> supply, KNX connection according to KNX handbook</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115 mm (127 mm incl. left and right end cap)</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end caps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KNX FLEX-BAS</w:t>
      </w:r>
    </w:p>
    <w:p w:rsidR="00C52854" w:rsidRPr="00420B1B" w:rsidRDefault="00C52854" w:rsidP="00C52854">
      <w:pPr>
        <w:tabs>
          <w:tab w:val="left" w:pos="2520"/>
        </w:tabs>
        <w:ind w:left="2520" w:hanging="2520"/>
        <w:rPr>
          <w:lang w:val="en-US"/>
        </w:rPr>
      </w:pPr>
      <w:r w:rsidRPr="00420B1B">
        <w:rPr>
          <w:lang w:val="en-US"/>
        </w:rPr>
        <w:t xml:space="preserve">Part No.: 83.020.0600.0 </w:t>
      </w:r>
      <w:r w:rsidRPr="00420B1B">
        <w:rPr>
          <w:lang w:val="en-US"/>
        </w:rPr>
        <w:fldChar w:fldCharType="begin"/>
      </w:r>
      <w:r w:rsidRPr="00420B1B">
        <w:rPr>
          <w:lang w:val="en-US"/>
        </w:rPr>
        <w:instrText xml:space="preserve"> XE "83.020.0600.0"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b/>
          <w:bCs/>
          <w:lang w:val="en-US"/>
        </w:rPr>
      </w:pPr>
      <w:proofErr w:type="gramStart"/>
      <w:r w:rsidRPr="00420B1B">
        <w:rPr>
          <w:b/>
          <w:bCs/>
          <w:iCs/>
          <w:lang w:val="en-US"/>
        </w:rPr>
        <w:t>gesis</w:t>
      </w:r>
      <w:proofErr w:type="gramEnd"/>
      <w:r w:rsidRPr="00420B1B">
        <w:rPr>
          <w:b/>
          <w:bCs/>
          <w:lang w:val="en-US"/>
        </w:rPr>
        <w:t xml:space="preserve">® FLEX </w:t>
      </w:r>
      <w:r w:rsidRPr="00420B1B">
        <w:rPr>
          <w:b/>
          <w:bCs/>
          <w:color w:val="000000"/>
          <w:lang w:val="en-US"/>
        </w:rPr>
        <w:t xml:space="preserve">base module with 3-phase supply incl. </w:t>
      </w:r>
      <w:r w:rsidRPr="00420B1B">
        <w:rPr>
          <w:b/>
          <w:bCs/>
          <w:lang w:val="en-US"/>
        </w:rPr>
        <w:t>gesis® plugs</w:t>
      </w:r>
    </w:p>
    <w:p w:rsidR="00C52854" w:rsidRPr="00420B1B" w:rsidRDefault="00C52854" w:rsidP="00C52854">
      <w:pPr>
        <w:rPr>
          <w:lang w:val="en-US"/>
        </w:rPr>
      </w:pPr>
    </w:p>
    <w:p w:rsidR="00C52854" w:rsidRPr="00420B1B" w:rsidRDefault="00C52854" w:rsidP="00C52854">
      <w:pPr>
        <w:rPr>
          <w:color w:val="000000"/>
          <w:lang w:val="en-US"/>
        </w:rPr>
      </w:pPr>
      <w:r w:rsidRPr="00420B1B">
        <w:rPr>
          <w:color w:val="000000"/>
          <w:lang w:val="en-US"/>
        </w:rPr>
        <w:t xml:space="preserve">System gesis® FLEX - The 3-phase supplied KNX base module with flat surface mounted housing, which can be fitted on DIN rails for decentralized installation, supports 6 expansion modules. They support all the common inputs and outputs, and they provide extensive room automation with only one physical address. The manual operation level allows function tests without prior system integration. The electrical connections, </w:t>
      </w:r>
      <w:r w:rsidRPr="00420B1B">
        <w:rPr>
          <w:color w:val="000000"/>
          <w:lang w:val="en-US"/>
        </w:rPr>
        <w:lastRenderedPageBreak/>
        <w:t>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KNX:</w:t>
      </w:r>
    </w:p>
    <w:p w:rsidR="00C52854" w:rsidRPr="00420B1B" w:rsidRDefault="00C52854" w:rsidP="00C52854">
      <w:pPr>
        <w:tabs>
          <w:tab w:val="left" w:pos="2520"/>
        </w:tabs>
        <w:ind w:left="2520" w:hanging="2520"/>
        <w:rPr>
          <w:lang w:val="en-US"/>
        </w:rPr>
      </w:pPr>
      <w:r w:rsidRPr="00420B1B">
        <w:rPr>
          <w:lang w:val="en-US"/>
        </w:rPr>
        <w:t>Nominal voltage: KNX System voltage</w:t>
      </w:r>
    </w:p>
    <w:p w:rsidR="00C52854" w:rsidRPr="00420B1B" w:rsidRDefault="00C52854" w:rsidP="00C52854">
      <w:pPr>
        <w:tabs>
          <w:tab w:val="left" w:pos="2520"/>
        </w:tabs>
        <w:ind w:left="2520" w:hanging="2520"/>
        <w:rPr>
          <w:lang w:val="en-US"/>
        </w:rPr>
      </w:pPr>
      <w:r w:rsidRPr="00420B1B">
        <w:rPr>
          <w:lang w:val="en-US"/>
        </w:rPr>
        <w:t>Nominal current: ca. 5 mA</w:t>
      </w:r>
    </w:p>
    <w:p w:rsidR="00C52854" w:rsidRPr="00420B1B" w:rsidRDefault="00C52854" w:rsidP="00C52854">
      <w:pPr>
        <w:tabs>
          <w:tab w:val="left" w:pos="2520"/>
        </w:tabs>
        <w:ind w:left="2520" w:hanging="2520"/>
        <w:rPr>
          <w:lang w:val="en-US"/>
        </w:rPr>
      </w:pPr>
      <w:r w:rsidRPr="00420B1B">
        <w:rPr>
          <w:lang w:val="en-US"/>
        </w:rPr>
        <w:t>Supply mains:</w:t>
      </w:r>
    </w:p>
    <w:p w:rsidR="00C52854" w:rsidRPr="00420B1B" w:rsidRDefault="00C52854" w:rsidP="00C52854">
      <w:pPr>
        <w:tabs>
          <w:tab w:val="left" w:pos="2520"/>
        </w:tabs>
        <w:ind w:left="2520" w:hanging="2520"/>
        <w:rPr>
          <w:lang w:val="en-US"/>
        </w:rPr>
      </w:pPr>
      <w:r w:rsidRPr="00420B1B">
        <w:rPr>
          <w:lang w:val="en-US"/>
        </w:rPr>
        <w:t xml:space="preserve">Nominal voltage: 230/400 V AC </w:t>
      </w:r>
    </w:p>
    <w:p w:rsidR="00C52854" w:rsidRPr="00420B1B" w:rsidRDefault="00C52854" w:rsidP="00C52854">
      <w:pPr>
        <w:tabs>
          <w:tab w:val="left" w:pos="2520"/>
        </w:tabs>
        <w:ind w:left="2520" w:hanging="2520"/>
        <w:rPr>
          <w:lang w:val="en-US"/>
        </w:rPr>
      </w:pPr>
      <w:r w:rsidRPr="00420B1B">
        <w:rPr>
          <w:lang w:val="en-US"/>
        </w:rPr>
        <w:t>Nominal current: 3x16 A</w:t>
      </w:r>
    </w:p>
    <w:p w:rsidR="00C52854" w:rsidRPr="00420B1B" w:rsidRDefault="00C52854" w:rsidP="00C52854">
      <w:pPr>
        <w:tabs>
          <w:tab w:val="left" w:pos="2520"/>
        </w:tabs>
        <w:ind w:left="2520" w:hanging="2520"/>
        <w:rPr>
          <w:lang w:val="en-US"/>
        </w:rPr>
      </w:pPr>
      <w:r w:rsidRPr="00420B1B">
        <w:rPr>
          <w:lang w:val="en-US"/>
        </w:rPr>
        <w:t>Expandability:</w:t>
      </w:r>
      <w:r w:rsidRPr="00420B1B">
        <w:rPr>
          <w:lang w:val="en-US"/>
        </w:rPr>
        <w:tab/>
      </w:r>
    </w:p>
    <w:p w:rsidR="00C52854" w:rsidRPr="00420B1B" w:rsidRDefault="00C52854" w:rsidP="00C52854">
      <w:pPr>
        <w:tabs>
          <w:tab w:val="left" w:pos="2520"/>
        </w:tabs>
        <w:ind w:left="2520" w:hanging="2520"/>
        <w:rPr>
          <w:lang w:val="en-US"/>
        </w:rPr>
      </w:pPr>
      <w:r w:rsidRPr="00420B1B">
        <w:rPr>
          <w:lang w:val="en-US"/>
        </w:rPr>
        <w:t xml:space="preserve">Expansion module: </w:t>
      </w:r>
      <w:proofErr w:type="gramStart"/>
      <w:r w:rsidRPr="00420B1B">
        <w:rPr>
          <w:lang w:val="en-US"/>
        </w:rPr>
        <w:t>6</w:t>
      </w:r>
      <w:proofErr w:type="gramEnd"/>
      <w:r w:rsidRPr="00420B1B">
        <w:rPr>
          <w:lang w:val="en-US"/>
        </w:rPr>
        <w:t>, system-compatible</w:t>
      </w:r>
    </w:p>
    <w:p w:rsidR="00C52854" w:rsidRPr="00420B1B" w:rsidRDefault="00C52854" w:rsidP="00C52854">
      <w:pPr>
        <w:tabs>
          <w:tab w:val="left" w:pos="2520"/>
        </w:tabs>
        <w:ind w:left="2520" w:hanging="2520"/>
        <w:rPr>
          <w:lang w:val="en-US"/>
        </w:rPr>
      </w:pPr>
      <w:r w:rsidRPr="00420B1B">
        <w:rPr>
          <w:lang w:val="en-US"/>
        </w:rPr>
        <w:t>Power supply module: any</w:t>
      </w:r>
    </w:p>
    <w:p w:rsidR="00C52854" w:rsidRPr="00420B1B" w:rsidRDefault="00C52854" w:rsidP="00C52854">
      <w:pPr>
        <w:tabs>
          <w:tab w:val="left" w:pos="2520"/>
        </w:tabs>
        <w:ind w:left="2520" w:hanging="2520"/>
        <w:rPr>
          <w:lang w:val="en-US"/>
        </w:rPr>
      </w:pPr>
      <w:r w:rsidRPr="00420B1B">
        <w:rPr>
          <w:lang w:val="en-US"/>
        </w:rPr>
        <w:t>System-compatible housing: any</w:t>
      </w:r>
    </w:p>
    <w:p w:rsidR="00C52854" w:rsidRPr="00420B1B" w:rsidRDefault="00C52854" w:rsidP="00C52854">
      <w:pPr>
        <w:tabs>
          <w:tab w:val="left" w:pos="2520"/>
        </w:tabs>
        <w:ind w:left="2520" w:hanging="2520"/>
        <w:rPr>
          <w:lang w:val="en-US"/>
        </w:rPr>
      </w:pPr>
      <w:r w:rsidRPr="00420B1B">
        <w:rPr>
          <w:lang w:val="en-US"/>
        </w:rPr>
        <w:t>System extension: with pre-fabricated cable max. 1 m</w:t>
      </w:r>
    </w:p>
    <w:p w:rsidR="00C52854" w:rsidRPr="00420B1B" w:rsidRDefault="00C52854" w:rsidP="00C52854">
      <w:pPr>
        <w:tabs>
          <w:tab w:val="left" w:pos="2520"/>
        </w:tabs>
        <w:ind w:left="2520" w:hanging="2520"/>
        <w:rPr>
          <w:lang w:val="en-US"/>
        </w:rPr>
      </w:pPr>
      <w:r w:rsidRPr="00420B1B">
        <w:rPr>
          <w:lang w:val="en-US"/>
        </w:rPr>
        <w:t>Maximum length: summation of all modules width incl. system extension</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connections for sensors and loads according to IEC 61535, incl.</w:t>
      </w:r>
    </w:p>
    <w:p w:rsidR="00C52854" w:rsidRPr="00420B1B" w:rsidRDefault="00C52854" w:rsidP="00C52854">
      <w:pPr>
        <w:tabs>
          <w:tab w:val="left" w:pos="2520"/>
        </w:tabs>
        <w:ind w:left="2520" w:hanging="2520"/>
        <w:rPr>
          <w:lang w:val="en-US"/>
        </w:rPr>
      </w:pPr>
      <w:proofErr w:type="gramStart"/>
      <w:r w:rsidRPr="00420B1B">
        <w:rPr>
          <w:lang w:val="en-US"/>
        </w:rPr>
        <w:t>mains</w:t>
      </w:r>
      <w:proofErr w:type="gramEnd"/>
      <w:r w:rsidRPr="00420B1B">
        <w:rPr>
          <w:lang w:val="en-US"/>
        </w:rPr>
        <w:t xml:space="preserve"> supply, KNX connection according to KNX handbook</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115 mm (127 mm incl. left and right end cap)</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end caps as well as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KNX FLEX-BAS Z</w:t>
      </w:r>
    </w:p>
    <w:p w:rsidR="00C52854" w:rsidRPr="00420B1B" w:rsidRDefault="00C52854" w:rsidP="00C52854">
      <w:pPr>
        <w:tabs>
          <w:tab w:val="left" w:pos="2520"/>
        </w:tabs>
        <w:ind w:left="2520" w:hanging="2520"/>
        <w:rPr>
          <w:lang w:val="en-US"/>
        </w:rPr>
      </w:pPr>
      <w:r w:rsidRPr="00420B1B">
        <w:rPr>
          <w:lang w:val="en-US"/>
        </w:rPr>
        <w:t xml:space="preserve">Part No.: 83.020.0600.1 </w:t>
      </w:r>
      <w:r w:rsidRPr="00420B1B">
        <w:rPr>
          <w:lang w:val="en-US"/>
        </w:rPr>
        <w:fldChar w:fldCharType="begin"/>
      </w:r>
      <w:r w:rsidRPr="00420B1B">
        <w:rPr>
          <w:lang w:val="en-US"/>
        </w:rPr>
        <w:instrText xml:space="preserve"> XE "83.020.0600.1"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b/>
          <w:bCs/>
          <w:iCs/>
          <w:color w:val="00000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base module with 1-phase supply</w:t>
      </w:r>
    </w:p>
    <w:p w:rsidR="00C52854" w:rsidRPr="00420B1B" w:rsidRDefault="00C52854" w:rsidP="00C52854">
      <w:pPr>
        <w:tabs>
          <w:tab w:val="left" w:pos="1620"/>
        </w:tabs>
        <w:rPr>
          <w:color w:val="000000"/>
          <w:lang w:val="en-US"/>
        </w:rPr>
      </w:pPr>
    </w:p>
    <w:p w:rsidR="00C52854" w:rsidRPr="00420B1B" w:rsidRDefault="00C52854" w:rsidP="00C52854">
      <w:pPr>
        <w:rPr>
          <w:color w:val="000000"/>
          <w:lang w:val="en-US"/>
        </w:rPr>
      </w:pPr>
      <w:r w:rsidRPr="00420B1B">
        <w:rPr>
          <w:color w:val="000000"/>
          <w:lang w:val="en-US"/>
        </w:rPr>
        <w:t>System gesis® FLEX - The 1-phase supplied KNX base module with flat surface mounted housing, which can be fitted on DIN rails for decentralized installation, supports 6 expansion modules. They support all the common inputs and outputs, and they provide extensive room automation with only one physical address. The manual operation level allows function tests without prior system integration.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KNX:</w:t>
      </w:r>
    </w:p>
    <w:p w:rsidR="00C52854" w:rsidRPr="00420B1B" w:rsidRDefault="00C52854" w:rsidP="00C52854">
      <w:pPr>
        <w:tabs>
          <w:tab w:val="left" w:pos="2520"/>
        </w:tabs>
        <w:ind w:left="2520" w:hanging="2520"/>
        <w:rPr>
          <w:lang w:val="en-US"/>
        </w:rPr>
      </w:pPr>
      <w:r w:rsidRPr="00420B1B">
        <w:rPr>
          <w:lang w:val="en-US"/>
        </w:rPr>
        <w:t>Nominal voltage: KNX System voltage</w:t>
      </w:r>
    </w:p>
    <w:p w:rsidR="00C52854" w:rsidRPr="00420B1B" w:rsidRDefault="00C52854" w:rsidP="00C52854">
      <w:pPr>
        <w:tabs>
          <w:tab w:val="left" w:pos="2520"/>
        </w:tabs>
        <w:ind w:left="2520" w:hanging="2520"/>
        <w:rPr>
          <w:lang w:val="en-US"/>
        </w:rPr>
      </w:pPr>
      <w:r w:rsidRPr="00420B1B">
        <w:rPr>
          <w:lang w:val="en-US"/>
        </w:rPr>
        <w:t>Nominal current: ca. 5 mA</w:t>
      </w:r>
    </w:p>
    <w:p w:rsidR="00C52854" w:rsidRPr="00420B1B" w:rsidRDefault="00C52854" w:rsidP="00C52854">
      <w:pPr>
        <w:tabs>
          <w:tab w:val="left" w:pos="2520"/>
        </w:tabs>
        <w:ind w:left="2520" w:hanging="2520"/>
        <w:rPr>
          <w:lang w:val="en-US"/>
        </w:rPr>
      </w:pPr>
      <w:r w:rsidRPr="00420B1B">
        <w:rPr>
          <w:lang w:val="en-US"/>
        </w:rPr>
        <w:t>Supply mains:</w:t>
      </w:r>
    </w:p>
    <w:p w:rsidR="00C52854" w:rsidRPr="00420B1B" w:rsidRDefault="00C52854" w:rsidP="00C52854">
      <w:pPr>
        <w:tabs>
          <w:tab w:val="left" w:pos="2520"/>
        </w:tabs>
        <w:ind w:left="2520" w:hanging="2520"/>
        <w:rPr>
          <w:lang w:val="en-US"/>
        </w:rPr>
      </w:pPr>
      <w:r w:rsidRPr="00420B1B">
        <w:rPr>
          <w:lang w:val="en-US"/>
        </w:rPr>
        <w:t xml:space="preserve">Nominal voltage: 230 V AC </w:t>
      </w:r>
    </w:p>
    <w:p w:rsidR="00C52854" w:rsidRPr="00420B1B" w:rsidRDefault="00C52854" w:rsidP="00C52854">
      <w:pPr>
        <w:tabs>
          <w:tab w:val="left" w:pos="2520"/>
        </w:tabs>
        <w:ind w:left="2520" w:hanging="2520"/>
        <w:rPr>
          <w:lang w:val="en-US"/>
        </w:rPr>
      </w:pPr>
      <w:r w:rsidRPr="00420B1B">
        <w:rPr>
          <w:lang w:val="en-US"/>
        </w:rPr>
        <w:t>Nominal current: 16 A</w:t>
      </w:r>
    </w:p>
    <w:p w:rsidR="00C52854" w:rsidRPr="00420B1B" w:rsidRDefault="00C52854" w:rsidP="00C52854">
      <w:pPr>
        <w:tabs>
          <w:tab w:val="left" w:pos="2520"/>
        </w:tabs>
        <w:ind w:left="2520" w:hanging="2520"/>
        <w:rPr>
          <w:lang w:val="en-US"/>
        </w:rPr>
      </w:pPr>
      <w:r w:rsidRPr="00420B1B">
        <w:rPr>
          <w:lang w:val="en-US"/>
        </w:rPr>
        <w:t>Expandability:</w:t>
      </w:r>
      <w:r w:rsidRPr="00420B1B">
        <w:rPr>
          <w:lang w:val="en-US"/>
        </w:rPr>
        <w:tab/>
      </w:r>
    </w:p>
    <w:p w:rsidR="00C52854" w:rsidRPr="00420B1B" w:rsidRDefault="00C52854" w:rsidP="00C52854">
      <w:pPr>
        <w:tabs>
          <w:tab w:val="left" w:pos="2520"/>
        </w:tabs>
        <w:ind w:left="2520" w:hanging="2520"/>
        <w:rPr>
          <w:lang w:val="en-US"/>
        </w:rPr>
      </w:pPr>
      <w:r w:rsidRPr="00420B1B">
        <w:rPr>
          <w:lang w:val="en-US"/>
        </w:rPr>
        <w:t xml:space="preserve">Expansion module: </w:t>
      </w:r>
      <w:proofErr w:type="gramStart"/>
      <w:r w:rsidRPr="00420B1B">
        <w:rPr>
          <w:lang w:val="en-US"/>
        </w:rPr>
        <w:t>6</w:t>
      </w:r>
      <w:proofErr w:type="gramEnd"/>
      <w:r w:rsidRPr="00420B1B">
        <w:rPr>
          <w:lang w:val="en-US"/>
        </w:rPr>
        <w:t>, system-compatible</w:t>
      </w:r>
    </w:p>
    <w:p w:rsidR="00C52854" w:rsidRPr="00420B1B" w:rsidRDefault="00C52854" w:rsidP="00C52854">
      <w:pPr>
        <w:tabs>
          <w:tab w:val="left" w:pos="2520"/>
        </w:tabs>
        <w:ind w:left="2520" w:hanging="2520"/>
        <w:rPr>
          <w:lang w:val="en-US"/>
        </w:rPr>
      </w:pPr>
      <w:r w:rsidRPr="00420B1B">
        <w:rPr>
          <w:lang w:val="en-US"/>
        </w:rPr>
        <w:t>Power supply module: any</w:t>
      </w:r>
    </w:p>
    <w:p w:rsidR="00C52854" w:rsidRPr="00420B1B" w:rsidRDefault="00C52854" w:rsidP="00C52854">
      <w:pPr>
        <w:tabs>
          <w:tab w:val="left" w:pos="2520"/>
        </w:tabs>
        <w:ind w:left="2520" w:hanging="2520"/>
        <w:rPr>
          <w:lang w:val="en-US"/>
        </w:rPr>
      </w:pPr>
      <w:r w:rsidRPr="00420B1B">
        <w:rPr>
          <w:lang w:val="en-US"/>
        </w:rPr>
        <w:t>System-compatible housing: any</w:t>
      </w:r>
    </w:p>
    <w:p w:rsidR="00C52854" w:rsidRPr="00420B1B" w:rsidRDefault="00C52854" w:rsidP="00C52854">
      <w:pPr>
        <w:tabs>
          <w:tab w:val="left" w:pos="2520"/>
        </w:tabs>
        <w:ind w:left="2520" w:hanging="2520"/>
        <w:rPr>
          <w:lang w:val="en-US"/>
        </w:rPr>
      </w:pPr>
      <w:r w:rsidRPr="00420B1B">
        <w:rPr>
          <w:lang w:val="en-US"/>
        </w:rPr>
        <w:t>System extension: with pre-fabricated cable max. 1 m</w:t>
      </w:r>
    </w:p>
    <w:p w:rsidR="00C52854" w:rsidRPr="00420B1B" w:rsidRDefault="00C52854" w:rsidP="00C52854">
      <w:pPr>
        <w:tabs>
          <w:tab w:val="left" w:pos="2520"/>
        </w:tabs>
        <w:ind w:left="2520" w:hanging="2520"/>
        <w:rPr>
          <w:lang w:val="en-US"/>
        </w:rPr>
      </w:pPr>
      <w:r w:rsidRPr="00420B1B">
        <w:rPr>
          <w:lang w:val="en-US"/>
        </w:rPr>
        <w:t>Maximum length: summation of all modules width incl. system extension</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connections for sensors and loads according to IEC 61535, incl.</w:t>
      </w:r>
    </w:p>
    <w:p w:rsidR="00C52854" w:rsidRPr="00420B1B" w:rsidRDefault="00C52854" w:rsidP="00C52854">
      <w:pPr>
        <w:tabs>
          <w:tab w:val="left" w:pos="2520"/>
        </w:tabs>
        <w:ind w:left="2520" w:hanging="2520"/>
        <w:rPr>
          <w:lang w:val="en-US"/>
        </w:rPr>
      </w:pPr>
      <w:proofErr w:type="gramStart"/>
      <w:r w:rsidRPr="00420B1B">
        <w:rPr>
          <w:lang w:val="en-US"/>
        </w:rPr>
        <w:t>mains</w:t>
      </w:r>
      <w:proofErr w:type="gramEnd"/>
      <w:r w:rsidRPr="00420B1B">
        <w:rPr>
          <w:lang w:val="en-US"/>
        </w:rPr>
        <w:t xml:space="preserve"> supply, KNX connection according to KNX handbook</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lastRenderedPageBreak/>
        <w:t>Dimensions:</w:t>
      </w:r>
    </w:p>
    <w:p w:rsidR="00C52854" w:rsidRPr="00420B1B" w:rsidRDefault="00C52854" w:rsidP="00C52854">
      <w:pPr>
        <w:tabs>
          <w:tab w:val="left" w:pos="2520"/>
        </w:tabs>
        <w:ind w:left="2520" w:hanging="2520"/>
        <w:rPr>
          <w:lang w:val="en-US"/>
        </w:rPr>
      </w:pPr>
      <w:r w:rsidRPr="00420B1B">
        <w:rPr>
          <w:lang w:val="en-US"/>
        </w:rPr>
        <w:t>Length: 115 mm (127 mm incl. left and right end cap)</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end caps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KNX FLEX-BAS SP</w:t>
      </w:r>
    </w:p>
    <w:p w:rsidR="00C52854" w:rsidRPr="00420B1B" w:rsidRDefault="00C52854" w:rsidP="00C52854">
      <w:pPr>
        <w:tabs>
          <w:tab w:val="left" w:pos="2520"/>
        </w:tabs>
        <w:ind w:left="2520" w:hanging="2520"/>
        <w:rPr>
          <w:lang w:val="en-US"/>
        </w:rPr>
      </w:pPr>
      <w:r w:rsidRPr="00420B1B">
        <w:rPr>
          <w:lang w:val="en-US"/>
        </w:rPr>
        <w:t xml:space="preserve">Part No.: 83.020.0601.0 </w:t>
      </w:r>
      <w:r w:rsidRPr="00420B1B">
        <w:rPr>
          <w:lang w:val="en-US"/>
        </w:rPr>
        <w:fldChar w:fldCharType="begin"/>
      </w:r>
      <w:r w:rsidRPr="00420B1B">
        <w:rPr>
          <w:lang w:val="en-US"/>
        </w:rPr>
        <w:instrText xml:space="preserve"> XE "83.020.0601.0"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b/>
          <w:bCs/>
          <w:lang w:val="en-US"/>
        </w:rPr>
      </w:pPr>
      <w:proofErr w:type="gramStart"/>
      <w:r w:rsidRPr="00420B1B">
        <w:rPr>
          <w:b/>
          <w:bCs/>
          <w:iCs/>
          <w:lang w:val="en-US"/>
        </w:rPr>
        <w:t>gesis</w:t>
      </w:r>
      <w:proofErr w:type="gramEnd"/>
      <w:r w:rsidRPr="00420B1B">
        <w:rPr>
          <w:b/>
          <w:bCs/>
          <w:lang w:val="en-US"/>
        </w:rPr>
        <w:t xml:space="preserve">® FLEX </w:t>
      </w:r>
      <w:r w:rsidRPr="00420B1B">
        <w:rPr>
          <w:b/>
          <w:bCs/>
          <w:color w:val="000000"/>
          <w:lang w:val="en-US"/>
        </w:rPr>
        <w:t xml:space="preserve">base module with 1-phase supply incl. </w:t>
      </w:r>
      <w:r w:rsidRPr="00420B1B">
        <w:rPr>
          <w:b/>
          <w:bCs/>
          <w:lang w:val="en-US"/>
        </w:rPr>
        <w:t>gesis® plugs</w:t>
      </w:r>
    </w:p>
    <w:p w:rsidR="00C52854" w:rsidRPr="00420B1B" w:rsidRDefault="00C52854" w:rsidP="00C52854">
      <w:pPr>
        <w:rPr>
          <w:lang w:val="en-US"/>
        </w:rPr>
      </w:pPr>
    </w:p>
    <w:p w:rsidR="00C52854" w:rsidRPr="00420B1B" w:rsidRDefault="00C52854" w:rsidP="00C52854">
      <w:pPr>
        <w:rPr>
          <w:color w:val="000000"/>
          <w:lang w:val="en-US"/>
        </w:rPr>
      </w:pPr>
      <w:r w:rsidRPr="00420B1B">
        <w:rPr>
          <w:color w:val="000000"/>
          <w:lang w:val="en-US"/>
        </w:rPr>
        <w:t>System gesis® FLEX - The 1-phase supplied KNX base module with flat surface mounted housing, which can be fitted on DIN rails for decentralized installation, supports 6 expansion modules. They support all the common inputs and outputs, and they provide extensive room automation with only one physical address. The manual operation level allows function tests without prior system integration. The electrical connections, 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KNX:</w:t>
      </w:r>
    </w:p>
    <w:p w:rsidR="00C52854" w:rsidRPr="00420B1B" w:rsidRDefault="00C52854" w:rsidP="00C52854">
      <w:pPr>
        <w:tabs>
          <w:tab w:val="left" w:pos="2520"/>
        </w:tabs>
        <w:ind w:left="2520" w:hanging="2520"/>
        <w:rPr>
          <w:lang w:val="en-US"/>
        </w:rPr>
      </w:pPr>
      <w:r w:rsidRPr="00420B1B">
        <w:rPr>
          <w:lang w:val="en-US"/>
        </w:rPr>
        <w:t>Nominal voltage: KNX System voltage</w:t>
      </w:r>
    </w:p>
    <w:p w:rsidR="00C52854" w:rsidRPr="00420B1B" w:rsidRDefault="00C52854" w:rsidP="00C52854">
      <w:pPr>
        <w:tabs>
          <w:tab w:val="left" w:pos="2520"/>
        </w:tabs>
        <w:ind w:left="2520" w:hanging="2520"/>
        <w:rPr>
          <w:lang w:val="en-US"/>
        </w:rPr>
      </w:pPr>
      <w:r w:rsidRPr="00420B1B">
        <w:rPr>
          <w:lang w:val="en-US"/>
        </w:rPr>
        <w:t>Nominal current: ca. 5 mA</w:t>
      </w:r>
    </w:p>
    <w:p w:rsidR="00C52854" w:rsidRPr="00420B1B" w:rsidRDefault="00C52854" w:rsidP="00C52854">
      <w:pPr>
        <w:tabs>
          <w:tab w:val="left" w:pos="2520"/>
        </w:tabs>
        <w:ind w:left="2520" w:hanging="2520"/>
        <w:rPr>
          <w:lang w:val="en-US"/>
        </w:rPr>
      </w:pPr>
      <w:r w:rsidRPr="00420B1B">
        <w:rPr>
          <w:lang w:val="en-US"/>
        </w:rPr>
        <w:t>Supply mains:</w:t>
      </w:r>
    </w:p>
    <w:p w:rsidR="00C52854" w:rsidRPr="00420B1B" w:rsidRDefault="00C52854" w:rsidP="00C52854">
      <w:pPr>
        <w:tabs>
          <w:tab w:val="left" w:pos="2520"/>
        </w:tabs>
        <w:ind w:left="2520" w:hanging="2520"/>
        <w:rPr>
          <w:lang w:val="en-US"/>
        </w:rPr>
      </w:pPr>
      <w:r w:rsidRPr="00420B1B">
        <w:rPr>
          <w:lang w:val="en-US"/>
        </w:rPr>
        <w:t xml:space="preserve">Nominal voltage: 230 V AC </w:t>
      </w:r>
    </w:p>
    <w:p w:rsidR="00C52854" w:rsidRPr="00420B1B" w:rsidRDefault="00C52854" w:rsidP="00C52854">
      <w:pPr>
        <w:tabs>
          <w:tab w:val="left" w:pos="2520"/>
        </w:tabs>
        <w:ind w:left="2520" w:hanging="2520"/>
        <w:rPr>
          <w:lang w:val="en-US"/>
        </w:rPr>
      </w:pPr>
      <w:r w:rsidRPr="00420B1B">
        <w:rPr>
          <w:lang w:val="en-US"/>
        </w:rPr>
        <w:t>Nominal current: 16 A</w:t>
      </w:r>
    </w:p>
    <w:p w:rsidR="00C52854" w:rsidRPr="00420B1B" w:rsidRDefault="00C52854" w:rsidP="00C52854">
      <w:pPr>
        <w:tabs>
          <w:tab w:val="left" w:pos="2520"/>
        </w:tabs>
        <w:ind w:left="2520" w:hanging="2520"/>
        <w:rPr>
          <w:lang w:val="en-US"/>
        </w:rPr>
      </w:pPr>
      <w:r w:rsidRPr="00420B1B">
        <w:rPr>
          <w:lang w:val="en-US"/>
        </w:rPr>
        <w:t>Expandability:</w:t>
      </w:r>
      <w:r w:rsidRPr="00420B1B">
        <w:rPr>
          <w:lang w:val="en-US"/>
        </w:rPr>
        <w:tab/>
      </w:r>
    </w:p>
    <w:p w:rsidR="00C52854" w:rsidRPr="00420B1B" w:rsidRDefault="00C52854" w:rsidP="00C52854">
      <w:pPr>
        <w:tabs>
          <w:tab w:val="left" w:pos="2520"/>
        </w:tabs>
        <w:ind w:left="2520" w:hanging="2520"/>
        <w:rPr>
          <w:lang w:val="en-US"/>
        </w:rPr>
      </w:pPr>
      <w:r w:rsidRPr="00420B1B">
        <w:rPr>
          <w:lang w:val="en-US"/>
        </w:rPr>
        <w:t xml:space="preserve">Expansion module: </w:t>
      </w:r>
      <w:proofErr w:type="gramStart"/>
      <w:r w:rsidRPr="00420B1B">
        <w:rPr>
          <w:lang w:val="en-US"/>
        </w:rPr>
        <w:t>6</w:t>
      </w:r>
      <w:proofErr w:type="gramEnd"/>
      <w:r w:rsidRPr="00420B1B">
        <w:rPr>
          <w:lang w:val="en-US"/>
        </w:rPr>
        <w:t>, system-compatible</w:t>
      </w:r>
    </w:p>
    <w:p w:rsidR="00C52854" w:rsidRPr="00420B1B" w:rsidRDefault="00C52854" w:rsidP="00C52854">
      <w:pPr>
        <w:tabs>
          <w:tab w:val="left" w:pos="2520"/>
        </w:tabs>
        <w:ind w:left="2520" w:hanging="2520"/>
        <w:rPr>
          <w:lang w:val="en-US"/>
        </w:rPr>
      </w:pPr>
      <w:r w:rsidRPr="00420B1B">
        <w:rPr>
          <w:lang w:val="en-US"/>
        </w:rPr>
        <w:t>Power supply module: any</w:t>
      </w:r>
    </w:p>
    <w:p w:rsidR="00C52854" w:rsidRPr="00420B1B" w:rsidRDefault="00C52854" w:rsidP="00C52854">
      <w:pPr>
        <w:tabs>
          <w:tab w:val="left" w:pos="2520"/>
        </w:tabs>
        <w:ind w:left="2520" w:hanging="2520"/>
        <w:rPr>
          <w:lang w:val="en-US"/>
        </w:rPr>
      </w:pPr>
      <w:r w:rsidRPr="00420B1B">
        <w:rPr>
          <w:lang w:val="en-US"/>
        </w:rPr>
        <w:t>System-compatible housing: any</w:t>
      </w:r>
    </w:p>
    <w:p w:rsidR="00C52854" w:rsidRPr="00420B1B" w:rsidRDefault="00C52854" w:rsidP="00C52854">
      <w:pPr>
        <w:tabs>
          <w:tab w:val="left" w:pos="2520"/>
        </w:tabs>
        <w:ind w:left="2520" w:hanging="2520"/>
        <w:rPr>
          <w:lang w:val="en-US"/>
        </w:rPr>
      </w:pPr>
      <w:r w:rsidRPr="00420B1B">
        <w:rPr>
          <w:lang w:val="en-US"/>
        </w:rPr>
        <w:t>System extension: with pre-fabricated cable max. 1 m</w:t>
      </w:r>
    </w:p>
    <w:p w:rsidR="00C52854" w:rsidRPr="00420B1B" w:rsidRDefault="00C52854" w:rsidP="00C52854">
      <w:pPr>
        <w:tabs>
          <w:tab w:val="left" w:pos="2520"/>
        </w:tabs>
        <w:ind w:left="2520" w:hanging="2520"/>
        <w:rPr>
          <w:lang w:val="en-US"/>
        </w:rPr>
      </w:pPr>
      <w:r w:rsidRPr="00420B1B">
        <w:rPr>
          <w:lang w:val="en-US"/>
        </w:rPr>
        <w:t>Maximum length: summation of all modules width incl. system extension</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connections for sensors and loads according to IEC 61535, incl.</w:t>
      </w:r>
    </w:p>
    <w:p w:rsidR="00C52854" w:rsidRPr="00420B1B" w:rsidRDefault="00C52854" w:rsidP="00C52854">
      <w:pPr>
        <w:tabs>
          <w:tab w:val="left" w:pos="2520"/>
        </w:tabs>
        <w:ind w:left="2520" w:hanging="2520"/>
        <w:rPr>
          <w:lang w:val="en-US"/>
        </w:rPr>
      </w:pPr>
      <w:proofErr w:type="gramStart"/>
      <w:r w:rsidRPr="00420B1B">
        <w:rPr>
          <w:lang w:val="en-US"/>
        </w:rPr>
        <w:t>mains</w:t>
      </w:r>
      <w:proofErr w:type="gramEnd"/>
      <w:r w:rsidRPr="00420B1B">
        <w:rPr>
          <w:lang w:val="en-US"/>
        </w:rPr>
        <w:t xml:space="preserve"> supply, KNX connection according to KNX handbook</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115 mm (127 mm incl. left and right end cap)</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end caps as well as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KNX FLEX-BAS SP Z</w:t>
      </w:r>
    </w:p>
    <w:p w:rsidR="00C52854" w:rsidRPr="00420B1B" w:rsidRDefault="00C52854" w:rsidP="00C52854">
      <w:pPr>
        <w:tabs>
          <w:tab w:val="left" w:pos="2520"/>
        </w:tabs>
        <w:ind w:left="2520" w:hanging="2520"/>
        <w:rPr>
          <w:lang w:val="en-US"/>
        </w:rPr>
      </w:pPr>
      <w:r w:rsidRPr="00420B1B">
        <w:rPr>
          <w:lang w:val="en-US"/>
        </w:rPr>
        <w:t xml:space="preserve">Part No.: 83.020.0601.1 </w:t>
      </w:r>
      <w:r w:rsidRPr="00420B1B">
        <w:rPr>
          <w:lang w:val="en-US"/>
        </w:rPr>
        <w:fldChar w:fldCharType="begin"/>
      </w:r>
      <w:r w:rsidRPr="00420B1B">
        <w:rPr>
          <w:lang w:val="en-US"/>
        </w:rPr>
        <w:instrText xml:space="preserve"> XE "83.020.0601.1"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b/>
          <w:color w:val="000000"/>
          <w:lang w:val="en-US" w:eastAsia="de-DE"/>
        </w:rPr>
      </w:pPr>
      <w:r w:rsidRPr="00420B1B">
        <w:rPr>
          <w:b/>
          <w:color w:val="000000"/>
          <w:lang w:val="en-US"/>
        </w:rPr>
        <w:br w:type="page"/>
      </w:r>
    </w:p>
    <w:p w:rsidR="00C52854" w:rsidRPr="00420B1B" w:rsidRDefault="00C52854" w:rsidP="00C52854">
      <w:pPr>
        <w:pStyle w:val="BODY"/>
        <w:numPr>
          <w:ilvl w:val="1"/>
          <w:numId w:val="3"/>
        </w:numPr>
        <w:spacing w:before="30" w:after="30"/>
        <w:ind w:right="30"/>
        <w:outlineLvl w:val="1"/>
        <w:rPr>
          <w:b/>
          <w:color w:val="000000"/>
          <w:sz w:val="20"/>
          <w:lang w:val="en-US"/>
        </w:rPr>
      </w:pPr>
      <w:bookmarkStart w:id="8" w:name="_Toc366216616"/>
      <w:bookmarkStart w:id="9" w:name="_Toc382296891"/>
      <w:bookmarkStart w:id="10" w:name="_Toc122083659"/>
      <w:r w:rsidRPr="00420B1B">
        <w:rPr>
          <w:b/>
          <w:color w:val="000000"/>
          <w:sz w:val="20"/>
          <w:lang w:val="en-US"/>
        </w:rPr>
        <w:lastRenderedPageBreak/>
        <w:t>Power supply modules</w:t>
      </w:r>
      <w:bookmarkEnd w:id="8"/>
      <w:bookmarkEnd w:id="9"/>
      <w:bookmarkEnd w:id="10"/>
      <w:r w:rsidRPr="00420B1B">
        <w:rPr>
          <w:b/>
          <w:color w:val="000000"/>
          <w:sz w:val="20"/>
          <w:lang w:val="en-US"/>
        </w:rPr>
        <w:br/>
      </w: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power supply module 3-phase</w:t>
      </w:r>
    </w:p>
    <w:p w:rsidR="00C52854" w:rsidRPr="00420B1B" w:rsidRDefault="00C52854" w:rsidP="00C52854">
      <w:pPr>
        <w:tabs>
          <w:tab w:val="left" w:pos="1620"/>
        </w:tabs>
        <w:rPr>
          <w:color w:val="000000"/>
          <w:lang w:val="en-US"/>
        </w:rPr>
      </w:pPr>
    </w:p>
    <w:p w:rsidR="00C52854" w:rsidRPr="00420B1B" w:rsidRDefault="00C52854" w:rsidP="00C52854">
      <w:pPr>
        <w:rPr>
          <w:color w:val="000000"/>
          <w:lang w:val="en-US"/>
        </w:rPr>
      </w:pPr>
      <w:r w:rsidRPr="00420B1B">
        <w:rPr>
          <w:color w:val="000000"/>
          <w:lang w:val="en-US"/>
        </w:rPr>
        <w:t xml:space="preserve">System gesis® FLEX - The 3-phase power supply module with flat surface mounted housing, which can be fitted on DIN rails for decentralized installation, allows a mains supply separate from the base module within a modular system. This means that the output loads </w:t>
      </w:r>
      <w:proofErr w:type="gramStart"/>
      <w:r w:rsidRPr="00420B1B">
        <w:rPr>
          <w:color w:val="000000"/>
          <w:lang w:val="en-US"/>
        </w:rPr>
        <w:t>can be split</w:t>
      </w:r>
      <w:proofErr w:type="gramEnd"/>
      <w:r w:rsidRPr="00420B1B">
        <w:rPr>
          <w:color w:val="000000"/>
          <w:lang w:val="en-US"/>
        </w:rPr>
        <w:t xml:space="preserve"> over different fuse circuits. It </w:t>
      </w:r>
      <w:proofErr w:type="gramStart"/>
      <w:r w:rsidRPr="00420B1B">
        <w:rPr>
          <w:color w:val="000000"/>
          <w:lang w:val="en-US"/>
        </w:rPr>
        <w:t>can be integrated</w:t>
      </w:r>
      <w:proofErr w:type="gramEnd"/>
      <w:r w:rsidRPr="00420B1B">
        <w:rPr>
          <w:color w:val="000000"/>
          <w:lang w:val="en-US"/>
        </w:rPr>
        <w:t xml:space="preserve"> in the system as often as required.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mains:</w:t>
      </w:r>
    </w:p>
    <w:p w:rsidR="00C52854" w:rsidRPr="00420B1B" w:rsidRDefault="00C52854" w:rsidP="00C52854">
      <w:pPr>
        <w:tabs>
          <w:tab w:val="left" w:pos="2520"/>
        </w:tabs>
        <w:ind w:left="2520" w:hanging="2520"/>
        <w:rPr>
          <w:lang w:val="en-US"/>
        </w:rPr>
      </w:pPr>
      <w:r w:rsidRPr="00420B1B">
        <w:rPr>
          <w:lang w:val="en-US"/>
        </w:rPr>
        <w:t xml:space="preserve">Nominal voltage: 230/400 V AC </w:t>
      </w:r>
    </w:p>
    <w:p w:rsidR="00C52854" w:rsidRPr="00420B1B" w:rsidRDefault="00C52854" w:rsidP="00C52854">
      <w:pPr>
        <w:tabs>
          <w:tab w:val="left" w:pos="2520"/>
        </w:tabs>
        <w:ind w:left="2520" w:hanging="2520"/>
        <w:rPr>
          <w:lang w:val="en-US"/>
        </w:rPr>
      </w:pPr>
      <w:r w:rsidRPr="00420B1B">
        <w:rPr>
          <w:lang w:val="en-US"/>
        </w:rPr>
        <w:t>Nominal current: 3x16 A</w:t>
      </w:r>
    </w:p>
    <w:p w:rsidR="00C52854" w:rsidRPr="00420B1B" w:rsidRDefault="00C52854" w:rsidP="00C52854">
      <w:pPr>
        <w:tabs>
          <w:tab w:val="left" w:pos="2520"/>
        </w:tabs>
        <w:ind w:left="2520" w:hanging="2520"/>
        <w:rPr>
          <w:lang w:val="en-US"/>
        </w:rPr>
      </w:pPr>
      <w:r w:rsidRPr="00420B1B">
        <w:rPr>
          <w:lang w:val="en-US"/>
        </w:rPr>
        <w:t>Electrical connections: Mains supply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95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FLEX-MS</w:t>
      </w:r>
    </w:p>
    <w:p w:rsidR="00C52854" w:rsidRPr="00420B1B" w:rsidRDefault="00C52854" w:rsidP="00C52854">
      <w:pPr>
        <w:tabs>
          <w:tab w:val="left" w:pos="2520"/>
        </w:tabs>
        <w:ind w:left="2520" w:hanging="2520"/>
        <w:rPr>
          <w:lang w:val="en-US"/>
        </w:rPr>
      </w:pPr>
      <w:r w:rsidRPr="00420B1B">
        <w:rPr>
          <w:lang w:val="en-US"/>
        </w:rPr>
        <w:t xml:space="preserve">Part No.: 83.020.0610.0 </w:t>
      </w:r>
      <w:r w:rsidRPr="00420B1B">
        <w:rPr>
          <w:lang w:val="en-US"/>
        </w:rPr>
        <w:fldChar w:fldCharType="begin"/>
      </w:r>
      <w:r w:rsidRPr="00420B1B">
        <w:rPr>
          <w:lang w:val="en-US"/>
        </w:rPr>
        <w:instrText xml:space="preserve"> XE "83.020.0610.0"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b/>
          <w:bCs/>
          <w:lang w:val="en-US"/>
        </w:rPr>
      </w:pPr>
      <w:proofErr w:type="gramStart"/>
      <w:r w:rsidRPr="00420B1B">
        <w:rPr>
          <w:b/>
          <w:bCs/>
          <w:iCs/>
          <w:lang w:val="en-US"/>
        </w:rPr>
        <w:t>gesis</w:t>
      </w:r>
      <w:proofErr w:type="gramEnd"/>
      <w:r w:rsidRPr="00420B1B">
        <w:rPr>
          <w:b/>
          <w:bCs/>
          <w:lang w:val="en-US"/>
        </w:rPr>
        <w:t xml:space="preserve">® FLEX </w:t>
      </w:r>
      <w:r w:rsidRPr="00420B1B">
        <w:rPr>
          <w:b/>
          <w:bCs/>
          <w:color w:val="000000"/>
          <w:lang w:val="en-US"/>
        </w:rPr>
        <w:t>power supply module 3-phase incl.</w:t>
      </w:r>
      <w:r w:rsidRPr="00420B1B">
        <w:rPr>
          <w:b/>
          <w:bCs/>
          <w:lang w:val="en-US"/>
        </w:rPr>
        <w:t xml:space="preserve"> gesis® plugs</w:t>
      </w:r>
    </w:p>
    <w:p w:rsidR="00C52854" w:rsidRPr="00420B1B" w:rsidRDefault="00C52854" w:rsidP="00C52854">
      <w:pPr>
        <w:rPr>
          <w:lang w:val="en-US"/>
        </w:rPr>
      </w:pPr>
    </w:p>
    <w:p w:rsidR="00C52854" w:rsidRPr="00420B1B" w:rsidRDefault="00C52854" w:rsidP="00C52854">
      <w:pPr>
        <w:rPr>
          <w:color w:val="000000"/>
          <w:lang w:val="en-US"/>
        </w:rPr>
      </w:pPr>
      <w:r w:rsidRPr="00420B1B">
        <w:rPr>
          <w:color w:val="000000"/>
          <w:lang w:val="en-US"/>
        </w:rPr>
        <w:t xml:space="preserve">System gesis® FLEX - The 3-phase power supply module with flat surface mounted housing, which can be fitted on DIN rails for decentralized installation, allows a mains supply separate from the base module within a modular system. This means that the output loads </w:t>
      </w:r>
      <w:proofErr w:type="gramStart"/>
      <w:r w:rsidRPr="00420B1B">
        <w:rPr>
          <w:color w:val="000000"/>
          <w:lang w:val="en-US"/>
        </w:rPr>
        <w:t>can be split</w:t>
      </w:r>
      <w:proofErr w:type="gramEnd"/>
      <w:r w:rsidRPr="00420B1B">
        <w:rPr>
          <w:color w:val="000000"/>
          <w:lang w:val="en-US"/>
        </w:rPr>
        <w:t xml:space="preserve"> over different fuse circuits. It </w:t>
      </w:r>
      <w:proofErr w:type="gramStart"/>
      <w:r w:rsidRPr="00420B1B">
        <w:rPr>
          <w:color w:val="000000"/>
          <w:lang w:val="en-US"/>
        </w:rPr>
        <w:t>can be integrated</w:t>
      </w:r>
      <w:proofErr w:type="gramEnd"/>
      <w:r w:rsidRPr="00420B1B">
        <w:rPr>
          <w:color w:val="000000"/>
          <w:lang w:val="en-US"/>
        </w:rPr>
        <w:t xml:space="preserve"> in the system as often as required. The electrical connections, 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mains:</w:t>
      </w:r>
    </w:p>
    <w:p w:rsidR="00C52854" w:rsidRPr="00420B1B" w:rsidRDefault="00C52854" w:rsidP="00C52854">
      <w:pPr>
        <w:tabs>
          <w:tab w:val="left" w:pos="2520"/>
        </w:tabs>
        <w:ind w:left="2520" w:hanging="2520"/>
        <w:rPr>
          <w:lang w:val="en-US"/>
        </w:rPr>
      </w:pPr>
      <w:r w:rsidRPr="00420B1B">
        <w:rPr>
          <w:lang w:val="en-US"/>
        </w:rPr>
        <w:t xml:space="preserve">Nominal voltage: 230/400 V AC </w:t>
      </w:r>
    </w:p>
    <w:p w:rsidR="00C52854" w:rsidRPr="00420B1B" w:rsidRDefault="00C52854" w:rsidP="00C52854">
      <w:pPr>
        <w:tabs>
          <w:tab w:val="left" w:pos="2520"/>
        </w:tabs>
        <w:ind w:left="2520" w:hanging="2520"/>
        <w:rPr>
          <w:lang w:val="en-US"/>
        </w:rPr>
      </w:pPr>
      <w:r w:rsidRPr="00420B1B">
        <w:rPr>
          <w:lang w:val="en-US"/>
        </w:rPr>
        <w:t>Nominal current: 3x16 A</w:t>
      </w:r>
    </w:p>
    <w:p w:rsidR="00C52854" w:rsidRPr="00420B1B" w:rsidRDefault="00C52854" w:rsidP="00C52854">
      <w:pPr>
        <w:tabs>
          <w:tab w:val="left" w:pos="2520"/>
        </w:tabs>
        <w:ind w:left="2520" w:hanging="2520"/>
        <w:rPr>
          <w:lang w:val="en-US"/>
        </w:rPr>
      </w:pPr>
      <w:r w:rsidRPr="00420B1B">
        <w:rPr>
          <w:lang w:val="en-US"/>
        </w:rPr>
        <w:t>Electrical connections: Mains supply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95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FLEX-MS Z</w:t>
      </w:r>
    </w:p>
    <w:p w:rsidR="00C52854" w:rsidRPr="00420B1B" w:rsidRDefault="00C52854" w:rsidP="00C52854">
      <w:pPr>
        <w:tabs>
          <w:tab w:val="left" w:pos="2520"/>
        </w:tabs>
        <w:ind w:left="2520" w:hanging="2520"/>
        <w:rPr>
          <w:lang w:val="en-US"/>
        </w:rPr>
      </w:pPr>
      <w:r w:rsidRPr="00420B1B">
        <w:rPr>
          <w:lang w:val="en-US"/>
        </w:rPr>
        <w:t xml:space="preserve">Part No.: 83.020.0610.1 </w:t>
      </w:r>
      <w:r w:rsidRPr="00420B1B">
        <w:rPr>
          <w:lang w:val="en-US"/>
        </w:rPr>
        <w:fldChar w:fldCharType="begin"/>
      </w:r>
      <w:r w:rsidRPr="00420B1B">
        <w:rPr>
          <w:lang w:val="en-US"/>
        </w:rPr>
        <w:instrText xml:space="preserve"> XE "83.020.0610.1"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b/>
          <w:bCs/>
          <w:iCs/>
          <w:color w:val="00000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power supply module 1-phase</w:t>
      </w:r>
    </w:p>
    <w:p w:rsidR="00C52854" w:rsidRPr="00420B1B" w:rsidRDefault="00C52854" w:rsidP="00C52854">
      <w:pPr>
        <w:tabs>
          <w:tab w:val="left" w:pos="1620"/>
        </w:tabs>
        <w:rPr>
          <w:color w:val="000000"/>
          <w:lang w:val="en-US"/>
        </w:rPr>
      </w:pPr>
    </w:p>
    <w:p w:rsidR="00C52854" w:rsidRPr="00420B1B" w:rsidRDefault="004A321F" w:rsidP="00C52854">
      <w:pPr>
        <w:rPr>
          <w:color w:val="000000"/>
          <w:lang w:val="en-US"/>
        </w:rPr>
      </w:pPr>
      <w:r w:rsidRPr="00420B1B">
        <w:rPr>
          <w:color w:val="000000"/>
          <w:lang w:val="en-US"/>
        </w:rPr>
        <w:t xml:space="preserve">System gesis® FLEX - </w:t>
      </w:r>
      <w:r w:rsidR="00C52854" w:rsidRPr="00420B1B">
        <w:rPr>
          <w:color w:val="000000"/>
          <w:lang w:val="en-US"/>
        </w:rPr>
        <w:t xml:space="preserve">The 1-phase power supply module with flat surface mounted housing, which can be fitted on DIN rails for decentralized installation, allows a mains supply separate from the base module within a modular system. This means that the output loads </w:t>
      </w:r>
      <w:proofErr w:type="gramStart"/>
      <w:r w:rsidR="00C52854" w:rsidRPr="00420B1B">
        <w:rPr>
          <w:color w:val="000000"/>
          <w:lang w:val="en-US"/>
        </w:rPr>
        <w:t>can be split</w:t>
      </w:r>
      <w:proofErr w:type="gramEnd"/>
      <w:r w:rsidR="00C52854" w:rsidRPr="00420B1B">
        <w:rPr>
          <w:color w:val="000000"/>
          <w:lang w:val="en-US"/>
        </w:rPr>
        <w:t xml:space="preserve"> over different fuse circuits. It </w:t>
      </w:r>
      <w:proofErr w:type="gramStart"/>
      <w:r w:rsidR="00C52854" w:rsidRPr="00420B1B">
        <w:rPr>
          <w:color w:val="000000"/>
          <w:lang w:val="en-US"/>
        </w:rPr>
        <w:t>can be integrated</w:t>
      </w:r>
      <w:proofErr w:type="gramEnd"/>
      <w:r w:rsidR="00C52854" w:rsidRPr="00420B1B">
        <w:rPr>
          <w:color w:val="000000"/>
          <w:lang w:val="en-US"/>
        </w:rPr>
        <w:t xml:space="preserve"> </w:t>
      </w:r>
      <w:r w:rsidR="00C52854" w:rsidRPr="00420B1B">
        <w:rPr>
          <w:color w:val="000000"/>
          <w:lang w:val="en-US"/>
        </w:rPr>
        <w:lastRenderedPageBreak/>
        <w:t>in the system as often as required.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mains:</w:t>
      </w:r>
    </w:p>
    <w:p w:rsidR="00C52854" w:rsidRPr="00420B1B" w:rsidRDefault="00C52854" w:rsidP="00C52854">
      <w:pPr>
        <w:tabs>
          <w:tab w:val="left" w:pos="2520"/>
        </w:tabs>
        <w:ind w:left="2520" w:hanging="2520"/>
        <w:rPr>
          <w:lang w:val="en-US"/>
        </w:rPr>
      </w:pPr>
      <w:r w:rsidRPr="00420B1B">
        <w:rPr>
          <w:lang w:val="en-US"/>
        </w:rPr>
        <w:t xml:space="preserve">Nominal voltage: 230 V AC </w:t>
      </w:r>
    </w:p>
    <w:p w:rsidR="00C52854" w:rsidRPr="00420B1B" w:rsidRDefault="00C52854" w:rsidP="00C52854">
      <w:pPr>
        <w:tabs>
          <w:tab w:val="left" w:pos="2520"/>
        </w:tabs>
        <w:ind w:left="2520" w:hanging="2520"/>
        <w:rPr>
          <w:lang w:val="en-US"/>
        </w:rPr>
      </w:pPr>
      <w:r w:rsidRPr="00420B1B">
        <w:rPr>
          <w:lang w:val="en-US"/>
        </w:rPr>
        <w:t>Nominal current: 16 A</w:t>
      </w:r>
    </w:p>
    <w:p w:rsidR="00C52854" w:rsidRPr="00420B1B" w:rsidRDefault="00C52854" w:rsidP="00C52854">
      <w:pPr>
        <w:tabs>
          <w:tab w:val="left" w:pos="2520"/>
        </w:tabs>
        <w:ind w:left="2520" w:hanging="2520"/>
        <w:rPr>
          <w:lang w:val="en-US"/>
        </w:rPr>
      </w:pPr>
      <w:r w:rsidRPr="00420B1B">
        <w:rPr>
          <w:lang w:val="en-US"/>
        </w:rPr>
        <w:t>Electrical connections: Mains supply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95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FLEX-MS SP</w:t>
      </w:r>
    </w:p>
    <w:p w:rsidR="00C52854" w:rsidRPr="00420B1B" w:rsidRDefault="00C52854" w:rsidP="00C52854">
      <w:pPr>
        <w:tabs>
          <w:tab w:val="left" w:pos="2520"/>
        </w:tabs>
        <w:ind w:left="2520" w:hanging="2520"/>
        <w:rPr>
          <w:lang w:val="en-US"/>
        </w:rPr>
      </w:pPr>
      <w:r w:rsidRPr="00420B1B">
        <w:rPr>
          <w:lang w:val="en-US"/>
        </w:rPr>
        <w:t xml:space="preserve">Part No.: 83.020.0611.0 </w:t>
      </w:r>
      <w:r w:rsidRPr="00420B1B">
        <w:rPr>
          <w:lang w:val="en-US"/>
        </w:rPr>
        <w:fldChar w:fldCharType="begin"/>
      </w:r>
      <w:r w:rsidRPr="00420B1B">
        <w:rPr>
          <w:lang w:val="en-US"/>
        </w:rPr>
        <w:instrText xml:space="preserve"> XE "83.020.0611.0"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b/>
          <w:bCs/>
          <w:lang w:val="en-US"/>
        </w:rPr>
      </w:pPr>
      <w:proofErr w:type="gramStart"/>
      <w:r w:rsidRPr="00420B1B">
        <w:rPr>
          <w:b/>
          <w:bCs/>
          <w:iCs/>
          <w:lang w:val="en-US"/>
        </w:rPr>
        <w:t>gesis</w:t>
      </w:r>
      <w:proofErr w:type="gramEnd"/>
      <w:r w:rsidRPr="00420B1B">
        <w:rPr>
          <w:b/>
          <w:bCs/>
          <w:lang w:val="en-US"/>
        </w:rPr>
        <w:t xml:space="preserve">® FLEX </w:t>
      </w:r>
      <w:r w:rsidRPr="00420B1B">
        <w:rPr>
          <w:b/>
          <w:bCs/>
          <w:color w:val="000000"/>
          <w:lang w:val="en-US"/>
        </w:rPr>
        <w:t>power supply module 1-phase incl.</w:t>
      </w:r>
      <w:r w:rsidRPr="00420B1B">
        <w:rPr>
          <w:b/>
          <w:bCs/>
          <w:lang w:val="en-US"/>
        </w:rPr>
        <w:t xml:space="preserve"> gesis® plugs</w:t>
      </w:r>
    </w:p>
    <w:p w:rsidR="00C52854" w:rsidRPr="00420B1B" w:rsidRDefault="00C52854" w:rsidP="00C52854">
      <w:pPr>
        <w:rPr>
          <w:lang w:val="en-US"/>
        </w:rPr>
      </w:pPr>
    </w:p>
    <w:p w:rsidR="00C52854" w:rsidRPr="00420B1B" w:rsidRDefault="00C52854" w:rsidP="00C52854">
      <w:pPr>
        <w:rPr>
          <w:color w:val="000000"/>
          <w:lang w:val="en-US"/>
        </w:rPr>
      </w:pPr>
      <w:r w:rsidRPr="00420B1B">
        <w:rPr>
          <w:color w:val="000000"/>
          <w:lang w:val="en-US"/>
        </w:rPr>
        <w:t xml:space="preserve">System gesis® FLEX - The 1-phase power supply module with flat surface mounted housing, which can be fitted on DIN rails for decentralized installation, allows a mains supply separate from the base module within a modular system. This means that the output loads </w:t>
      </w:r>
      <w:proofErr w:type="gramStart"/>
      <w:r w:rsidRPr="00420B1B">
        <w:rPr>
          <w:color w:val="000000"/>
          <w:lang w:val="en-US"/>
        </w:rPr>
        <w:t>can be split</w:t>
      </w:r>
      <w:proofErr w:type="gramEnd"/>
      <w:r w:rsidRPr="00420B1B">
        <w:rPr>
          <w:color w:val="000000"/>
          <w:lang w:val="en-US"/>
        </w:rPr>
        <w:t xml:space="preserve"> over different fuse circuits. It </w:t>
      </w:r>
      <w:proofErr w:type="gramStart"/>
      <w:r w:rsidRPr="00420B1B">
        <w:rPr>
          <w:color w:val="000000"/>
          <w:lang w:val="en-US"/>
        </w:rPr>
        <w:t>can be integrated</w:t>
      </w:r>
      <w:proofErr w:type="gramEnd"/>
      <w:r w:rsidRPr="00420B1B">
        <w:rPr>
          <w:color w:val="000000"/>
          <w:lang w:val="en-US"/>
        </w:rPr>
        <w:t xml:space="preserve"> in the system as often as required. The electrical connections, 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mains:</w:t>
      </w:r>
    </w:p>
    <w:p w:rsidR="00C52854" w:rsidRPr="00420B1B" w:rsidRDefault="00C52854" w:rsidP="00C52854">
      <w:pPr>
        <w:tabs>
          <w:tab w:val="left" w:pos="2520"/>
        </w:tabs>
        <w:ind w:left="2520" w:hanging="2520"/>
        <w:rPr>
          <w:lang w:val="en-US"/>
        </w:rPr>
      </w:pPr>
      <w:r w:rsidRPr="00420B1B">
        <w:rPr>
          <w:lang w:val="en-US"/>
        </w:rPr>
        <w:t xml:space="preserve">Nominal voltage: 230 V AC </w:t>
      </w:r>
    </w:p>
    <w:p w:rsidR="00C52854" w:rsidRPr="00420B1B" w:rsidRDefault="00C52854" w:rsidP="00C52854">
      <w:pPr>
        <w:tabs>
          <w:tab w:val="left" w:pos="2520"/>
        </w:tabs>
        <w:ind w:left="2520" w:hanging="2520"/>
        <w:rPr>
          <w:lang w:val="en-US"/>
        </w:rPr>
      </w:pPr>
      <w:r w:rsidRPr="00420B1B">
        <w:rPr>
          <w:lang w:val="en-US"/>
        </w:rPr>
        <w:t>Nominal current: 16 A</w:t>
      </w:r>
    </w:p>
    <w:p w:rsidR="00C52854" w:rsidRPr="00420B1B" w:rsidRDefault="00C52854" w:rsidP="00C52854">
      <w:pPr>
        <w:tabs>
          <w:tab w:val="left" w:pos="2520"/>
        </w:tabs>
        <w:ind w:left="2520" w:hanging="2520"/>
        <w:rPr>
          <w:lang w:val="en-US"/>
        </w:rPr>
      </w:pPr>
      <w:r w:rsidRPr="00420B1B">
        <w:rPr>
          <w:lang w:val="en-US"/>
        </w:rPr>
        <w:t>Electrical connections: Mains supply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95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FLEX-MS SP Z</w:t>
      </w:r>
    </w:p>
    <w:p w:rsidR="00C52854" w:rsidRPr="00420B1B" w:rsidRDefault="00C52854" w:rsidP="00C52854">
      <w:pPr>
        <w:tabs>
          <w:tab w:val="left" w:pos="2520"/>
        </w:tabs>
        <w:ind w:left="2520" w:hanging="2520"/>
        <w:rPr>
          <w:lang w:val="en-US"/>
        </w:rPr>
      </w:pPr>
      <w:r w:rsidRPr="00420B1B">
        <w:rPr>
          <w:lang w:val="en-US"/>
        </w:rPr>
        <w:t xml:space="preserve">Part No.: 83.020.0611.1 </w:t>
      </w:r>
      <w:r w:rsidRPr="00420B1B">
        <w:rPr>
          <w:lang w:val="en-US"/>
        </w:rPr>
        <w:fldChar w:fldCharType="begin"/>
      </w:r>
      <w:r w:rsidRPr="00420B1B">
        <w:rPr>
          <w:lang w:val="en-US"/>
        </w:rPr>
        <w:instrText xml:space="preserve"> XE "83.020.0611.1"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pStyle w:val="BODY"/>
        <w:numPr>
          <w:ilvl w:val="1"/>
          <w:numId w:val="3"/>
        </w:numPr>
        <w:spacing w:before="30" w:after="30"/>
        <w:ind w:right="30"/>
        <w:outlineLvl w:val="1"/>
        <w:rPr>
          <w:b/>
          <w:color w:val="000000"/>
          <w:sz w:val="20"/>
          <w:lang w:val="en-US"/>
        </w:rPr>
      </w:pPr>
      <w:r w:rsidRPr="00420B1B">
        <w:rPr>
          <w:b/>
          <w:color w:val="000000"/>
          <w:sz w:val="20"/>
          <w:lang w:val="en-US"/>
        </w:rPr>
        <w:br w:type="page"/>
      </w:r>
      <w:bookmarkStart w:id="11" w:name="_Toc366216617"/>
      <w:bookmarkStart w:id="12" w:name="_Toc382296892"/>
      <w:bookmarkStart w:id="13" w:name="_Toc122083660"/>
      <w:r w:rsidRPr="00420B1B">
        <w:rPr>
          <w:b/>
          <w:color w:val="000000"/>
          <w:sz w:val="20"/>
          <w:lang w:val="en-US"/>
        </w:rPr>
        <w:lastRenderedPageBreak/>
        <w:t>Binary inputs</w:t>
      </w:r>
      <w:bookmarkEnd w:id="11"/>
      <w:bookmarkEnd w:id="12"/>
      <w:bookmarkEnd w:id="13"/>
    </w:p>
    <w:p w:rsidR="00C52854" w:rsidRPr="00420B1B" w:rsidRDefault="00C52854" w:rsidP="00C52854">
      <w:pPr>
        <w:pStyle w:val="BODY"/>
        <w:spacing w:before="30" w:after="30"/>
        <w:ind w:left="30" w:right="30"/>
        <w:rPr>
          <w:b/>
          <w:bCs/>
          <w:color w:val="000000"/>
          <w:sz w:val="2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binary input 8-fold</w:t>
      </w:r>
    </w:p>
    <w:p w:rsidR="00C52854" w:rsidRPr="00420B1B" w:rsidRDefault="00C52854" w:rsidP="00C52854">
      <w:pPr>
        <w:tabs>
          <w:tab w:val="left" w:pos="1620"/>
        </w:tabs>
        <w:rPr>
          <w:color w:val="000000"/>
          <w:lang w:val="en-US"/>
        </w:rPr>
      </w:pPr>
    </w:p>
    <w:p w:rsidR="00C52854" w:rsidRPr="00420B1B" w:rsidRDefault="00C52854" w:rsidP="00C52854">
      <w:pPr>
        <w:rPr>
          <w:color w:val="000000"/>
          <w:lang w:val="en-US"/>
        </w:rPr>
      </w:pPr>
      <w:r w:rsidRPr="00420B1B">
        <w:rPr>
          <w:color w:val="000000"/>
          <w:lang w:val="en-US"/>
        </w:rPr>
        <w:t>System gesis® FLEX - The 8-fold binary input 12 VDC, for connecting potential-free contacts, with flat surface mounted housing which can be fitted on in DIN rail for decentralized installation, is managed by the base module.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Signal voltage: 12 V DC (SELV)</w:t>
      </w:r>
    </w:p>
    <w:p w:rsidR="00C52854" w:rsidRPr="00420B1B" w:rsidRDefault="00C52854" w:rsidP="00C52854">
      <w:pPr>
        <w:tabs>
          <w:tab w:val="left" w:pos="2520"/>
        </w:tabs>
        <w:ind w:left="2520" w:hanging="2520"/>
        <w:rPr>
          <w:lang w:val="en-US"/>
        </w:rPr>
      </w:pPr>
      <w:r w:rsidRPr="00420B1B">
        <w:rPr>
          <w:lang w:val="en-US"/>
        </w:rPr>
        <w:t>Power-on time: 100 % for all inputs at a time</w:t>
      </w:r>
    </w:p>
    <w:p w:rsidR="00C52854" w:rsidRPr="00420B1B" w:rsidRDefault="00C52854" w:rsidP="00C52854">
      <w:pPr>
        <w:tabs>
          <w:tab w:val="left" w:pos="2520"/>
        </w:tabs>
        <w:ind w:left="2520" w:hanging="2520"/>
        <w:rPr>
          <w:lang w:val="en-US"/>
        </w:rPr>
      </w:pPr>
      <w:r w:rsidRPr="00420B1B">
        <w:rPr>
          <w:lang w:val="en-US"/>
        </w:rPr>
        <w:t xml:space="preserve">Max. </w:t>
      </w:r>
      <w:proofErr w:type="gramStart"/>
      <w:r w:rsidRPr="00420B1B">
        <w:rPr>
          <w:lang w:val="en-US"/>
        </w:rPr>
        <w:t>cable</w:t>
      </w:r>
      <w:proofErr w:type="gramEnd"/>
      <w:r w:rsidRPr="00420B1B">
        <w:rPr>
          <w:lang w:val="en-US"/>
        </w:rPr>
        <w:t xml:space="preserve"> length: 100 m</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sensors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95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FLEX-8/0 (12)</w:t>
      </w:r>
    </w:p>
    <w:p w:rsidR="00C52854" w:rsidRPr="00420B1B" w:rsidRDefault="00C52854" w:rsidP="00C52854">
      <w:pPr>
        <w:tabs>
          <w:tab w:val="left" w:pos="2520"/>
        </w:tabs>
        <w:ind w:left="2520" w:hanging="2520"/>
        <w:rPr>
          <w:lang w:val="en-US"/>
        </w:rPr>
      </w:pPr>
      <w:r w:rsidRPr="00420B1B">
        <w:rPr>
          <w:lang w:val="en-US"/>
        </w:rPr>
        <w:t xml:space="preserve">Part No.: 83.020.0622.0 </w:t>
      </w:r>
      <w:r w:rsidRPr="00420B1B">
        <w:rPr>
          <w:lang w:val="en-US"/>
        </w:rPr>
        <w:fldChar w:fldCharType="begin"/>
      </w:r>
      <w:r w:rsidRPr="00420B1B">
        <w:rPr>
          <w:lang w:val="en-US"/>
        </w:rPr>
        <w:instrText xml:space="preserve"> XE "83.020.0622.0"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binary input 8-fold incl. gesis® plugs</w:t>
      </w:r>
    </w:p>
    <w:p w:rsidR="00C52854" w:rsidRPr="00420B1B" w:rsidRDefault="00C52854" w:rsidP="00C52854">
      <w:pPr>
        <w:tabs>
          <w:tab w:val="left" w:pos="1620"/>
        </w:tabs>
        <w:rPr>
          <w:color w:val="000000"/>
          <w:lang w:val="en-US"/>
        </w:rPr>
      </w:pPr>
    </w:p>
    <w:p w:rsidR="00C52854" w:rsidRPr="00420B1B" w:rsidRDefault="00C52854" w:rsidP="00C52854">
      <w:pPr>
        <w:rPr>
          <w:color w:val="000000"/>
          <w:lang w:val="en-US"/>
        </w:rPr>
      </w:pPr>
      <w:r w:rsidRPr="00420B1B">
        <w:rPr>
          <w:color w:val="000000"/>
          <w:lang w:val="en-US"/>
        </w:rPr>
        <w:t>System gesis® FLEX - The 8-fold binary input 12 VDC, for connecting potential-free contacts, with flat surface mounted housing which can be fitted on in DIN rail for decentralized installation, is managed by the base module.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Signal voltage: 12 V DC (SELV)</w:t>
      </w:r>
    </w:p>
    <w:p w:rsidR="00C52854" w:rsidRPr="00420B1B" w:rsidRDefault="00C52854" w:rsidP="00C52854">
      <w:pPr>
        <w:tabs>
          <w:tab w:val="left" w:pos="2520"/>
        </w:tabs>
        <w:ind w:left="2520" w:hanging="2520"/>
        <w:rPr>
          <w:lang w:val="en-US"/>
        </w:rPr>
      </w:pPr>
      <w:r w:rsidRPr="00420B1B">
        <w:rPr>
          <w:lang w:val="en-US"/>
        </w:rPr>
        <w:t>Power-on time: 100 % for all inputs at a time</w:t>
      </w:r>
    </w:p>
    <w:p w:rsidR="00C52854" w:rsidRPr="00420B1B" w:rsidRDefault="00C52854" w:rsidP="00C52854">
      <w:pPr>
        <w:tabs>
          <w:tab w:val="left" w:pos="2520"/>
        </w:tabs>
        <w:ind w:left="2520" w:hanging="2520"/>
        <w:rPr>
          <w:lang w:val="en-US"/>
        </w:rPr>
      </w:pPr>
      <w:r w:rsidRPr="00420B1B">
        <w:rPr>
          <w:lang w:val="en-US"/>
        </w:rPr>
        <w:t xml:space="preserve">Max. </w:t>
      </w:r>
      <w:proofErr w:type="gramStart"/>
      <w:r w:rsidRPr="00420B1B">
        <w:rPr>
          <w:lang w:val="en-US"/>
        </w:rPr>
        <w:t>cable</w:t>
      </w:r>
      <w:proofErr w:type="gramEnd"/>
      <w:r w:rsidRPr="00420B1B">
        <w:rPr>
          <w:lang w:val="en-US"/>
        </w:rPr>
        <w:t xml:space="preserve"> length: 100 m</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sensors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95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lastRenderedPageBreak/>
        <w:t>Brand: Wieland Electric GmbH</w:t>
      </w:r>
    </w:p>
    <w:p w:rsidR="00C52854" w:rsidRPr="00420B1B" w:rsidRDefault="00C52854" w:rsidP="00C52854">
      <w:pPr>
        <w:tabs>
          <w:tab w:val="left" w:pos="2520"/>
        </w:tabs>
        <w:ind w:left="2520" w:hanging="2520"/>
        <w:rPr>
          <w:lang w:val="en-US"/>
        </w:rPr>
      </w:pPr>
      <w:r w:rsidRPr="00420B1B">
        <w:rPr>
          <w:lang w:val="en-US"/>
        </w:rPr>
        <w:t>Type: FLEX-8/0 (12) Z</w:t>
      </w:r>
    </w:p>
    <w:p w:rsidR="00C52854" w:rsidRPr="00420B1B" w:rsidRDefault="00C52854" w:rsidP="00C52854">
      <w:pPr>
        <w:tabs>
          <w:tab w:val="left" w:pos="2520"/>
        </w:tabs>
        <w:ind w:left="2520" w:hanging="2520"/>
        <w:rPr>
          <w:lang w:val="en-US"/>
        </w:rPr>
      </w:pPr>
      <w:r w:rsidRPr="00420B1B">
        <w:rPr>
          <w:lang w:val="en-US"/>
        </w:rPr>
        <w:t xml:space="preserve">Part No.: 83.020.0622.1 </w:t>
      </w:r>
      <w:r w:rsidRPr="00420B1B">
        <w:rPr>
          <w:lang w:val="en-US"/>
        </w:rPr>
        <w:fldChar w:fldCharType="begin"/>
      </w:r>
      <w:r w:rsidRPr="00420B1B">
        <w:rPr>
          <w:lang w:val="en-US"/>
        </w:rPr>
        <w:instrText xml:space="preserve"> XE "83.020.0622.1"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color w:val="000000"/>
          <w:lang w:val="en-US"/>
        </w:rPr>
      </w:pPr>
      <w:r w:rsidRPr="00420B1B">
        <w:rPr>
          <w:color w:val="000000"/>
          <w:lang w:val="en-US"/>
        </w:rPr>
        <w:br w:type="page"/>
      </w:r>
    </w:p>
    <w:p w:rsidR="00C52854" w:rsidRPr="00420B1B" w:rsidRDefault="00C52854" w:rsidP="00C52854">
      <w:pPr>
        <w:pStyle w:val="BODY"/>
        <w:numPr>
          <w:ilvl w:val="1"/>
          <w:numId w:val="3"/>
        </w:numPr>
        <w:spacing w:before="30" w:after="30"/>
        <w:ind w:right="30"/>
        <w:outlineLvl w:val="1"/>
        <w:rPr>
          <w:b/>
          <w:color w:val="000000"/>
          <w:sz w:val="20"/>
          <w:lang w:val="en-US"/>
        </w:rPr>
      </w:pPr>
      <w:bookmarkStart w:id="14" w:name="_Toc366216618"/>
      <w:bookmarkStart w:id="15" w:name="_Toc382296893"/>
      <w:bookmarkStart w:id="16" w:name="_Toc122083661"/>
      <w:r w:rsidRPr="00420B1B">
        <w:rPr>
          <w:b/>
          <w:color w:val="000000"/>
          <w:sz w:val="20"/>
          <w:lang w:val="en-US"/>
        </w:rPr>
        <w:lastRenderedPageBreak/>
        <w:t>Binary outputs</w:t>
      </w:r>
      <w:bookmarkEnd w:id="14"/>
      <w:bookmarkEnd w:id="15"/>
      <w:bookmarkEnd w:id="16"/>
    </w:p>
    <w:p w:rsidR="00C52854" w:rsidRPr="00420B1B" w:rsidRDefault="00C52854" w:rsidP="00C52854">
      <w:pPr>
        <w:pStyle w:val="BODY"/>
        <w:spacing w:before="30" w:after="30"/>
        <w:ind w:left="30" w:right="30"/>
        <w:rPr>
          <w:b/>
          <w:bCs/>
          <w:color w:val="000000"/>
          <w:sz w:val="2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binary output 4-fold</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The 4-fold relay output 230 V/16 A, with flat surface mounted housing which can be fitted on DIN rails for decentralized installation, is managed by the base module.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en-US"/>
        </w:rPr>
      </w:pPr>
      <w:r w:rsidRPr="00420B1B">
        <w:rPr>
          <w:lang w:val="en-US"/>
        </w:rPr>
        <w:t>Nominal current: 16 A (ohmic load)</w:t>
      </w:r>
    </w:p>
    <w:p w:rsidR="00C52854" w:rsidRPr="00420B1B" w:rsidRDefault="00C52854" w:rsidP="00C52854">
      <w:pPr>
        <w:tabs>
          <w:tab w:val="left" w:pos="2520"/>
        </w:tabs>
        <w:ind w:left="2520" w:hanging="2520"/>
        <w:rPr>
          <w:lang w:val="en-US"/>
        </w:rPr>
      </w:pPr>
      <w:r w:rsidRPr="00420B1B">
        <w:rPr>
          <w:lang w:val="en-US"/>
        </w:rPr>
        <w:t xml:space="preserve">Inrush current: max. 200 A (50 </w:t>
      </w:r>
      <w:proofErr w:type="spellStart"/>
      <w:r w:rsidRPr="00420B1B">
        <w:rPr>
          <w:lang w:val="en-US"/>
        </w:rPr>
        <w:t>ms</w:t>
      </w:r>
      <w:proofErr w:type="spellEnd"/>
      <w:r w:rsidRPr="00420B1B">
        <w:rPr>
          <w:lang w:val="en-US"/>
        </w:rPr>
        <w:t>)</w:t>
      </w:r>
    </w:p>
    <w:p w:rsidR="00C52854" w:rsidRPr="00420B1B" w:rsidRDefault="00C52854" w:rsidP="00C52854">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binary outputs (bistable relay)</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FLEX-0/4</w:t>
      </w:r>
    </w:p>
    <w:p w:rsidR="00C52854" w:rsidRPr="00420B1B" w:rsidRDefault="00C52854" w:rsidP="00C52854">
      <w:pPr>
        <w:tabs>
          <w:tab w:val="left" w:pos="2520"/>
        </w:tabs>
        <w:ind w:left="2520" w:hanging="2520"/>
        <w:rPr>
          <w:lang w:val="en-US"/>
        </w:rPr>
      </w:pPr>
      <w:r w:rsidRPr="00420B1B">
        <w:rPr>
          <w:lang w:val="en-US"/>
        </w:rPr>
        <w:t xml:space="preserve">Part No.: 83.020.0623.0 </w:t>
      </w:r>
      <w:r w:rsidRPr="00420B1B">
        <w:rPr>
          <w:lang w:val="en-US"/>
        </w:rPr>
        <w:fldChar w:fldCharType="begin"/>
      </w:r>
      <w:r w:rsidRPr="00420B1B">
        <w:rPr>
          <w:lang w:val="en-US"/>
        </w:rPr>
        <w:instrText xml:space="preserve"> XE "83.020.0623.0"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binary output 4-fold incl. gesis® plugs</w:t>
      </w:r>
    </w:p>
    <w:p w:rsidR="00C52854" w:rsidRPr="00420B1B" w:rsidRDefault="00C52854" w:rsidP="00C52854">
      <w:pPr>
        <w:tabs>
          <w:tab w:val="left" w:pos="1620"/>
        </w:tabs>
        <w:rPr>
          <w:color w:val="000000"/>
          <w:lang w:val="en-US"/>
        </w:rPr>
      </w:pPr>
    </w:p>
    <w:p w:rsidR="00C52854" w:rsidRPr="00420B1B" w:rsidRDefault="00C52854" w:rsidP="00C52854">
      <w:pPr>
        <w:rPr>
          <w:color w:val="000000"/>
          <w:lang w:val="en-US"/>
        </w:rPr>
      </w:pPr>
      <w:r w:rsidRPr="00420B1B">
        <w:rPr>
          <w:color w:val="000000"/>
          <w:lang w:val="en-US"/>
        </w:rPr>
        <w:t xml:space="preserve">System gesis® FLEX - </w:t>
      </w:r>
      <w:r w:rsidRPr="00420B1B">
        <w:rPr>
          <w:lang w:val="en-US"/>
        </w:rPr>
        <w:t>The 4-fold relay output 230 V/16 A, with flat surface mounted housing which can be fitted on DIN rails for decentralized installation, is managed by the base module.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en-US"/>
        </w:rPr>
      </w:pPr>
      <w:r w:rsidRPr="00420B1B">
        <w:rPr>
          <w:lang w:val="en-US"/>
        </w:rPr>
        <w:t>Nominal current: 16 A (ohmic load)</w:t>
      </w:r>
    </w:p>
    <w:p w:rsidR="00C52854" w:rsidRPr="00420B1B" w:rsidRDefault="00C52854" w:rsidP="00C52854">
      <w:pPr>
        <w:tabs>
          <w:tab w:val="left" w:pos="2520"/>
        </w:tabs>
        <w:ind w:left="2520" w:hanging="2520"/>
        <w:rPr>
          <w:lang w:val="en-US"/>
        </w:rPr>
      </w:pPr>
      <w:r w:rsidRPr="00420B1B">
        <w:rPr>
          <w:lang w:val="en-US"/>
        </w:rPr>
        <w:t xml:space="preserve">Inrush current: max. 200 A (50 </w:t>
      </w:r>
      <w:proofErr w:type="spellStart"/>
      <w:r w:rsidRPr="00420B1B">
        <w:rPr>
          <w:lang w:val="en-US"/>
        </w:rPr>
        <w:t>ms</w:t>
      </w:r>
      <w:proofErr w:type="spellEnd"/>
      <w:r w:rsidRPr="00420B1B">
        <w:rPr>
          <w:lang w:val="en-US"/>
        </w:rPr>
        <w:t>)</w:t>
      </w:r>
    </w:p>
    <w:p w:rsidR="00C52854" w:rsidRPr="00420B1B" w:rsidRDefault="00C52854" w:rsidP="00C52854">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binary outputs (bistable relay)</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FLEX-0/4 Z</w:t>
      </w:r>
    </w:p>
    <w:p w:rsidR="00C52854" w:rsidRPr="00420B1B" w:rsidRDefault="00C52854" w:rsidP="00C52854">
      <w:pPr>
        <w:tabs>
          <w:tab w:val="left" w:pos="2520"/>
        </w:tabs>
        <w:ind w:left="2520" w:hanging="2520"/>
        <w:rPr>
          <w:lang w:val="en-US"/>
        </w:rPr>
      </w:pPr>
      <w:r w:rsidRPr="00420B1B">
        <w:rPr>
          <w:lang w:val="en-US"/>
        </w:rPr>
        <w:t xml:space="preserve">Part No.: 83.020.0623.1 </w:t>
      </w:r>
      <w:r w:rsidRPr="00420B1B">
        <w:rPr>
          <w:lang w:val="en-US"/>
        </w:rPr>
        <w:fldChar w:fldCharType="begin"/>
      </w:r>
      <w:r w:rsidRPr="00420B1B">
        <w:rPr>
          <w:lang w:val="en-US"/>
        </w:rPr>
        <w:instrText xml:space="preserve"> XE "83.020.0623.1"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color w:val="00000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C-load relay output 4-fold</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The 4-fold C-load relay output 230 V/16 A, with flat surface mounted housing which can be fitted on DIN rails for decentralized installation, is managed by the base module.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en-US"/>
        </w:rPr>
      </w:pPr>
      <w:r w:rsidRPr="00420B1B">
        <w:rPr>
          <w:lang w:val="en-US"/>
        </w:rPr>
        <w:t>Nominal current: 16 A (ohmic load)</w:t>
      </w:r>
    </w:p>
    <w:p w:rsidR="00C52854" w:rsidRPr="00420B1B" w:rsidRDefault="00C52854" w:rsidP="00C52854">
      <w:pPr>
        <w:tabs>
          <w:tab w:val="left" w:pos="2520"/>
        </w:tabs>
        <w:ind w:left="2520" w:hanging="2520"/>
        <w:rPr>
          <w:lang w:val="en-US"/>
        </w:rPr>
      </w:pPr>
      <w:r w:rsidRPr="00420B1B">
        <w:rPr>
          <w:lang w:val="en-US"/>
        </w:rPr>
        <w:t>Peak inrush current: 16 AX, 140 µF (EN 60669-1)</w:t>
      </w:r>
    </w:p>
    <w:p w:rsidR="00C52854" w:rsidRPr="00420B1B" w:rsidRDefault="00C52854" w:rsidP="00C52854">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binary outputs (bistable relay)</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FLEX-0/4P</w:t>
      </w:r>
    </w:p>
    <w:p w:rsidR="00C52854" w:rsidRPr="00420B1B" w:rsidRDefault="00C52854" w:rsidP="00C52854">
      <w:pPr>
        <w:tabs>
          <w:tab w:val="left" w:pos="2520"/>
        </w:tabs>
        <w:ind w:left="2520" w:hanging="2520"/>
        <w:rPr>
          <w:lang w:val="en-US"/>
        </w:rPr>
      </w:pPr>
      <w:r w:rsidRPr="00420B1B">
        <w:rPr>
          <w:lang w:val="en-US"/>
        </w:rPr>
        <w:t xml:space="preserve">Part No.: 83.020.0626.0 </w:t>
      </w:r>
      <w:r w:rsidRPr="00420B1B">
        <w:rPr>
          <w:lang w:val="en-US"/>
        </w:rPr>
        <w:fldChar w:fldCharType="begin"/>
      </w:r>
      <w:r w:rsidRPr="00420B1B">
        <w:rPr>
          <w:lang w:val="en-US"/>
        </w:rPr>
        <w:instrText xml:space="preserve"> XE "83.020.0626.0"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C-load relay output 4-fold incl. gesis® plugs</w:t>
      </w:r>
    </w:p>
    <w:p w:rsidR="00C52854" w:rsidRPr="00420B1B" w:rsidRDefault="00C52854" w:rsidP="00C52854">
      <w:pPr>
        <w:tabs>
          <w:tab w:val="left" w:pos="1620"/>
        </w:tabs>
        <w:rPr>
          <w:color w:val="000000"/>
          <w:lang w:val="en-US"/>
        </w:rPr>
      </w:pPr>
    </w:p>
    <w:p w:rsidR="00C52854" w:rsidRPr="00420B1B" w:rsidRDefault="00C52854" w:rsidP="00C52854">
      <w:pPr>
        <w:rPr>
          <w:color w:val="000000"/>
          <w:lang w:val="en-US"/>
        </w:rPr>
      </w:pPr>
      <w:r w:rsidRPr="00420B1B">
        <w:rPr>
          <w:color w:val="000000"/>
          <w:lang w:val="en-US"/>
        </w:rPr>
        <w:t xml:space="preserve">System gesis® FLEX - </w:t>
      </w:r>
      <w:r w:rsidRPr="00420B1B">
        <w:rPr>
          <w:lang w:val="en-US"/>
        </w:rPr>
        <w:t>The 4-fold C-load relay output 230 V/16 A, with flat surface mounted housing which can be fitted on DIN rails for decentralized installation, is managed by the base module.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en-US"/>
        </w:rPr>
      </w:pPr>
      <w:r w:rsidRPr="00420B1B">
        <w:rPr>
          <w:lang w:val="en-US"/>
        </w:rPr>
        <w:t>Nominal current: 16 A (ohmic load)</w:t>
      </w:r>
    </w:p>
    <w:p w:rsidR="00C52854" w:rsidRPr="00420B1B" w:rsidRDefault="00C52854" w:rsidP="00C52854">
      <w:pPr>
        <w:tabs>
          <w:tab w:val="left" w:pos="2520"/>
        </w:tabs>
        <w:ind w:left="2520" w:hanging="2520"/>
        <w:rPr>
          <w:lang w:val="en-US"/>
        </w:rPr>
      </w:pPr>
      <w:r w:rsidRPr="00420B1B">
        <w:rPr>
          <w:lang w:val="en-US"/>
        </w:rPr>
        <w:t>Peak inrush current: 16 AX, 140 µF (EN 60669-1)</w:t>
      </w:r>
    </w:p>
    <w:p w:rsidR="00C52854" w:rsidRPr="00420B1B" w:rsidRDefault="00C52854" w:rsidP="00C52854">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binary outputs (bistable relay)</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lastRenderedPageBreak/>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FLEX-0/4P Z</w:t>
      </w:r>
    </w:p>
    <w:p w:rsidR="00C52854" w:rsidRPr="00420B1B" w:rsidRDefault="00C52854" w:rsidP="00C52854">
      <w:pPr>
        <w:tabs>
          <w:tab w:val="left" w:pos="2520"/>
        </w:tabs>
        <w:ind w:left="2520" w:hanging="2520"/>
        <w:rPr>
          <w:lang w:val="en-US"/>
        </w:rPr>
      </w:pPr>
      <w:r w:rsidRPr="00420B1B">
        <w:rPr>
          <w:lang w:val="en-US"/>
        </w:rPr>
        <w:t xml:space="preserve">Part No.: 83.020.0626.1 </w:t>
      </w:r>
      <w:r w:rsidRPr="00420B1B">
        <w:rPr>
          <w:lang w:val="en-US"/>
        </w:rPr>
        <w:fldChar w:fldCharType="begin"/>
      </w:r>
      <w:r w:rsidRPr="00420B1B">
        <w:rPr>
          <w:lang w:val="en-US"/>
        </w:rPr>
        <w:instrText xml:space="preserve"> XE "83.020.0626.1"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066ACC" w:rsidRPr="00420B1B" w:rsidRDefault="00066ACC" w:rsidP="00C52854">
      <w:pPr>
        <w:rPr>
          <w:color w:val="000000"/>
          <w:lang w:val="en-US"/>
        </w:rPr>
      </w:pPr>
    </w:p>
    <w:p w:rsidR="00066ACC" w:rsidRPr="00420B1B" w:rsidRDefault="00066ACC" w:rsidP="00066ACC">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binary output 3-fold for emergency lighting</w:t>
      </w:r>
    </w:p>
    <w:p w:rsidR="00066ACC" w:rsidRPr="00420B1B" w:rsidRDefault="00066ACC" w:rsidP="00066ACC">
      <w:pPr>
        <w:tabs>
          <w:tab w:val="left" w:pos="1620"/>
        </w:tabs>
        <w:rPr>
          <w:color w:val="000000"/>
          <w:lang w:val="en-US"/>
        </w:rPr>
      </w:pPr>
    </w:p>
    <w:p w:rsidR="00066ACC" w:rsidRPr="00420B1B" w:rsidRDefault="00066ACC" w:rsidP="00066ACC">
      <w:pPr>
        <w:rPr>
          <w:lang w:val="en-US"/>
        </w:rPr>
      </w:pPr>
      <w:r w:rsidRPr="00420B1B">
        <w:rPr>
          <w:color w:val="000000"/>
          <w:lang w:val="en-US"/>
        </w:rPr>
        <w:t xml:space="preserve">System gesis® FLEX - </w:t>
      </w:r>
      <w:r w:rsidRPr="00420B1B">
        <w:rPr>
          <w:lang w:val="en-US"/>
        </w:rPr>
        <w:t xml:space="preserve">The 3-fold relay output 230 V/16 A for emergency lighting, with flat surface mounted housing which can be fitted on DIN rails for decentralized installation, is managed by the base module. It receives mains and bus supply from the upstream module. The pluggable 4-pole outputs provide N, PE, </w:t>
      </w:r>
      <w:proofErr w:type="gramStart"/>
      <w:r w:rsidRPr="00420B1B">
        <w:rPr>
          <w:lang w:val="en-US"/>
        </w:rPr>
        <w:t>permanent</w:t>
      </w:r>
      <w:proofErr w:type="gramEnd"/>
      <w:r w:rsidRPr="00420B1B">
        <w:rPr>
          <w:lang w:val="en-US"/>
        </w:rPr>
        <w:t xml:space="preserve"> 230 V and switched 230 V. The extensive parameter set enables different automation functions. The manual operation level allows function tests without prior system integration. The electrical connections, which are pluggable in accordance with IEC 61535, separate automation and installation.</w:t>
      </w:r>
    </w:p>
    <w:p w:rsidR="00066ACC" w:rsidRPr="00420B1B" w:rsidRDefault="00066ACC" w:rsidP="00066ACC">
      <w:pPr>
        <w:rPr>
          <w:rFonts w:eastAsia="Times New Roman"/>
          <w:color w:val="000000"/>
          <w:lang w:val="en-US" w:eastAsia="de-DE"/>
        </w:rPr>
      </w:pPr>
    </w:p>
    <w:p w:rsidR="00066ACC" w:rsidRPr="00420B1B" w:rsidRDefault="00066ACC" w:rsidP="00066ACC">
      <w:pPr>
        <w:tabs>
          <w:tab w:val="left" w:pos="2520"/>
        </w:tabs>
        <w:ind w:left="2520" w:hanging="2520"/>
        <w:rPr>
          <w:lang w:val="en-US"/>
        </w:rPr>
      </w:pPr>
      <w:r w:rsidRPr="00420B1B">
        <w:rPr>
          <w:lang w:val="en-US"/>
        </w:rPr>
        <w:t>Supply internal bus: via upstream module</w:t>
      </w:r>
    </w:p>
    <w:p w:rsidR="00066ACC" w:rsidRPr="00420B1B" w:rsidRDefault="00066ACC" w:rsidP="00066ACC">
      <w:pPr>
        <w:tabs>
          <w:tab w:val="left" w:pos="2520"/>
        </w:tabs>
        <w:ind w:left="2520" w:hanging="2520"/>
        <w:rPr>
          <w:lang w:val="en-US"/>
        </w:rPr>
      </w:pPr>
      <w:r w:rsidRPr="00420B1B">
        <w:rPr>
          <w:lang w:val="en-US"/>
        </w:rPr>
        <w:t>Supply mains: via upstream module</w:t>
      </w:r>
    </w:p>
    <w:p w:rsidR="00066ACC" w:rsidRPr="00420B1B" w:rsidRDefault="00066ACC" w:rsidP="00066ACC">
      <w:pPr>
        <w:tabs>
          <w:tab w:val="left" w:pos="2520"/>
        </w:tabs>
        <w:ind w:left="2520" w:hanging="2520"/>
        <w:rPr>
          <w:lang w:val="en-US"/>
        </w:rPr>
      </w:pPr>
      <w:r w:rsidRPr="00420B1B">
        <w:rPr>
          <w:lang w:val="en-US"/>
        </w:rPr>
        <w:t>Nominal voltage: 230 V AC</w:t>
      </w:r>
    </w:p>
    <w:p w:rsidR="00066ACC" w:rsidRPr="00420B1B" w:rsidRDefault="00066ACC" w:rsidP="00066ACC">
      <w:pPr>
        <w:tabs>
          <w:tab w:val="left" w:pos="2520"/>
        </w:tabs>
        <w:ind w:left="2520" w:hanging="2520"/>
        <w:rPr>
          <w:lang w:val="en-US"/>
        </w:rPr>
      </w:pPr>
      <w:r w:rsidRPr="00420B1B">
        <w:rPr>
          <w:lang w:val="en-US"/>
        </w:rPr>
        <w:t>Nominal current: 16 A (ohmic load)</w:t>
      </w:r>
    </w:p>
    <w:p w:rsidR="00066ACC" w:rsidRPr="00420B1B" w:rsidRDefault="00066ACC" w:rsidP="00066ACC">
      <w:pPr>
        <w:tabs>
          <w:tab w:val="left" w:pos="2520"/>
        </w:tabs>
        <w:ind w:left="2520" w:hanging="2520"/>
        <w:rPr>
          <w:lang w:val="en-US"/>
        </w:rPr>
      </w:pPr>
      <w:r w:rsidRPr="00420B1B">
        <w:rPr>
          <w:lang w:val="en-US"/>
        </w:rPr>
        <w:t xml:space="preserve">Inrush current: max. 200 A (50 </w:t>
      </w:r>
      <w:proofErr w:type="spellStart"/>
      <w:r w:rsidRPr="00420B1B">
        <w:rPr>
          <w:lang w:val="en-US"/>
        </w:rPr>
        <w:t>ms</w:t>
      </w:r>
      <w:proofErr w:type="spellEnd"/>
      <w:r w:rsidRPr="00420B1B">
        <w:rPr>
          <w:lang w:val="en-US"/>
        </w:rPr>
        <w:t>)</w:t>
      </w:r>
    </w:p>
    <w:p w:rsidR="00066ACC" w:rsidRPr="00420B1B" w:rsidRDefault="00066ACC" w:rsidP="00066ACC">
      <w:pPr>
        <w:tabs>
          <w:tab w:val="left" w:pos="2520"/>
        </w:tabs>
        <w:ind w:left="2520" w:hanging="2520"/>
        <w:rPr>
          <w:lang w:val="en-US"/>
        </w:rPr>
      </w:pPr>
      <w:r w:rsidRPr="00420B1B">
        <w:rPr>
          <w:lang w:val="en-US"/>
        </w:rPr>
        <w:t xml:space="preserve">Number: </w:t>
      </w:r>
      <w:proofErr w:type="gramStart"/>
      <w:r w:rsidRPr="00420B1B">
        <w:rPr>
          <w:lang w:val="en-US"/>
        </w:rPr>
        <w:t>3</w:t>
      </w:r>
      <w:proofErr w:type="gramEnd"/>
      <w:r w:rsidRPr="00420B1B">
        <w:rPr>
          <w:lang w:val="en-US"/>
        </w:rPr>
        <w:t xml:space="preserve"> binary outputs (bistable relay) in combination with permanent 230 V</w:t>
      </w:r>
    </w:p>
    <w:p w:rsidR="00066ACC" w:rsidRPr="00420B1B" w:rsidRDefault="00066ACC" w:rsidP="00066ACC">
      <w:pPr>
        <w:tabs>
          <w:tab w:val="left" w:pos="2520"/>
        </w:tabs>
        <w:ind w:left="2520" w:hanging="2520"/>
        <w:rPr>
          <w:lang w:val="en-US"/>
        </w:rPr>
      </w:pPr>
      <w:r w:rsidRPr="00420B1B">
        <w:rPr>
          <w:lang w:val="en-US"/>
        </w:rPr>
        <w:t>Manual control: buttons on module</w:t>
      </w:r>
    </w:p>
    <w:p w:rsidR="00066ACC" w:rsidRPr="00420B1B" w:rsidRDefault="00066ACC" w:rsidP="00066ACC">
      <w:pPr>
        <w:tabs>
          <w:tab w:val="left" w:pos="2520"/>
        </w:tabs>
        <w:ind w:left="2520" w:hanging="2520"/>
        <w:rPr>
          <w:lang w:val="en-US"/>
        </w:rPr>
      </w:pPr>
      <w:r w:rsidRPr="00420B1B">
        <w:rPr>
          <w:lang w:val="en-US"/>
        </w:rPr>
        <w:t>Status bar: LEDs on module</w:t>
      </w:r>
    </w:p>
    <w:p w:rsidR="00066ACC" w:rsidRPr="00420B1B" w:rsidRDefault="00066ACC" w:rsidP="00066ACC">
      <w:pPr>
        <w:tabs>
          <w:tab w:val="left" w:pos="2520"/>
        </w:tabs>
        <w:ind w:left="2520" w:hanging="2520"/>
        <w:rPr>
          <w:lang w:val="en-US"/>
        </w:rPr>
      </w:pPr>
      <w:r w:rsidRPr="00420B1B">
        <w:rPr>
          <w:lang w:val="en-US"/>
        </w:rPr>
        <w:t>Electrical connections: all connections for loads according to IEC 61535</w:t>
      </w:r>
    </w:p>
    <w:p w:rsidR="00066ACC" w:rsidRPr="00420B1B" w:rsidRDefault="00066ACC" w:rsidP="00066ACC">
      <w:pPr>
        <w:tabs>
          <w:tab w:val="left" w:pos="2520"/>
        </w:tabs>
        <w:ind w:left="2520" w:hanging="2520"/>
        <w:rPr>
          <w:lang w:val="en-US"/>
        </w:rPr>
      </w:pPr>
      <w:r w:rsidRPr="00420B1B">
        <w:rPr>
          <w:lang w:val="en-US"/>
        </w:rPr>
        <w:t>Protection class: IP20</w:t>
      </w:r>
    </w:p>
    <w:p w:rsidR="00066ACC" w:rsidRPr="00420B1B" w:rsidRDefault="00066ACC" w:rsidP="00066ACC">
      <w:pPr>
        <w:tabs>
          <w:tab w:val="left" w:pos="2520"/>
        </w:tabs>
        <w:ind w:left="2520" w:hanging="2520"/>
        <w:rPr>
          <w:lang w:val="en-US"/>
        </w:rPr>
      </w:pPr>
      <w:r w:rsidRPr="00420B1B">
        <w:rPr>
          <w:lang w:val="en-US"/>
        </w:rPr>
        <w:t>Housing: halogen-free</w:t>
      </w:r>
    </w:p>
    <w:p w:rsidR="00066ACC" w:rsidRPr="00420B1B" w:rsidRDefault="00066ACC" w:rsidP="00066ACC">
      <w:pPr>
        <w:tabs>
          <w:tab w:val="left" w:pos="2520"/>
        </w:tabs>
        <w:ind w:left="2520" w:hanging="2520"/>
        <w:rPr>
          <w:lang w:val="en-US"/>
        </w:rPr>
      </w:pPr>
      <w:r w:rsidRPr="00420B1B">
        <w:rPr>
          <w:lang w:val="en-US"/>
        </w:rPr>
        <w:t>Flammability class: UL 94-V-2</w:t>
      </w:r>
    </w:p>
    <w:p w:rsidR="00066ACC" w:rsidRPr="00420B1B" w:rsidRDefault="00066ACC" w:rsidP="00066ACC">
      <w:pPr>
        <w:tabs>
          <w:tab w:val="left" w:pos="2520"/>
        </w:tabs>
        <w:ind w:left="2520" w:hanging="2520"/>
        <w:rPr>
          <w:lang w:val="en-US"/>
        </w:rPr>
      </w:pPr>
      <w:r w:rsidRPr="00420B1B">
        <w:rPr>
          <w:lang w:val="en-US"/>
        </w:rPr>
        <w:t>Housing color: upper part light grey, lower part black</w:t>
      </w:r>
    </w:p>
    <w:p w:rsidR="00066ACC" w:rsidRPr="00420B1B" w:rsidRDefault="00066ACC" w:rsidP="00066ACC">
      <w:pPr>
        <w:tabs>
          <w:tab w:val="left" w:pos="2520"/>
        </w:tabs>
        <w:ind w:left="2520" w:hanging="2520"/>
        <w:rPr>
          <w:lang w:val="en-US"/>
        </w:rPr>
      </w:pPr>
      <w:r w:rsidRPr="00420B1B">
        <w:rPr>
          <w:lang w:val="en-US"/>
        </w:rPr>
        <w:t>Dimensions:</w:t>
      </w:r>
    </w:p>
    <w:p w:rsidR="00066ACC" w:rsidRPr="00420B1B" w:rsidRDefault="00066ACC" w:rsidP="00066ACC">
      <w:pPr>
        <w:tabs>
          <w:tab w:val="left" w:pos="2520"/>
        </w:tabs>
        <w:ind w:left="2520" w:hanging="2520"/>
        <w:rPr>
          <w:lang w:val="en-US"/>
        </w:rPr>
      </w:pPr>
      <w:r w:rsidRPr="00420B1B">
        <w:rPr>
          <w:lang w:val="en-US"/>
        </w:rPr>
        <w:t>Length: 130 mm (assembled)</w:t>
      </w:r>
    </w:p>
    <w:p w:rsidR="00066ACC" w:rsidRPr="00420B1B" w:rsidRDefault="00066ACC" w:rsidP="00066ACC">
      <w:pPr>
        <w:tabs>
          <w:tab w:val="left" w:pos="2520"/>
        </w:tabs>
        <w:ind w:left="2520" w:hanging="2520"/>
        <w:rPr>
          <w:lang w:val="en-US"/>
        </w:rPr>
      </w:pPr>
      <w:r w:rsidRPr="00420B1B">
        <w:rPr>
          <w:lang w:val="en-US"/>
        </w:rPr>
        <w:t>Width: 149 mm incl. plug locking</w:t>
      </w:r>
    </w:p>
    <w:p w:rsidR="00066ACC" w:rsidRPr="00420B1B" w:rsidRDefault="00066ACC" w:rsidP="00066ACC">
      <w:pPr>
        <w:tabs>
          <w:tab w:val="left" w:pos="2520"/>
        </w:tabs>
        <w:ind w:left="2520" w:hanging="2520"/>
        <w:rPr>
          <w:lang w:val="en-US"/>
        </w:rPr>
      </w:pPr>
      <w:r w:rsidRPr="00420B1B">
        <w:rPr>
          <w:lang w:val="en-US"/>
        </w:rPr>
        <w:t>Height: 44 mm without DIN rail</w:t>
      </w:r>
    </w:p>
    <w:p w:rsidR="00066ACC" w:rsidRPr="00420B1B" w:rsidRDefault="00066ACC" w:rsidP="00066ACC">
      <w:pPr>
        <w:tabs>
          <w:tab w:val="left" w:pos="2520"/>
        </w:tabs>
        <w:ind w:left="2520" w:hanging="2520"/>
        <w:rPr>
          <w:lang w:val="en-US"/>
        </w:rPr>
      </w:pPr>
      <w:r w:rsidRPr="00420B1B">
        <w:rPr>
          <w:lang w:val="en-US"/>
        </w:rPr>
        <w:t>Mounting: surface mounted, DIN rail TH35, system-compatible mounting frame or in flat mounting areas</w:t>
      </w:r>
    </w:p>
    <w:p w:rsidR="00066ACC" w:rsidRPr="00420B1B" w:rsidRDefault="00066ACC" w:rsidP="00066ACC">
      <w:pPr>
        <w:tabs>
          <w:tab w:val="left" w:pos="2520"/>
        </w:tabs>
        <w:ind w:left="2520" w:hanging="2520"/>
        <w:rPr>
          <w:lang w:val="en-US"/>
        </w:rPr>
      </w:pPr>
    </w:p>
    <w:p w:rsidR="00066ACC" w:rsidRPr="00420B1B" w:rsidRDefault="00066ACC" w:rsidP="00066ACC">
      <w:pPr>
        <w:tabs>
          <w:tab w:val="left" w:pos="2520"/>
        </w:tabs>
        <w:ind w:left="2520" w:hanging="2520"/>
        <w:rPr>
          <w:lang w:val="en-US"/>
        </w:rPr>
      </w:pPr>
      <w:r w:rsidRPr="00420B1B">
        <w:rPr>
          <w:lang w:val="en-US"/>
        </w:rPr>
        <w:t>Brand: Wieland Electric GmbH</w:t>
      </w:r>
    </w:p>
    <w:p w:rsidR="00066ACC" w:rsidRPr="00420B1B" w:rsidRDefault="00066ACC" w:rsidP="00066ACC">
      <w:pPr>
        <w:tabs>
          <w:tab w:val="left" w:pos="2520"/>
        </w:tabs>
        <w:ind w:left="2520" w:hanging="2520"/>
        <w:rPr>
          <w:lang w:val="en-US"/>
        </w:rPr>
      </w:pPr>
      <w:r w:rsidRPr="00420B1B">
        <w:rPr>
          <w:lang w:val="en-US"/>
        </w:rPr>
        <w:t>Type: FLEX-0/3EL</w:t>
      </w:r>
    </w:p>
    <w:p w:rsidR="00066ACC" w:rsidRPr="00420B1B" w:rsidRDefault="00066ACC" w:rsidP="00066ACC">
      <w:pPr>
        <w:tabs>
          <w:tab w:val="left" w:pos="2520"/>
        </w:tabs>
        <w:ind w:left="2520" w:hanging="2520"/>
        <w:rPr>
          <w:lang w:val="en-US"/>
        </w:rPr>
      </w:pPr>
      <w:r w:rsidRPr="00420B1B">
        <w:rPr>
          <w:lang w:val="en-US"/>
        </w:rPr>
        <w:t xml:space="preserve">Part No.: 83.020.0636.0 </w:t>
      </w:r>
      <w:r w:rsidRPr="00420B1B">
        <w:rPr>
          <w:lang w:val="en-US"/>
        </w:rPr>
        <w:fldChar w:fldCharType="begin"/>
      </w:r>
      <w:r w:rsidRPr="00420B1B">
        <w:rPr>
          <w:lang w:val="en-US"/>
        </w:rPr>
        <w:instrText xml:space="preserve"> XE "83.020.0636.0" </w:instrText>
      </w:r>
      <w:r w:rsidRPr="00420B1B">
        <w:rPr>
          <w:lang w:val="en-US"/>
        </w:rPr>
        <w:fldChar w:fldCharType="end"/>
      </w:r>
    </w:p>
    <w:p w:rsidR="00066ACC" w:rsidRPr="00420B1B" w:rsidRDefault="00066ACC" w:rsidP="00066ACC">
      <w:pPr>
        <w:pBdr>
          <w:bottom w:val="single" w:sz="12" w:space="1" w:color="auto"/>
        </w:pBdr>
        <w:rPr>
          <w:lang w:val="en-US"/>
        </w:rPr>
      </w:pPr>
    </w:p>
    <w:p w:rsidR="00066ACC" w:rsidRPr="00420B1B" w:rsidRDefault="00066ACC" w:rsidP="00066ACC">
      <w:pPr>
        <w:rPr>
          <w:b/>
          <w:lang w:val="en-US"/>
        </w:rPr>
      </w:pPr>
    </w:p>
    <w:p w:rsidR="00066ACC" w:rsidRPr="00420B1B" w:rsidRDefault="00066ACC" w:rsidP="00066ACC">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binary output 3-fold for emergency lighting incl. gesis® plugs</w:t>
      </w:r>
    </w:p>
    <w:p w:rsidR="00066ACC" w:rsidRPr="00420B1B" w:rsidRDefault="00066ACC" w:rsidP="00066ACC">
      <w:pPr>
        <w:tabs>
          <w:tab w:val="left" w:pos="1620"/>
        </w:tabs>
        <w:rPr>
          <w:color w:val="000000"/>
          <w:lang w:val="en-US"/>
        </w:rPr>
      </w:pPr>
    </w:p>
    <w:p w:rsidR="00066ACC" w:rsidRPr="00420B1B" w:rsidRDefault="00066ACC" w:rsidP="00066ACC">
      <w:pPr>
        <w:rPr>
          <w:color w:val="000000"/>
          <w:lang w:val="en-US"/>
        </w:rPr>
      </w:pPr>
      <w:r w:rsidRPr="00420B1B">
        <w:rPr>
          <w:color w:val="000000"/>
          <w:lang w:val="en-US"/>
        </w:rPr>
        <w:t xml:space="preserve">System gesis® FLEX - </w:t>
      </w:r>
      <w:r w:rsidRPr="00420B1B">
        <w:rPr>
          <w:lang w:val="en-US"/>
        </w:rPr>
        <w:t xml:space="preserve">The 3-fold relay output 230 V/16 A for emergency lighting, with flat surface mounted housing which can be fitted on DIN rails for decentralized installation, is managed by the base module. It receives mains and bus supply from the upstream module. The pluggable 4-pole outputs provide N, PE, </w:t>
      </w:r>
      <w:proofErr w:type="gramStart"/>
      <w:r w:rsidRPr="00420B1B">
        <w:rPr>
          <w:lang w:val="en-US"/>
        </w:rPr>
        <w:t>permanent</w:t>
      </w:r>
      <w:proofErr w:type="gramEnd"/>
      <w:r w:rsidRPr="00420B1B">
        <w:rPr>
          <w:lang w:val="en-US"/>
        </w:rPr>
        <w:t xml:space="preserve"> 230 V and switched 230 V. The extensive parameter set enables different automation functions. The manual operation level allows function tests without prior system integration. The electrical connections, which are pluggable in accordance with IEC 61535, separate automation and installation. All necessary plugs are enclosed.</w:t>
      </w:r>
    </w:p>
    <w:p w:rsidR="00066ACC" w:rsidRPr="00420B1B" w:rsidRDefault="00066ACC" w:rsidP="00066ACC">
      <w:pPr>
        <w:rPr>
          <w:rFonts w:eastAsia="Times New Roman"/>
          <w:color w:val="000000"/>
          <w:lang w:val="en-US" w:eastAsia="de-DE"/>
        </w:rPr>
      </w:pPr>
    </w:p>
    <w:p w:rsidR="00066ACC" w:rsidRPr="00420B1B" w:rsidRDefault="00066ACC" w:rsidP="00066ACC">
      <w:pPr>
        <w:tabs>
          <w:tab w:val="left" w:pos="2520"/>
        </w:tabs>
        <w:ind w:left="2520" w:hanging="2520"/>
        <w:rPr>
          <w:lang w:val="en-US"/>
        </w:rPr>
      </w:pPr>
      <w:r w:rsidRPr="00420B1B">
        <w:rPr>
          <w:lang w:val="en-US"/>
        </w:rPr>
        <w:t>Supply internal bus: via upstream module</w:t>
      </w:r>
    </w:p>
    <w:p w:rsidR="00066ACC" w:rsidRPr="00420B1B" w:rsidRDefault="00066ACC" w:rsidP="00066ACC">
      <w:pPr>
        <w:tabs>
          <w:tab w:val="left" w:pos="2520"/>
        </w:tabs>
        <w:ind w:left="2520" w:hanging="2520"/>
        <w:rPr>
          <w:lang w:val="en-US"/>
        </w:rPr>
      </w:pPr>
      <w:r w:rsidRPr="00420B1B">
        <w:rPr>
          <w:lang w:val="en-US"/>
        </w:rPr>
        <w:t>Supply mains: via upstream module</w:t>
      </w:r>
    </w:p>
    <w:p w:rsidR="00066ACC" w:rsidRPr="00420B1B" w:rsidRDefault="00066ACC" w:rsidP="00066ACC">
      <w:pPr>
        <w:tabs>
          <w:tab w:val="left" w:pos="2520"/>
        </w:tabs>
        <w:ind w:left="2520" w:hanging="2520"/>
        <w:rPr>
          <w:lang w:val="en-US"/>
        </w:rPr>
      </w:pPr>
      <w:r w:rsidRPr="00420B1B">
        <w:rPr>
          <w:lang w:val="en-US"/>
        </w:rPr>
        <w:t>Nominal voltage: 230 V AC</w:t>
      </w:r>
    </w:p>
    <w:p w:rsidR="00066ACC" w:rsidRPr="00420B1B" w:rsidRDefault="00066ACC" w:rsidP="00066ACC">
      <w:pPr>
        <w:tabs>
          <w:tab w:val="left" w:pos="2520"/>
        </w:tabs>
        <w:ind w:left="2520" w:hanging="2520"/>
        <w:rPr>
          <w:lang w:val="en-US"/>
        </w:rPr>
      </w:pPr>
      <w:r w:rsidRPr="00420B1B">
        <w:rPr>
          <w:lang w:val="en-US"/>
        </w:rPr>
        <w:t>Nominal current: 16 A (ohmic load)</w:t>
      </w:r>
    </w:p>
    <w:p w:rsidR="00066ACC" w:rsidRPr="00420B1B" w:rsidRDefault="00066ACC" w:rsidP="00066ACC">
      <w:pPr>
        <w:tabs>
          <w:tab w:val="left" w:pos="2520"/>
        </w:tabs>
        <w:ind w:left="2520" w:hanging="2520"/>
        <w:rPr>
          <w:lang w:val="en-US"/>
        </w:rPr>
      </w:pPr>
      <w:r w:rsidRPr="00420B1B">
        <w:rPr>
          <w:lang w:val="en-US"/>
        </w:rPr>
        <w:t xml:space="preserve">Inrush current: max. 200 A (50 </w:t>
      </w:r>
      <w:proofErr w:type="spellStart"/>
      <w:r w:rsidRPr="00420B1B">
        <w:rPr>
          <w:lang w:val="en-US"/>
        </w:rPr>
        <w:t>ms</w:t>
      </w:r>
      <w:proofErr w:type="spellEnd"/>
      <w:r w:rsidRPr="00420B1B">
        <w:rPr>
          <w:lang w:val="en-US"/>
        </w:rPr>
        <w:t>)</w:t>
      </w:r>
    </w:p>
    <w:p w:rsidR="00066ACC" w:rsidRPr="00420B1B" w:rsidRDefault="00066ACC" w:rsidP="00066ACC">
      <w:pPr>
        <w:tabs>
          <w:tab w:val="left" w:pos="2520"/>
        </w:tabs>
        <w:ind w:left="2520" w:hanging="2520"/>
        <w:rPr>
          <w:lang w:val="en-US"/>
        </w:rPr>
      </w:pPr>
      <w:r w:rsidRPr="00420B1B">
        <w:rPr>
          <w:lang w:val="en-US"/>
        </w:rPr>
        <w:t xml:space="preserve">Number: </w:t>
      </w:r>
      <w:proofErr w:type="gramStart"/>
      <w:r w:rsidRPr="00420B1B">
        <w:rPr>
          <w:lang w:val="en-US"/>
        </w:rPr>
        <w:t>3</w:t>
      </w:r>
      <w:proofErr w:type="gramEnd"/>
      <w:r w:rsidRPr="00420B1B">
        <w:rPr>
          <w:lang w:val="en-US"/>
        </w:rPr>
        <w:t xml:space="preserve"> binary outputs (bistable relay) in combination with permanent 230 V</w:t>
      </w:r>
    </w:p>
    <w:p w:rsidR="00066ACC" w:rsidRPr="00420B1B" w:rsidRDefault="00066ACC" w:rsidP="00066ACC">
      <w:pPr>
        <w:tabs>
          <w:tab w:val="left" w:pos="2520"/>
        </w:tabs>
        <w:ind w:left="2520" w:hanging="2520"/>
        <w:rPr>
          <w:lang w:val="en-US"/>
        </w:rPr>
      </w:pPr>
      <w:r w:rsidRPr="00420B1B">
        <w:rPr>
          <w:lang w:val="en-US"/>
        </w:rPr>
        <w:t>Manual control: buttons on module</w:t>
      </w:r>
    </w:p>
    <w:p w:rsidR="00066ACC" w:rsidRPr="00420B1B" w:rsidRDefault="00066ACC" w:rsidP="00066ACC">
      <w:pPr>
        <w:tabs>
          <w:tab w:val="left" w:pos="2520"/>
        </w:tabs>
        <w:ind w:left="2520" w:hanging="2520"/>
        <w:rPr>
          <w:lang w:val="en-US"/>
        </w:rPr>
      </w:pPr>
      <w:r w:rsidRPr="00420B1B">
        <w:rPr>
          <w:lang w:val="en-US"/>
        </w:rPr>
        <w:t>Status bar: LEDs on module</w:t>
      </w:r>
    </w:p>
    <w:p w:rsidR="00066ACC" w:rsidRPr="00420B1B" w:rsidRDefault="00066ACC" w:rsidP="00066ACC">
      <w:pPr>
        <w:tabs>
          <w:tab w:val="left" w:pos="2520"/>
        </w:tabs>
        <w:ind w:left="2520" w:hanging="2520"/>
        <w:rPr>
          <w:lang w:val="en-US"/>
        </w:rPr>
      </w:pPr>
      <w:r w:rsidRPr="00420B1B">
        <w:rPr>
          <w:lang w:val="en-US"/>
        </w:rPr>
        <w:t>Electrical connections: all connections for loads according to IEC 61535</w:t>
      </w:r>
    </w:p>
    <w:p w:rsidR="00066ACC" w:rsidRPr="00420B1B" w:rsidRDefault="00066ACC" w:rsidP="00066ACC">
      <w:pPr>
        <w:tabs>
          <w:tab w:val="left" w:pos="2520"/>
        </w:tabs>
        <w:ind w:left="2520" w:hanging="2520"/>
        <w:rPr>
          <w:lang w:val="en-US"/>
        </w:rPr>
      </w:pPr>
      <w:r w:rsidRPr="00420B1B">
        <w:rPr>
          <w:lang w:val="en-US"/>
        </w:rPr>
        <w:t>Protection class: IP20</w:t>
      </w:r>
    </w:p>
    <w:p w:rsidR="00066ACC" w:rsidRPr="00420B1B" w:rsidRDefault="00066ACC" w:rsidP="00066ACC">
      <w:pPr>
        <w:tabs>
          <w:tab w:val="left" w:pos="2520"/>
        </w:tabs>
        <w:ind w:left="2520" w:hanging="2520"/>
        <w:rPr>
          <w:lang w:val="en-US"/>
        </w:rPr>
      </w:pPr>
      <w:r w:rsidRPr="00420B1B">
        <w:rPr>
          <w:lang w:val="en-US"/>
        </w:rPr>
        <w:t>Housing: halogen-free</w:t>
      </w:r>
    </w:p>
    <w:p w:rsidR="00066ACC" w:rsidRPr="00420B1B" w:rsidRDefault="00066ACC" w:rsidP="00066ACC">
      <w:pPr>
        <w:tabs>
          <w:tab w:val="left" w:pos="2520"/>
        </w:tabs>
        <w:ind w:left="2520" w:hanging="2520"/>
        <w:rPr>
          <w:lang w:val="en-US"/>
        </w:rPr>
      </w:pPr>
      <w:r w:rsidRPr="00420B1B">
        <w:rPr>
          <w:lang w:val="en-US"/>
        </w:rPr>
        <w:lastRenderedPageBreak/>
        <w:t>Flammability class: UL 94-V-2</w:t>
      </w:r>
    </w:p>
    <w:p w:rsidR="00066ACC" w:rsidRPr="00420B1B" w:rsidRDefault="00066ACC" w:rsidP="00066ACC">
      <w:pPr>
        <w:tabs>
          <w:tab w:val="left" w:pos="2520"/>
        </w:tabs>
        <w:ind w:left="2520" w:hanging="2520"/>
        <w:rPr>
          <w:lang w:val="en-US"/>
        </w:rPr>
      </w:pPr>
      <w:r w:rsidRPr="00420B1B">
        <w:rPr>
          <w:lang w:val="en-US"/>
        </w:rPr>
        <w:t>Housing color: upper part light grey, lower part black</w:t>
      </w:r>
    </w:p>
    <w:p w:rsidR="00066ACC" w:rsidRPr="00420B1B" w:rsidRDefault="00066ACC" w:rsidP="00066ACC">
      <w:pPr>
        <w:tabs>
          <w:tab w:val="left" w:pos="2520"/>
        </w:tabs>
        <w:ind w:left="2520" w:hanging="2520"/>
        <w:rPr>
          <w:lang w:val="en-US"/>
        </w:rPr>
      </w:pPr>
      <w:r w:rsidRPr="00420B1B">
        <w:rPr>
          <w:lang w:val="en-US"/>
        </w:rPr>
        <w:t>Dimensions:</w:t>
      </w:r>
    </w:p>
    <w:p w:rsidR="00066ACC" w:rsidRPr="00420B1B" w:rsidRDefault="00066ACC" w:rsidP="00066ACC">
      <w:pPr>
        <w:tabs>
          <w:tab w:val="left" w:pos="2520"/>
        </w:tabs>
        <w:ind w:left="2520" w:hanging="2520"/>
        <w:rPr>
          <w:lang w:val="en-US"/>
        </w:rPr>
      </w:pPr>
      <w:r w:rsidRPr="00420B1B">
        <w:rPr>
          <w:lang w:val="en-US"/>
        </w:rPr>
        <w:t>Length: 130 mm (assembled)</w:t>
      </w:r>
    </w:p>
    <w:p w:rsidR="00066ACC" w:rsidRPr="00420B1B" w:rsidRDefault="00066ACC" w:rsidP="00066ACC">
      <w:pPr>
        <w:tabs>
          <w:tab w:val="left" w:pos="2520"/>
        </w:tabs>
        <w:ind w:left="2520" w:hanging="2520"/>
        <w:rPr>
          <w:lang w:val="en-US"/>
        </w:rPr>
      </w:pPr>
      <w:r w:rsidRPr="00420B1B">
        <w:rPr>
          <w:lang w:val="en-US"/>
        </w:rPr>
        <w:t>Width: 149 mm incl. plug locking</w:t>
      </w:r>
    </w:p>
    <w:p w:rsidR="00066ACC" w:rsidRPr="00420B1B" w:rsidRDefault="00066ACC" w:rsidP="00066ACC">
      <w:pPr>
        <w:tabs>
          <w:tab w:val="left" w:pos="2520"/>
        </w:tabs>
        <w:ind w:left="2520" w:hanging="2520"/>
        <w:rPr>
          <w:lang w:val="en-US"/>
        </w:rPr>
      </w:pPr>
      <w:r w:rsidRPr="00420B1B">
        <w:rPr>
          <w:lang w:val="en-US"/>
        </w:rPr>
        <w:t>Height: 44 mm without DIN rail</w:t>
      </w:r>
    </w:p>
    <w:p w:rsidR="00066ACC" w:rsidRPr="00420B1B" w:rsidRDefault="00066ACC" w:rsidP="00066ACC">
      <w:pPr>
        <w:tabs>
          <w:tab w:val="left" w:pos="2520"/>
        </w:tabs>
        <w:ind w:left="2520" w:hanging="2520"/>
        <w:rPr>
          <w:lang w:val="en-US"/>
        </w:rPr>
      </w:pPr>
      <w:r w:rsidRPr="00420B1B">
        <w:rPr>
          <w:lang w:val="en-US"/>
        </w:rPr>
        <w:t>Mounting: surface mounted, DIN rail TH35, system-compatible mounting frame or in flat mounting areas</w:t>
      </w:r>
    </w:p>
    <w:p w:rsidR="00066ACC" w:rsidRPr="00420B1B" w:rsidRDefault="00066ACC" w:rsidP="00066ACC">
      <w:pPr>
        <w:tabs>
          <w:tab w:val="left" w:pos="2520"/>
        </w:tabs>
        <w:ind w:left="2520" w:hanging="2520"/>
        <w:rPr>
          <w:lang w:val="en-US"/>
        </w:rPr>
      </w:pPr>
      <w:r w:rsidRPr="00420B1B">
        <w:rPr>
          <w:lang w:val="en-US"/>
        </w:rPr>
        <w:t>Accessories: needed plugs are part of the delivery</w:t>
      </w:r>
    </w:p>
    <w:p w:rsidR="00066ACC" w:rsidRPr="00420B1B" w:rsidRDefault="00066ACC" w:rsidP="00066ACC">
      <w:pPr>
        <w:tabs>
          <w:tab w:val="left" w:pos="2520"/>
        </w:tabs>
        <w:ind w:left="2520" w:hanging="2520"/>
        <w:rPr>
          <w:lang w:val="en-US"/>
        </w:rPr>
      </w:pPr>
    </w:p>
    <w:p w:rsidR="00066ACC" w:rsidRPr="00420B1B" w:rsidRDefault="00066ACC" w:rsidP="00066ACC">
      <w:pPr>
        <w:tabs>
          <w:tab w:val="left" w:pos="2520"/>
        </w:tabs>
        <w:ind w:left="2520" w:hanging="2520"/>
        <w:rPr>
          <w:lang w:val="en-US"/>
        </w:rPr>
      </w:pPr>
      <w:r w:rsidRPr="00420B1B">
        <w:rPr>
          <w:lang w:val="en-US"/>
        </w:rPr>
        <w:t>Brand: Wieland Electric GmbH</w:t>
      </w:r>
    </w:p>
    <w:p w:rsidR="00066ACC" w:rsidRPr="00420B1B" w:rsidRDefault="00066ACC" w:rsidP="00066ACC">
      <w:pPr>
        <w:tabs>
          <w:tab w:val="left" w:pos="2520"/>
        </w:tabs>
        <w:ind w:left="2520" w:hanging="2520"/>
        <w:rPr>
          <w:lang w:val="en-US"/>
        </w:rPr>
      </w:pPr>
      <w:r w:rsidRPr="00420B1B">
        <w:rPr>
          <w:lang w:val="en-US"/>
        </w:rPr>
        <w:t>Type: FLEX-0/3EL Z</w:t>
      </w:r>
    </w:p>
    <w:p w:rsidR="00066ACC" w:rsidRPr="00420B1B" w:rsidRDefault="00066ACC" w:rsidP="00066ACC">
      <w:pPr>
        <w:tabs>
          <w:tab w:val="left" w:pos="2520"/>
        </w:tabs>
        <w:ind w:left="2520" w:hanging="2520"/>
        <w:rPr>
          <w:lang w:val="en-US"/>
        </w:rPr>
      </w:pPr>
      <w:r w:rsidRPr="00420B1B">
        <w:rPr>
          <w:lang w:val="en-US"/>
        </w:rPr>
        <w:t xml:space="preserve">Part No.: 83.020.0636.1 </w:t>
      </w:r>
      <w:r w:rsidRPr="00420B1B">
        <w:rPr>
          <w:lang w:val="en-US"/>
        </w:rPr>
        <w:fldChar w:fldCharType="begin"/>
      </w:r>
      <w:r w:rsidRPr="00420B1B">
        <w:rPr>
          <w:lang w:val="en-US"/>
        </w:rPr>
        <w:instrText xml:space="preserve"> XE "83.020.0636.1" </w:instrText>
      </w:r>
      <w:r w:rsidRPr="00420B1B">
        <w:rPr>
          <w:lang w:val="en-US"/>
        </w:rPr>
        <w:fldChar w:fldCharType="end"/>
      </w:r>
    </w:p>
    <w:p w:rsidR="00066ACC" w:rsidRPr="00420B1B" w:rsidRDefault="00066ACC" w:rsidP="00066ACC">
      <w:pPr>
        <w:pBdr>
          <w:bottom w:val="single" w:sz="12" w:space="1" w:color="auto"/>
        </w:pBdr>
        <w:rPr>
          <w:color w:val="000000"/>
          <w:lang w:val="en-US"/>
        </w:rPr>
      </w:pPr>
    </w:p>
    <w:p w:rsidR="00C52854" w:rsidRPr="00420B1B" w:rsidRDefault="00C52854" w:rsidP="00C52854">
      <w:pPr>
        <w:rPr>
          <w:color w:val="000000"/>
          <w:lang w:val="en-US"/>
        </w:rPr>
      </w:pPr>
      <w:r w:rsidRPr="00420B1B">
        <w:rPr>
          <w:color w:val="000000"/>
          <w:lang w:val="en-US"/>
        </w:rPr>
        <w:br w:type="page"/>
      </w:r>
    </w:p>
    <w:p w:rsidR="00C52854" w:rsidRPr="00420B1B" w:rsidRDefault="00C52854" w:rsidP="00C52854">
      <w:pPr>
        <w:pStyle w:val="BODY"/>
        <w:numPr>
          <w:ilvl w:val="1"/>
          <w:numId w:val="3"/>
        </w:numPr>
        <w:spacing w:before="30" w:after="30"/>
        <w:ind w:right="30"/>
        <w:outlineLvl w:val="1"/>
        <w:rPr>
          <w:b/>
          <w:color w:val="000000"/>
          <w:sz w:val="20"/>
          <w:lang w:val="en-US"/>
        </w:rPr>
      </w:pPr>
      <w:bookmarkStart w:id="17" w:name="_Toc382296894"/>
      <w:bookmarkStart w:id="18" w:name="_Toc366216619"/>
      <w:bookmarkStart w:id="19" w:name="_Toc122083662"/>
      <w:r w:rsidRPr="00420B1B">
        <w:rPr>
          <w:b/>
          <w:color w:val="000000"/>
          <w:sz w:val="20"/>
          <w:lang w:val="en-US"/>
        </w:rPr>
        <w:lastRenderedPageBreak/>
        <w:t>Dimming outputs</w:t>
      </w:r>
      <w:bookmarkEnd w:id="17"/>
      <w:bookmarkEnd w:id="19"/>
    </w:p>
    <w:p w:rsidR="00C52854" w:rsidRPr="00420B1B" w:rsidRDefault="00C52854" w:rsidP="00C52854">
      <w:pPr>
        <w:pStyle w:val="BODY"/>
        <w:spacing w:before="30" w:after="30"/>
        <w:ind w:left="30" w:right="30"/>
        <w:rPr>
          <w:b/>
          <w:bCs/>
          <w:color w:val="000000"/>
          <w:sz w:val="2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DALI output 4-fold</w:t>
      </w:r>
      <w:r w:rsidR="00776A76" w:rsidRPr="00420B1B">
        <w:rPr>
          <w:b/>
          <w:bCs/>
          <w:color w:val="000000"/>
          <w:lang w:val="en-US"/>
        </w:rPr>
        <w:t xml:space="preserve"> (DALI signal)</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System gesis® FLEX - The DALI</w:t>
      </w:r>
      <w:r w:rsidR="00A77108" w:rsidRPr="00420B1B">
        <w:rPr>
          <w:color w:val="000000"/>
          <w:lang w:val="en-US"/>
        </w:rPr>
        <w:t>2</w:t>
      </w:r>
      <w:r w:rsidRPr="00420B1B">
        <w:rPr>
          <w:color w:val="000000"/>
          <w:lang w:val="en-US"/>
        </w:rPr>
        <w:t xml:space="preserve"> output 4-fold for four separate controlled broadcast channels each for 16 DALI ballasts, with flat surface mounted housing which can be fitted on DIN rails for decentralized installation, is managed by the base module. </w:t>
      </w:r>
      <w:r w:rsidR="00776A76" w:rsidRPr="00420B1B">
        <w:rPr>
          <w:color w:val="000000"/>
          <w:lang w:val="en-US"/>
        </w:rPr>
        <w:t xml:space="preserve">The outputs are 2-pole, pluggable and contain DALI signal. </w:t>
      </w:r>
      <w:r w:rsidRPr="00420B1B">
        <w:rPr>
          <w:color w:val="000000"/>
          <w:lang w:val="en-US"/>
        </w:rPr>
        <w:t xml:space="preserve">It receives mains and bus supply from the upstream module. The extensive parameter set enables different automation functions. </w:t>
      </w:r>
      <w:r w:rsidRPr="00420B1B">
        <w:rPr>
          <w:lang w:val="en-US"/>
        </w:rPr>
        <w:t>The manual operation level allows function tests without prior system integration.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da-DK"/>
        </w:rPr>
      </w:pPr>
      <w:r w:rsidRPr="00420B1B">
        <w:rPr>
          <w:lang w:val="da-DK"/>
        </w:rPr>
        <w:t>Number: 4x DALI broadcast</w:t>
      </w:r>
    </w:p>
    <w:p w:rsidR="00C52854" w:rsidRPr="00420B1B" w:rsidRDefault="00C52854" w:rsidP="00C52854">
      <w:pPr>
        <w:tabs>
          <w:tab w:val="left" w:pos="2520"/>
        </w:tabs>
        <w:ind w:left="2520" w:hanging="2520"/>
        <w:rPr>
          <w:lang w:val="da-DK"/>
        </w:rPr>
      </w:pPr>
      <w:r w:rsidRPr="00420B1B">
        <w:rPr>
          <w:lang w:val="da-DK"/>
        </w:rPr>
        <w:t>DALI voltage: &gt; 11,5 V, &lt; 22,5 V (EN 60929)</w:t>
      </w:r>
    </w:p>
    <w:p w:rsidR="00C52854" w:rsidRPr="00420B1B" w:rsidRDefault="00C52854" w:rsidP="00C52854">
      <w:pPr>
        <w:tabs>
          <w:tab w:val="left" w:pos="2520"/>
        </w:tabs>
        <w:ind w:left="2520" w:hanging="2520"/>
        <w:rPr>
          <w:lang w:val="en-US"/>
        </w:rPr>
      </w:pPr>
      <w:r w:rsidRPr="00420B1B">
        <w:rPr>
          <w:lang w:val="en-US"/>
        </w:rPr>
        <w:t>Load capacity: 16 DALI attendees according to EN 60929 at each output</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FLEX-0/4DA</w:t>
      </w:r>
    </w:p>
    <w:p w:rsidR="00C52854" w:rsidRPr="00420B1B" w:rsidRDefault="00C52854" w:rsidP="00C52854">
      <w:pPr>
        <w:tabs>
          <w:tab w:val="left" w:pos="2520"/>
        </w:tabs>
        <w:ind w:left="2520" w:hanging="2520"/>
        <w:rPr>
          <w:lang w:val="en-US"/>
        </w:rPr>
      </w:pPr>
      <w:r w:rsidRPr="00420B1B">
        <w:rPr>
          <w:lang w:val="en-US"/>
        </w:rPr>
        <w:t xml:space="preserve">Part No.: 83.020.0630.0 </w:t>
      </w:r>
      <w:r w:rsidRPr="00420B1B">
        <w:rPr>
          <w:lang w:val="en-US"/>
        </w:rPr>
        <w:fldChar w:fldCharType="begin"/>
      </w:r>
      <w:r w:rsidRPr="00420B1B">
        <w:rPr>
          <w:lang w:val="en-US"/>
        </w:rPr>
        <w:instrText xml:space="preserve"> XE "83.020.0630.0"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xml:space="preserve">® FLEX DALI output 4-fold </w:t>
      </w:r>
      <w:r w:rsidR="00776A76" w:rsidRPr="00420B1B">
        <w:rPr>
          <w:b/>
          <w:bCs/>
          <w:color w:val="000000"/>
          <w:lang w:val="en-US"/>
        </w:rPr>
        <w:t xml:space="preserve">(DALI signal) </w:t>
      </w:r>
      <w:r w:rsidRPr="00420B1B">
        <w:rPr>
          <w:b/>
          <w:bCs/>
          <w:color w:val="000000"/>
          <w:lang w:val="en-US"/>
        </w:rPr>
        <w:t>incl. gesis® plugs</w:t>
      </w:r>
    </w:p>
    <w:p w:rsidR="00C52854" w:rsidRPr="00420B1B" w:rsidRDefault="00C52854" w:rsidP="00C52854">
      <w:pPr>
        <w:tabs>
          <w:tab w:val="left" w:pos="1620"/>
        </w:tabs>
        <w:rPr>
          <w:color w:val="000000"/>
          <w:lang w:val="en-US"/>
        </w:rPr>
      </w:pPr>
    </w:p>
    <w:p w:rsidR="00C52854" w:rsidRPr="00420B1B" w:rsidRDefault="00C52854" w:rsidP="00C52854">
      <w:pPr>
        <w:rPr>
          <w:color w:val="000000"/>
          <w:lang w:val="en-US"/>
        </w:rPr>
      </w:pPr>
      <w:r w:rsidRPr="00420B1B">
        <w:rPr>
          <w:color w:val="000000"/>
          <w:lang w:val="en-US"/>
        </w:rPr>
        <w:t>System gesis® FLEX - The DALI</w:t>
      </w:r>
      <w:r w:rsidR="00A77108" w:rsidRPr="00420B1B">
        <w:rPr>
          <w:color w:val="000000"/>
          <w:lang w:val="en-US"/>
        </w:rPr>
        <w:t>2</w:t>
      </w:r>
      <w:r w:rsidRPr="00420B1B">
        <w:rPr>
          <w:color w:val="000000"/>
          <w:lang w:val="en-US"/>
        </w:rPr>
        <w:t xml:space="preserve"> output 4-fold for four separate controlled broadcast channels each for 16 DALI ballasts, with flat surface mounted housing which can be fitted on DIN rails for decentralized installation, is managed by the base module. </w:t>
      </w:r>
      <w:r w:rsidR="00776A76" w:rsidRPr="00420B1B">
        <w:rPr>
          <w:color w:val="000000"/>
          <w:lang w:val="en-US"/>
        </w:rPr>
        <w:t xml:space="preserve">The outputs are 2-pole, pluggable and contain DALI signal. </w:t>
      </w:r>
      <w:r w:rsidRPr="00420B1B">
        <w:rPr>
          <w:color w:val="000000"/>
          <w:lang w:val="en-US"/>
        </w:rPr>
        <w:t xml:space="preserve">It receives mains and bus supply from the upstream module. The extensive parameter set enables different automation functions. </w:t>
      </w:r>
      <w:r w:rsidRPr="00420B1B">
        <w:rPr>
          <w:lang w:val="en-US"/>
        </w:rPr>
        <w:t>The manual operation level allows function tests without prior system integration. The electrical connections, 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da-DK"/>
        </w:rPr>
      </w:pPr>
      <w:r w:rsidRPr="00420B1B">
        <w:rPr>
          <w:lang w:val="da-DK"/>
        </w:rPr>
        <w:t>Number: 4x DALI broadcast</w:t>
      </w:r>
    </w:p>
    <w:p w:rsidR="00C52854" w:rsidRPr="00420B1B" w:rsidRDefault="00C52854" w:rsidP="00C52854">
      <w:pPr>
        <w:tabs>
          <w:tab w:val="left" w:pos="2520"/>
        </w:tabs>
        <w:ind w:left="2520" w:hanging="2520"/>
        <w:rPr>
          <w:lang w:val="da-DK"/>
        </w:rPr>
      </w:pPr>
      <w:r w:rsidRPr="00420B1B">
        <w:rPr>
          <w:lang w:val="da-DK"/>
        </w:rPr>
        <w:t>DALI voltage: &gt; 11,5 V, &lt; 22,5 V (EN 60929)</w:t>
      </w:r>
    </w:p>
    <w:p w:rsidR="00C52854" w:rsidRPr="00420B1B" w:rsidRDefault="00C52854" w:rsidP="00C52854">
      <w:pPr>
        <w:tabs>
          <w:tab w:val="left" w:pos="2520"/>
        </w:tabs>
        <w:ind w:left="2520" w:hanging="2520"/>
        <w:rPr>
          <w:lang w:val="en-US"/>
        </w:rPr>
      </w:pPr>
      <w:r w:rsidRPr="00420B1B">
        <w:rPr>
          <w:lang w:val="en-US"/>
        </w:rPr>
        <w:t>Load capacity: 16 DALI attendees according to EN 60929 at each output</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lastRenderedPageBreak/>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FLEX-0/4DA Z</w:t>
      </w:r>
    </w:p>
    <w:p w:rsidR="00C52854" w:rsidRPr="00420B1B" w:rsidRDefault="00C52854" w:rsidP="00C52854">
      <w:pPr>
        <w:tabs>
          <w:tab w:val="left" w:pos="2520"/>
        </w:tabs>
        <w:ind w:left="2520" w:hanging="2520"/>
        <w:rPr>
          <w:lang w:val="en-US"/>
        </w:rPr>
      </w:pPr>
      <w:r w:rsidRPr="00420B1B">
        <w:rPr>
          <w:lang w:val="en-US"/>
        </w:rPr>
        <w:t xml:space="preserve">Part No.: 83.020.0630.1 </w:t>
      </w:r>
      <w:r w:rsidRPr="00420B1B">
        <w:rPr>
          <w:lang w:val="en-US"/>
        </w:rPr>
        <w:fldChar w:fldCharType="begin"/>
      </w:r>
      <w:r w:rsidRPr="00420B1B">
        <w:rPr>
          <w:lang w:val="en-US"/>
        </w:rPr>
        <w:instrText xml:space="preserve"> XE "83.020.0630.1" </w:instrText>
      </w:r>
      <w:r w:rsidRPr="00420B1B">
        <w:rPr>
          <w:lang w:val="en-US"/>
        </w:rPr>
        <w:fldChar w:fldCharType="end"/>
      </w:r>
    </w:p>
    <w:p w:rsidR="00776A76" w:rsidRPr="00420B1B" w:rsidRDefault="00776A76" w:rsidP="00776A76">
      <w:pPr>
        <w:pBdr>
          <w:bottom w:val="single" w:sz="12" w:space="1" w:color="auto"/>
        </w:pBdr>
        <w:rPr>
          <w:lang w:val="en-US"/>
        </w:rPr>
      </w:pPr>
    </w:p>
    <w:p w:rsidR="00776A76" w:rsidRPr="00420B1B" w:rsidRDefault="00776A76" w:rsidP="00776A76">
      <w:pPr>
        <w:rPr>
          <w:b/>
          <w:lang w:val="en-US"/>
        </w:rPr>
      </w:pPr>
    </w:p>
    <w:p w:rsidR="00776A76" w:rsidRPr="00420B1B" w:rsidRDefault="00776A76" w:rsidP="00776A76">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DALI output 3-fold (DALI signal + mains)</w:t>
      </w:r>
    </w:p>
    <w:p w:rsidR="00776A76" w:rsidRPr="00420B1B" w:rsidRDefault="00776A76" w:rsidP="00776A76">
      <w:pPr>
        <w:tabs>
          <w:tab w:val="left" w:pos="1620"/>
        </w:tabs>
        <w:rPr>
          <w:color w:val="000000"/>
          <w:lang w:val="en-US"/>
        </w:rPr>
      </w:pPr>
    </w:p>
    <w:p w:rsidR="00776A76" w:rsidRPr="00420B1B" w:rsidRDefault="00776A76" w:rsidP="00776A76">
      <w:pPr>
        <w:rPr>
          <w:color w:val="000000"/>
          <w:lang w:val="en-US"/>
        </w:rPr>
      </w:pPr>
      <w:r w:rsidRPr="00420B1B">
        <w:rPr>
          <w:color w:val="000000"/>
          <w:lang w:val="en-US"/>
        </w:rPr>
        <w:t>System gesis® FLEX - The DALI</w:t>
      </w:r>
      <w:r w:rsidR="00A77108" w:rsidRPr="00420B1B">
        <w:rPr>
          <w:color w:val="000000"/>
          <w:lang w:val="en-US"/>
        </w:rPr>
        <w:t>2</w:t>
      </w:r>
      <w:r w:rsidRPr="00420B1B">
        <w:rPr>
          <w:color w:val="000000"/>
          <w:lang w:val="en-US"/>
        </w:rPr>
        <w:t xml:space="preserve"> output 3-fold (DALI + 230 V) for three separate controlled broadcast channels each for 16 DALI ballasts, with flat surface mounted housing which can be fitted on DIN rails for decentralized installation, is managed by the base module. The outputs are 5-pole, pluggable and contain DALI signal and 230 V mains. It receives mains and bus supply from the upstream module. The extensive parameter set enables different automation functions. </w:t>
      </w:r>
      <w:r w:rsidRPr="00420B1B">
        <w:rPr>
          <w:lang w:val="en-US"/>
        </w:rPr>
        <w:t>The manual operation level allows function tests without prior system integration. The electrical connections, which are pluggable in accordance with IEC 61535, separate automation and installation.</w:t>
      </w:r>
    </w:p>
    <w:p w:rsidR="00776A76" w:rsidRPr="00420B1B" w:rsidRDefault="00776A76" w:rsidP="00776A76">
      <w:pPr>
        <w:rPr>
          <w:rFonts w:eastAsia="Times New Roman"/>
          <w:color w:val="000000"/>
          <w:lang w:val="en-US" w:eastAsia="de-DE"/>
        </w:rPr>
      </w:pPr>
    </w:p>
    <w:p w:rsidR="00776A76" w:rsidRPr="00420B1B" w:rsidRDefault="00776A76" w:rsidP="00776A76">
      <w:pPr>
        <w:tabs>
          <w:tab w:val="left" w:pos="2520"/>
        </w:tabs>
        <w:ind w:left="2520" w:hanging="2520"/>
        <w:rPr>
          <w:lang w:val="en-US"/>
        </w:rPr>
      </w:pPr>
      <w:r w:rsidRPr="00420B1B">
        <w:rPr>
          <w:lang w:val="en-US"/>
        </w:rPr>
        <w:t>Supply internal bus: via upstream module</w:t>
      </w:r>
    </w:p>
    <w:p w:rsidR="00776A76" w:rsidRPr="00420B1B" w:rsidRDefault="00776A76" w:rsidP="00776A76">
      <w:pPr>
        <w:tabs>
          <w:tab w:val="left" w:pos="2520"/>
        </w:tabs>
        <w:ind w:left="2520" w:hanging="2520"/>
        <w:rPr>
          <w:lang w:val="en-US"/>
        </w:rPr>
      </w:pPr>
      <w:r w:rsidRPr="00420B1B">
        <w:rPr>
          <w:lang w:val="en-US"/>
        </w:rPr>
        <w:t>Supply mains: via upstream module</w:t>
      </w:r>
    </w:p>
    <w:p w:rsidR="00776A76" w:rsidRPr="00420B1B" w:rsidRDefault="00776A76" w:rsidP="00776A76">
      <w:pPr>
        <w:tabs>
          <w:tab w:val="left" w:pos="2520"/>
        </w:tabs>
        <w:ind w:left="2520" w:hanging="2520"/>
        <w:rPr>
          <w:lang w:val="en-US"/>
        </w:rPr>
      </w:pPr>
      <w:r w:rsidRPr="00420B1B">
        <w:rPr>
          <w:lang w:val="en-US"/>
        </w:rPr>
        <w:t>Nominal voltage: 230 V AC</w:t>
      </w:r>
    </w:p>
    <w:p w:rsidR="00776A76" w:rsidRPr="00420B1B" w:rsidRDefault="00776A76" w:rsidP="00776A76">
      <w:pPr>
        <w:tabs>
          <w:tab w:val="left" w:pos="2520"/>
        </w:tabs>
        <w:ind w:left="2520" w:hanging="2520"/>
        <w:rPr>
          <w:lang w:val="en-US"/>
        </w:rPr>
      </w:pPr>
      <w:r w:rsidRPr="00420B1B">
        <w:rPr>
          <w:lang w:val="en-US"/>
        </w:rPr>
        <w:t>Nominal current: 16 A (ohmic load)</w:t>
      </w:r>
    </w:p>
    <w:p w:rsidR="00776A76" w:rsidRPr="00420B1B" w:rsidRDefault="00776A76" w:rsidP="00776A76">
      <w:pPr>
        <w:tabs>
          <w:tab w:val="left" w:pos="2520"/>
        </w:tabs>
        <w:ind w:left="2520" w:hanging="2520"/>
        <w:rPr>
          <w:lang w:val="da-DK"/>
        </w:rPr>
      </w:pPr>
      <w:r w:rsidRPr="00420B1B">
        <w:rPr>
          <w:lang w:val="da-DK"/>
        </w:rPr>
        <w:t>Number: 4x DALI broadcast</w:t>
      </w:r>
    </w:p>
    <w:p w:rsidR="00776A76" w:rsidRPr="00420B1B" w:rsidRDefault="00776A76" w:rsidP="00776A76">
      <w:pPr>
        <w:tabs>
          <w:tab w:val="left" w:pos="2520"/>
        </w:tabs>
        <w:ind w:left="2520" w:hanging="2520"/>
        <w:rPr>
          <w:lang w:val="da-DK"/>
        </w:rPr>
      </w:pPr>
      <w:r w:rsidRPr="00420B1B">
        <w:rPr>
          <w:lang w:val="da-DK"/>
        </w:rPr>
        <w:t>DALI voltage: &gt; 11,5 V, &lt; 22,5 V (EN 60929)</w:t>
      </w:r>
    </w:p>
    <w:p w:rsidR="00776A76" w:rsidRPr="00420B1B" w:rsidRDefault="00776A76" w:rsidP="00776A76">
      <w:pPr>
        <w:tabs>
          <w:tab w:val="left" w:pos="2520"/>
        </w:tabs>
        <w:ind w:left="2520" w:hanging="2520"/>
        <w:rPr>
          <w:lang w:val="en-US"/>
        </w:rPr>
      </w:pPr>
      <w:r w:rsidRPr="00420B1B">
        <w:rPr>
          <w:lang w:val="en-US"/>
        </w:rPr>
        <w:t>Load capacity: 16 DALI attendees according to EN 60929 at each output</w:t>
      </w:r>
    </w:p>
    <w:p w:rsidR="00776A76" w:rsidRPr="00420B1B" w:rsidRDefault="00776A76" w:rsidP="00776A76">
      <w:pPr>
        <w:tabs>
          <w:tab w:val="left" w:pos="2520"/>
        </w:tabs>
        <w:ind w:left="2520" w:hanging="2520"/>
        <w:rPr>
          <w:lang w:val="en-US"/>
        </w:rPr>
      </w:pPr>
      <w:r w:rsidRPr="00420B1B">
        <w:rPr>
          <w:lang w:val="en-US"/>
        </w:rPr>
        <w:t>Manual control: buttons on module</w:t>
      </w:r>
    </w:p>
    <w:p w:rsidR="00776A76" w:rsidRPr="00420B1B" w:rsidRDefault="00776A76" w:rsidP="00776A76">
      <w:pPr>
        <w:tabs>
          <w:tab w:val="left" w:pos="2520"/>
        </w:tabs>
        <w:ind w:left="2520" w:hanging="2520"/>
        <w:rPr>
          <w:lang w:val="en-US"/>
        </w:rPr>
      </w:pPr>
      <w:r w:rsidRPr="00420B1B">
        <w:rPr>
          <w:lang w:val="en-US"/>
        </w:rPr>
        <w:t>Status bar: LEDs on module</w:t>
      </w:r>
    </w:p>
    <w:p w:rsidR="00776A76" w:rsidRPr="00420B1B" w:rsidRDefault="00776A76" w:rsidP="00776A76">
      <w:pPr>
        <w:tabs>
          <w:tab w:val="left" w:pos="2520"/>
        </w:tabs>
        <w:ind w:left="2520" w:hanging="2520"/>
        <w:rPr>
          <w:lang w:val="en-US"/>
        </w:rPr>
      </w:pPr>
      <w:r w:rsidRPr="00420B1B">
        <w:rPr>
          <w:lang w:val="en-US"/>
        </w:rPr>
        <w:t>Electrical connections: all connections for loads according to IEC 61535</w:t>
      </w:r>
    </w:p>
    <w:p w:rsidR="00776A76" w:rsidRPr="00420B1B" w:rsidRDefault="00776A76" w:rsidP="00776A76">
      <w:pPr>
        <w:tabs>
          <w:tab w:val="left" w:pos="2520"/>
        </w:tabs>
        <w:ind w:left="2520" w:hanging="2520"/>
        <w:rPr>
          <w:lang w:val="en-US"/>
        </w:rPr>
      </w:pPr>
      <w:r w:rsidRPr="00420B1B">
        <w:rPr>
          <w:lang w:val="en-US"/>
        </w:rPr>
        <w:t>Protection class: IP20</w:t>
      </w:r>
    </w:p>
    <w:p w:rsidR="00776A76" w:rsidRPr="00420B1B" w:rsidRDefault="00776A76" w:rsidP="00776A76">
      <w:pPr>
        <w:tabs>
          <w:tab w:val="left" w:pos="2520"/>
        </w:tabs>
        <w:ind w:left="2520" w:hanging="2520"/>
        <w:rPr>
          <w:lang w:val="en-US"/>
        </w:rPr>
      </w:pPr>
      <w:r w:rsidRPr="00420B1B">
        <w:rPr>
          <w:lang w:val="en-US"/>
        </w:rPr>
        <w:t>Housing: halogen-free</w:t>
      </w:r>
    </w:p>
    <w:p w:rsidR="00776A76" w:rsidRPr="00420B1B" w:rsidRDefault="00776A76" w:rsidP="00776A76">
      <w:pPr>
        <w:tabs>
          <w:tab w:val="left" w:pos="2520"/>
        </w:tabs>
        <w:ind w:left="2520" w:hanging="2520"/>
        <w:rPr>
          <w:lang w:val="en-US"/>
        </w:rPr>
      </w:pPr>
      <w:r w:rsidRPr="00420B1B">
        <w:rPr>
          <w:lang w:val="en-US"/>
        </w:rPr>
        <w:t>Flammability class: UL 94-V-2</w:t>
      </w:r>
    </w:p>
    <w:p w:rsidR="00776A76" w:rsidRPr="00420B1B" w:rsidRDefault="00776A76" w:rsidP="00776A76">
      <w:pPr>
        <w:tabs>
          <w:tab w:val="left" w:pos="2520"/>
        </w:tabs>
        <w:ind w:left="2520" w:hanging="2520"/>
        <w:rPr>
          <w:lang w:val="en-US"/>
        </w:rPr>
      </w:pPr>
      <w:r w:rsidRPr="00420B1B">
        <w:rPr>
          <w:lang w:val="en-US"/>
        </w:rPr>
        <w:t>Housing color: upper part light grey, lower part black</w:t>
      </w:r>
    </w:p>
    <w:p w:rsidR="00776A76" w:rsidRPr="00420B1B" w:rsidRDefault="00776A76" w:rsidP="00776A76">
      <w:pPr>
        <w:tabs>
          <w:tab w:val="left" w:pos="2520"/>
        </w:tabs>
        <w:ind w:left="2520" w:hanging="2520"/>
        <w:rPr>
          <w:lang w:val="en-US"/>
        </w:rPr>
      </w:pPr>
      <w:r w:rsidRPr="00420B1B">
        <w:rPr>
          <w:lang w:val="en-US"/>
        </w:rPr>
        <w:t>Dimensions:</w:t>
      </w:r>
    </w:p>
    <w:p w:rsidR="00776A76" w:rsidRPr="00420B1B" w:rsidRDefault="00776A76" w:rsidP="00776A76">
      <w:pPr>
        <w:tabs>
          <w:tab w:val="left" w:pos="2520"/>
        </w:tabs>
        <w:ind w:left="2520" w:hanging="2520"/>
        <w:rPr>
          <w:lang w:val="en-US"/>
        </w:rPr>
      </w:pPr>
      <w:r w:rsidRPr="00420B1B">
        <w:rPr>
          <w:lang w:val="en-US"/>
        </w:rPr>
        <w:t>Length: 130 mm (assembled)</w:t>
      </w:r>
    </w:p>
    <w:p w:rsidR="00776A76" w:rsidRPr="00420B1B" w:rsidRDefault="00776A76" w:rsidP="00776A76">
      <w:pPr>
        <w:tabs>
          <w:tab w:val="left" w:pos="2520"/>
        </w:tabs>
        <w:ind w:left="2520" w:hanging="2520"/>
        <w:rPr>
          <w:lang w:val="en-US"/>
        </w:rPr>
      </w:pPr>
      <w:r w:rsidRPr="00420B1B">
        <w:rPr>
          <w:lang w:val="en-US"/>
        </w:rPr>
        <w:t>Width: 149 mm incl. plug locking</w:t>
      </w:r>
    </w:p>
    <w:p w:rsidR="00776A76" w:rsidRPr="00420B1B" w:rsidRDefault="00776A76" w:rsidP="00776A76">
      <w:pPr>
        <w:tabs>
          <w:tab w:val="left" w:pos="2520"/>
        </w:tabs>
        <w:ind w:left="2520" w:hanging="2520"/>
        <w:rPr>
          <w:lang w:val="en-US"/>
        </w:rPr>
      </w:pPr>
      <w:r w:rsidRPr="00420B1B">
        <w:rPr>
          <w:lang w:val="en-US"/>
        </w:rPr>
        <w:t>Height: 44 mm without DIN rail</w:t>
      </w:r>
    </w:p>
    <w:p w:rsidR="00776A76" w:rsidRPr="00420B1B" w:rsidRDefault="00776A76" w:rsidP="00776A76">
      <w:pPr>
        <w:tabs>
          <w:tab w:val="left" w:pos="2520"/>
        </w:tabs>
        <w:ind w:left="2520" w:hanging="2520"/>
        <w:rPr>
          <w:lang w:val="en-US"/>
        </w:rPr>
      </w:pPr>
      <w:r w:rsidRPr="00420B1B">
        <w:rPr>
          <w:lang w:val="en-US"/>
        </w:rPr>
        <w:t>Mounting: surface mounted, DIN rail TH35, system-compatible mounting frame or in flat mounting areas</w:t>
      </w:r>
    </w:p>
    <w:p w:rsidR="00776A76" w:rsidRPr="00420B1B" w:rsidRDefault="00776A76" w:rsidP="00776A76">
      <w:pPr>
        <w:tabs>
          <w:tab w:val="left" w:pos="2520"/>
        </w:tabs>
        <w:ind w:left="2520" w:hanging="2520"/>
        <w:rPr>
          <w:lang w:val="en-US"/>
        </w:rPr>
      </w:pPr>
    </w:p>
    <w:p w:rsidR="00776A76" w:rsidRPr="00420B1B" w:rsidRDefault="00776A76" w:rsidP="00776A76">
      <w:pPr>
        <w:tabs>
          <w:tab w:val="left" w:pos="2520"/>
        </w:tabs>
        <w:ind w:left="2520" w:hanging="2520"/>
        <w:rPr>
          <w:lang w:val="en-US"/>
        </w:rPr>
      </w:pPr>
      <w:r w:rsidRPr="00420B1B">
        <w:rPr>
          <w:lang w:val="en-US"/>
        </w:rPr>
        <w:t>Brand: Wieland Electric GmbH</w:t>
      </w:r>
    </w:p>
    <w:p w:rsidR="00776A76" w:rsidRPr="00420B1B" w:rsidRDefault="00776A76" w:rsidP="00776A76">
      <w:pPr>
        <w:tabs>
          <w:tab w:val="left" w:pos="2520"/>
        </w:tabs>
        <w:ind w:left="2520" w:hanging="2520"/>
        <w:rPr>
          <w:lang w:val="en-US"/>
        </w:rPr>
      </w:pPr>
      <w:r w:rsidRPr="00420B1B">
        <w:rPr>
          <w:lang w:val="en-US"/>
        </w:rPr>
        <w:t>Type: FLEX-0/3DA AC</w:t>
      </w:r>
    </w:p>
    <w:p w:rsidR="00776A76" w:rsidRPr="00420B1B" w:rsidRDefault="00776A76" w:rsidP="00776A76">
      <w:pPr>
        <w:tabs>
          <w:tab w:val="left" w:pos="2520"/>
        </w:tabs>
        <w:ind w:left="2520" w:hanging="2520"/>
        <w:rPr>
          <w:lang w:val="en-US"/>
        </w:rPr>
      </w:pPr>
      <w:r w:rsidRPr="00420B1B">
        <w:rPr>
          <w:lang w:val="en-US"/>
        </w:rPr>
        <w:t xml:space="preserve">Part No.: 83.020.0641.0 </w:t>
      </w:r>
      <w:r w:rsidRPr="00420B1B">
        <w:rPr>
          <w:lang w:val="en-US"/>
        </w:rPr>
        <w:fldChar w:fldCharType="begin"/>
      </w:r>
      <w:r w:rsidRPr="00420B1B">
        <w:rPr>
          <w:lang w:val="en-US"/>
        </w:rPr>
        <w:instrText xml:space="preserve"> XE "83.020.0641.0" </w:instrText>
      </w:r>
      <w:r w:rsidRPr="00420B1B">
        <w:rPr>
          <w:lang w:val="en-US"/>
        </w:rPr>
        <w:fldChar w:fldCharType="end"/>
      </w:r>
    </w:p>
    <w:p w:rsidR="00776A76" w:rsidRPr="00420B1B" w:rsidRDefault="00776A76" w:rsidP="00776A76">
      <w:pPr>
        <w:pBdr>
          <w:bottom w:val="single" w:sz="12" w:space="1" w:color="auto"/>
        </w:pBdr>
        <w:rPr>
          <w:lang w:val="en-US"/>
        </w:rPr>
      </w:pPr>
    </w:p>
    <w:p w:rsidR="00776A76" w:rsidRPr="00420B1B" w:rsidRDefault="00776A76" w:rsidP="00776A76">
      <w:pPr>
        <w:rPr>
          <w:b/>
          <w:lang w:val="en-US"/>
        </w:rPr>
      </w:pPr>
    </w:p>
    <w:p w:rsidR="00776A76" w:rsidRPr="00420B1B" w:rsidRDefault="00776A76" w:rsidP="00776A76">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DALI output 3-fold (DALI signal + mains) incl. gesis® plugs</w:t>
      </w:r>
    </w:p>
    <w:p w:rsidR="00776A76" w:rsidRPr="00420B1B" w:rsidRDefault="00776A76" w:rsidP="00776A76">
      <w:pPr>
        <w:tabs>
          <w:tab w:val="left" w:pos="1620"/>
        </w:tabs>
        <w:rPr>
          <w:color w:val="000000"/>
          <w:lang w:val="en-US"/>
        </w:rPr>
      </w:pPr>
    </w:p>
    <w:p w:rsidR="00776A76" w:rsidRPr="00420B1B" w:rsidRDefault="00776A76" w:rsidP="00776A76">
      <w:pPr>
        <w:rPr>
          <w:color w:val="000000"/>
          <w:lang w:val="en-US"/>
        </w:rPr>
      </w:pPr>
      <w:r w:rsidRPr="00420B1B">
        <w:rPr>
          <w:color w:val="000000"/>
          <w:lang w:val="en-US"/>
        </w:rPr>
        <w:t>System gesis® FLEX - The DALI</w:t>
      </w:r>
      <w:r w:rsidR="00A77108" w:rsidRPr="00420B1B">
        <w:rPr>
          <w:color w:val="000000"/>
          <w:lang w:val="en-US"/>
        </w:rPr>
        <w:t>2</w:t>
      </w:r>
      <w:r w:rsidRPr="00420B1B">
        <w:rPr>
          <w:color w:val="000000"/>
          <w:lang w:val="en-US"/>
        </w:rPr>
        <w:t xml:space="preserve"> output 3-fold (DALI + 230 V) for three separate controlled broadcast channels each for 16 DALI ballasts, with flat surface mounted housing which can be fitted on DIN rails for decentralized installation, is managed by the base module. The outputs are 5-pole, pluggable and contain DALI signal and 230 V mains. It receives mains and bus supply from the upstream module. The extensive parameter set enables different automation functions. </w:t>
      </w:r>
      <w:r w:rsidRPr="00420B1B">
        <w:rPr>
          <w:lang w:val="en-US"/>
        </w:rPr>
        <w:t>The manual operation level allows function tests without prior system integration. The electrical connections, which are pluggable in accordance with IEC 61535, separate automation and installation.</w:t>
      </w:r>
      <w:r w:rsidR="00A01305" w:rsidRPr="00420B1B">
        <w:rPr>
          <w:lang w:val="en-US"/>
        </w:rPr>
        <w:t xml:space="preserve"> All necessary plugs are enclosed.</w:t>
      </w:r>
    </w:p>
    <w:p w:rsidR="00776A76" w:rsidRPr="00420B1B" w:rsidRDefault="00776A76" w:rsidP="00776A76">
      <w:pPr>
        <w:rPr>
          <w:rFonts w:eastAsia="Times New Roman"/>
          <w:color w:val="000000"/>
          <w:lang w:val="en-US" w:eastAsia="de-DE"/>
        </w:rPr>
      </w:pPr>
    </w:p>
    <w:p w:rsidR="00776A76" w:rsidRPr="00420B1B" w:rsidRDefault="00776A76" w:rsidP="00776A76">
      <w:pPr>
        <w:tabs>
          <w:tab w:val="left" w:pos="2520"/>
        </w:tabs>
        <w:ind w:left="2520" w:hanging="2520"/>
        <w:rPr>
          <w:lang w:val="en-US"/>
        </w:rPr>
      </w:pPr>
      <w:r w:rsidRPr="00420B1B">
        <w:rPr>
          <w:lang w:val="en-US"/>
        </w:rPr>
        <w:t>Supply internal bus: via upstream module</w:t>
      </w:r>
    </w:p>
    <w:p w:rsidR="00776A76" w:rsidRPr="00420B1B" w:rsidRDefault="00776A76" w:rsidP="00776A76">
      <w:pPr>
        <w:tabs>
          <w:tab w:val="left" w:pos="2520"/>
        </w:tabs>
        <w:ind w:left="2520" w:hanging="2520"/>
        <w:rPr>
          <w:lang w:val="en-US"/>
        </w:rPr>
      </w:pPr>
      <w:r w:rsidRPr="00420B1B">
        <w:rPr>
          <w:lang w:val="en-US"/>
        </w:rPr>
        <w:t>Supply mains: via upstream module</w:t>
      </w:r>
    </w:p>
    <w:p w:rsidR="00776A76" w:rsidRPr="00420B1B" w:rsidRDefault="00776A76" w:rsidP="00776A76">
      <w:pPr>
        <w:tabs>
          <w:tab w:val="left" w:pos="2520"/>
        </w:tabs>
        <w:ind w:left="2520" w:hanging="2520"/>
        <w:rPr>
          <w:lang w:val="en-US"/>
        </w:rPr>
      </w:pPr>
      <w:r w:rsidRPr="00420B1B">
        <w:rPr>
          <w:lang w:val="en-US"/>
        </w:rPr>
        <w:t>Nominal voltage: 230 V AC</w:t>
      </w:r>
    </w:p>
    <w:p w:rsidR="00776A76" w:rsidRPr="00420B1B" w:rsidRDefault="00776A76" w:rsidP="00776A76">
      <w:pPr>
        <w:tabs>
          <w:tab w:val="left" w:pos="2520"/>
        </w:tabs>
        <w:ind w:left="2520" w:hanging="2520"/>
        <w:rPr>
          <w:lang w:val="en-US"/>
        </w:rPr>
      </w:pPr>
      <w:r w:rsidRPr="00420B1B">
        <w:rPr>
          <w:lang w:val="en-US"/>
        </w:rPr>
        <w:t>Nominal current: 16 A (ohmic load)</w:t>
      </w:r>
    </w:p>
    <w:p w:rsidR="00776A76" w:rsidRPr="00420B1B" w:rsidRDefault="00776A76" w:rsidP="00776A76">
      <w:pPr>
        <w:tabs>
          <w:tab w:val="left" w:pos="2520"/>
        </w:tabs>
        <w:ind w:left="2520" w:hanging="2520"/>
        <w:rPr>
          <w:lang w:val="da-DK"/>
        </w:rPr>
      </w:pPr>
      <w:r w:rsidRPr="00420B1B">
        <w:rPr>
          <w:lang w:val="da-DK"/>
        </w:rPr>
        <w:t>Number: 4x DALI broadcast</w:t>
      </w:r>
    </w:p>
    <w:p w:rsidR="00776A76" w:rsidRPr="00420B1B" w:rsidRDefault="00776A76" w:rsidP="00776A76">
      <w:pPr>
        <w:tabs>
          <w:tab w:val="left" w:pos="2520"/>
        </w:tabs>
        <w:ind w:left="2520" w:hanging="2520"/>
        <w:rPr>
          <w:lang w:val="da-DK"/>
        </w:rPr>
      </w:pPr>
      <w:r w:rsidRPr="00420B1B">
        <w:rPr>
          <w:lang w:val="da-DK"/>
        </w:rPr>
        <w:t>DALI voltage: &gt; 11,5 V, &lt; 22,5 V (EN 60929)</w:t>
      </w:r>
    </w:p>
    <w:p w:rsidR="00776A76" w:rsidRPr="00420B1B" w:rsidRDefault="00776A76" w:rsidP="00776A76">
      <w:pPr>
        <w:tabs>
          <w:tab w:val="left" w:pos="2520"/>
        </w:tabs>
        <w:ind w:left="2520" w:hanging="2520"/>
        <w:rPr>
          <w:lang w:val="en-US"/>
        </w:rPr>
      </w:pPr>
      <w:r w:rsidRPr="00420B1B">
        <w:rPr>
          <w:lang w:val="en-US"/>
        </w:rPr>
        <w:t>Load capacity: 16 DALI attendees according to EN 60929 at each output</w:t>
      </w:r>
    </w:p>
    <w:p w:rsidR="00776A76" w:rsidRPr="00420B1B" w:rsidRDefault="00776A76" w:rsidP="00776A76">
      <w:pPr>
        <w:tabs>
          <w:tab w:val="left" w:pos="2520"/>
        </w:tabs>
        <w:ind w:left="2520" w:hanging="2520"/>
        <w:rPr>
          <w:lang w:val="en-US"/>
        </w:rPr>
      </w:pPr>
      <w:r w:rsidRPr="00420B1B">
        <w:rPr>
          <w:lang w:val="en-US"/>
        </w:rPr>
        <w:t>Manual control: buttons on module</w:t>
      </w:r>
    </w:p>
    <w:p w:rsidR="00776A76" w:rsidRPr="00420B1B" w:rsidRDefault="00776A76" w:rsidP="00776A76">
      <w:pPr>
        <w:tabs>
          <w:tab w:val="left" w:pos="2520"/>
        </w:tabs>
        <w:ind w:left="2520" w:hanging="2520"/>
        <w:rPr>
          <w:lang w:val="en-US"/>
        </w:rPr>
      </w:pPr>
      <w:r w:rsidRPr="00420B1B">
        <w:rPr>
          <w:lang w:val="en-US"/>
        </w:rPr>
        <w:t>Status bar: LEDs on module</w:t>
      </w:r>
    </w:p>
    <w:p w:rsidR="00776A76" w:rsidRPr="00420B1B" w:rsidRDefault="00776A76" w:rsidP="00776A76">
      <w:pPr>
        <w:tabs>
          <w:tab w:val="left" w:pos="2520"/>
        </w:tabs>
        <w:ind w:left="2520" w:hanging="2520"/>
        <w:rPr>
          <w:lang w:val="en-US"/>
        </w:rPr>
      </w:pPr>
      <w:r w:rsidRPr="00420B1B">
        <w:rPr>
          <w:lang w:val="en-US"/>
        </w:rPr>
        <w:t>Electrical connections: all connections for loads according to IEC 61535</w:t>
      </w:r>
    </w:p>
    <w:p w:rsidR="00776A76" w:rsidRPr="00420B1B" w:rsidRDefault="00776A76" w:rsidP="00776A76">
      <w:pPr>
        <w:tabs>
          <w:tab w:val="left" w:pos="2520"/>
        </w:tabs>
        <w:ind w:left="2520" w:hanging="2520"/>
        <w:rPr>
          <w:lang w:val="en-US"/>
        </w:rPr>
      </w:pPr>
      <w:r w:rsidRPr="00420B1B">
        <w:rPr>
          <w:lang w:val="en-US"/>
        </w:rPr>
        <w:lastRenderedPageBreak/>
        <w:t>Protection class: IP20</w:t>
      </w:r>
    </w:p>
    <w:p w:rsidR="00776A76" w:rsidRPr="00420B1B" w:rsidRDefault="00776A76" w:rsidP="00776A76">
      <w:pPr>
        <w:tabs>
          <w:tab w:val="left" w:pos="2520"/>
        </w:tabs>
        <w:ind w:left="2520" w:hanging="2520"/>
        <w:rPr>
          <w:lang w:val="en-US"/>
        </w:rPr>
      </w:pPr>
      <w:r w:rsidRPr="00420B1B">
        <w:rPr>
          <w:lang w:val="en-US"/>
        </w:rPr>
        <w:t>Housing: halogen-free</w:t>
      </w:r>
    </w:p>
    <w:p w:rsidR="00776A76" w:rsidRPr="00420B1B" w:rsidRDefault="00776A76" w:rsidP="00776A76">
      <w:pPr>
        <w:tabs>
          <w:tab w:val="left" w:pos="2520"/>
        </w:tabs>
        <w:ind w:left="2520" w:hanging="2520"/>
        <w:rPr>
          <w:lang w:val="en-US"/>
        </w:rPr>
      </w:pPr>
      <w:r w:rsidRPr="00420B1B">
        <w:rPr>
          <w:lang w:val="en-US"/>
        </w:rPr>
        <w:t>Flammability class: UL 94-V-2</w:t>
      </w:r>
    </w:p>
    <w:p w:rsidR="00776A76" w:rsidRPr="00420B1B" w:rsidRDefault="00776A76" w:rsidP="00776A76">
      <w:pPr>
        <w:tabs>
          <w:tab w:val="left" w:pos="2520"/>
        </w:tabs>
        <w:ind w:left="2520" w:hanging="2520"/>
        <w:rPr>
          <w:lang w:val="en-US"/>
        </w:rPr>
      </w:pPr>
      <w:r w:rsidRPr="00420B1B">
        <w:rPr>
          <w:lang w:val="en-US"/>
        </w:rPr>
        <w:t>Housing color: upper part light grey, lower part black</w:t>
      </w:r>
    </w:p>
    <w:p w:rsidR="00776A76" w:rsidRPr="00420B1B" w:rsidRDefault="00776A76" w:rsidP="00776A76">
      <w:pPr>
        <w:tabs>
          <w:tab w:val="left" w:pos="2520"/>
        </w:tabs>
        <w:ind w:left="2520" w:hanging="2520"/>
        <w:rPr>
          <w:lang w:val="en-US"/>
        </w:rPr>
      </w:pPr>
      <w:r w:rsidRPr="00420B1B">
        <w:rPr>
          <w:lang w:val="en-US"/>
        </w:rPr>
        <w:t>Dimensions:</w:t>
      </w:r>
    </w:p>
    <w:p w:rsidR="00776A76" w:rsidRPr="00420B1B" w:rsidRDefault="00776A76" w:rsidP="00776A76">
      <w:pPr>
        <w:tabs>
          <w:tab w:val="left" w:pos="2520"/>
        </w:tabs>
        <w:ind w:left="2520" w:hanging="2520"/>
        <w:rPr>
          <w:lang w:val="en-US"/>
        </w:rPr>
      </w:pPr>
      <w:r w:rsidRPr="00420B1B">
        <w:rPr>
          <w:lang w:val="en-US"/>
        </w:rPr>
        <w:t>Length: 130 mm (assembled)</w:t>
      </w:r>
    </w:p>
    <w:p w:rsidR="00776A76" w:rsidRPr="00420B1B" w:rsidRDefault="00776A76" w:rsidP="00776A76">
      <w:pPr>
        <w:tabs>
          <w:tab w:val="left" w:pos="2520"/>
        </w:tabs>
        <w:ind w:left="2520" w:hanging="2520"/>
        <w:rPr>
          <w:lang w:val="en-US"/>
        </w:rPr>
      </w:pPr>
      <w:r w:rsidRPr="00420B1B">
        <w:rPr>
          <w:lang w:val="en-US"/>
        </w:rPr>
        <w:t>Width: 149 mm incl. plug locking</w:t>
      </w:r>
    </w:p>
    <w:p w:rsidR="00776A76" w:rsidRPr="00420B1B" w:rsidRDefault="00776A76" w:rsidP="00776A76">
      <w:pPr>
        <w:tabs>
          <w:tab w:val="left" w:pos="2520"/>
        </w:tabs>
        <w:ind w:left="2520" w:hanging="2520"/>
        <w:rPr>
          <w:lang w:val="en-US"/>
        </w:rPr>
      </w:pPr>
      <w:r w:rsidRPr="00420B1B">
        <w:rPr>
          <w:lang w:val="en-US"/>
        </w:rPr>
        <w:t>Height: 44 mm without DIN rail</w:t>
      </w:r>
    </w:p>
    <w:p w:rsidR="00776A76" w:rsidRPr="00420B1B" w:rsidRDefault="00776A76" w:rsidP="00776A76">
      <w:pPr>
        <w:tabs>
          <w:tab w:val="left" w:pos="2520"/>
        </w:tabs>
        <w:ind w:left="2520" w:hanging="2520"/>
        <w:rPr>
          <w:lang w:val="en-US"/>
        </w:rPr>
      </w:pPr>
      <w:r w:rsidRPr="00420B1B">
        <w:rPr>
          <w:lang w:val="en-US"/>
        </w:rPr>
        <w:t>Mounting: surface mounted, DIN rail TH35, system-compatible mounting frame or in flat mounting areas</w:t>
      </w:r>
    </w:p>
    <w:p w:rsidR="00A01305" w:rsidRPr="00420B1B" w:rsidRDefault="00A01305" w:rsidP="00A01305">
      <w:pPr>
        <w:tabs>
          <w:tab w:val="left" w:pos="2520"/>
        </w:tabs>
        <w:ind w:left="2520" w:hanging="2520"/>
        <w:rPr>
          <w:lang w:val="en-US"/>
        </w:rPr>
      </w:pPr>
      <w:r w:rsidRPr="00420B1B">
        <w:rPr>
          <w:lang w:val="en-US"/>
        </w:rPr>
        <w:t>Accessories: needed plugs are part of the delivery</w:t>
      </w:r>
    </w:p>
    <w:p w:rsidR="00776A76" w:rsidRPr="00420B1B" w:rsidRDefault="00776A76" w:rsidP="00776A76">
      <w:pPr>
        <w:tabs>
          <w:tab w:val="left" w:pos="2520"/>
        </w:tabs>
        <w:ind w:left="2520" w:hanging="2520"/>
        <w:rPr>
          <w:lang w:val="en-US"/>
        </w:rPr>
      </w:pPr>
    </w:p>
    <w:p w:rsidR="00776A76" w:rsidRPr="00420B1B" w:rsidRDefault="00776A76" w:rsidP="00776A76">
      <w:pPr>
        <w:tabs>
          <w:tab w:val="left" w:pos="2520"/>
        </w:tabs>
        <w:ind w:left="2520" w:hanging="2520"/>
        <w:rPr>
          <w:lang w:val="en-US"/>
        </w:rPr>
      </w:pPr>
      <w:r w:rsidRPr="00420B1B">
        <w:rPr>
          <w:lang w:val="en-US"/>
        </w:rPr>
        <w:t>Brand: Wieland Electric GmbH</w:t>
      </w:r>
    </w:p>
    <w:p w:rsidR="00776A76" w:rsidRPr="00420B1B" w:rsidRDefault="00776A76" w:rsidP="00776A76">
      <w:pPr>
        <w:tabs>
          <w:tab w:val="left" w:pos="2520"/>
        </w:tabs>
        <w:ind w:left="2520" w:hanging="2520"/>
        <w:rPr>
          <w:lang w:val="en-US"/>
        </w:rPr>
      </w:pPr>
      <w:r w:rsidRPr="00420B1B">
        <w:rPr>
          <w:lang w:val="en-US"/>
        </w:rPr>
        <w:t>Type: FLEX-0/3DA AC</w:t>
      </w:r>
      <w:r w:rsidR="00A01305" w:rsidRPr="00420B1B">
        <w:rPr>
          <w:lang w:val="en-US"/>
        </w:rPr>
        <w:t xml:space="preserve"> Z</w:t>
      </w:r>
    </w:p>
    <w:p w:rsidR="00776A76" w:rsidRPr="00420B1B" w:rsidRDefault="00776A76" w:rsidP="00776A76">
      <w:pPr>
        <w:tabs>
          <w:tab w:val="left" w:pos="2520"/>
        </w:tabs>
        <w:ind w:left="2520" w:hanging="2520"/>
        <w:rPr>
          <w:lang w:val="en-US"/>
        </w:rPr>
      </w:pPr>
      <w:r w:rsidRPr="00420B1B">
        <w:rPr>
          <w:lang w:val="en-US"/>
        </w:rPr>
        <w:t>Part No.: 83.020.0641.</w:t>
      </w:r>
      <w:r w:rsidR="00A01305" w:rsidRPr="00420B1B">
        <w:rPr>
          <w:lang w:val="en-US"/>
        </w:rPr>
        <w:t>1</w:t>
      </w:r>
      <w:r w:rsidRPr="00420B1B">
        <w:rPr>
          <w:lang w:val="en-US"/>
        </w:rPr>
        <w:t xml:space="preserve"> </w:t>
      </w:r>
      <w:r w:rsidRPr="00420B1B">
        <w:rPr>
          <w:lang w:val="en-US"/>
        </w:rPr>
        <w:fldChar w:fldCharType="begin"/>
      </w:r>
      <w:r w:rsidRPr="00420B1B">
        <w:rPr>
          <w:lang w:val="en-US"/>
        </w:rPr>
        <w:instrText xml:space="preserve"> XE "83.020.0641.</w:instrText>
      </w:r>
      <w:r w:rsidR="00A01305" w:rsidRPr="00420B1B">
        <w:rPr>
          <w:lang w:val="en-US"/>
        </w:rPr>
        <w:instrText>1</w:instrText>
      </w:r>
      <w:r w:rsidRPr="00420B1B">
        <w:rPr>
          <w:lang w:val="en-US"/>
        </w:rPr>
        <w:instrText xml:space="preserve">"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b/>
          <w:color w:val="000000"/>
          <w:lang w:val="en-US" w:eastAsia="de-DE"/>
        </w:rPr>
      </w:pPr>
      <w:r w:rsidRPr="00420B1B">
        <w:rPr>
          <w:b/>
          <w:color w:val="000000"/>
          <w:lang w:val="en-US"/>
        </w:rPr>
        <w:br w:type="page"/>
      </w:r>
    </w:p>
    <w:p w:rsidR="00C52854" w:rsidRPr="00420B1B" w:rsidRDefault="00C52854" w:rsidP="00C52854">
      <w:pPr>
        <w:pStyle w:val="BODY"/>
        <w:numPr>
          <w:ilvl w:val="1"/>
          <w:numId w:val="3"/>
        </w:numPr>
        <w:spacing w:before="30" w:after="30"/>
        <w:ind w:right="30"/>
        <w:outlineLvl w:val="1"/>
        <w:rPr>
          <w:b/>
          <w:color w:val="000000"/>
          <w:sz w:val="20"/>
          <w:lang w:val="en-US"/>
        </w:rPr>
      </w:pPr>
      <w:bookmarkStart w:id="20" w:name="_Toc382296895"/>
      <w:bookmarkStart w:id="21" w:name="_Toc122083663"/>
      <w:r w:rsidRPr="00420B1B">
        <w:rPr>
          <w:b/>
          <w:color w:val="000000"/>
          <w:sz w:val="20"/>
          <w:lang w:val="en-US"/>
        </w:rPr>
        <w:lastRenderedPageBreak/>
        <w:t>Shutter outputs</w:t>
      </w:r>
      <w:bookmarkEnd w:id="18"/>
      <w:bookmarkEnd w:id="20"/>
      <w:bookmarkEnd w:id="21"/>
    </w:p>
    <w:p w:rsidR="00C52854" w:rsidRPr="00420B1B" w:rsidRDefault="00C52854" w:rsidP="00C52854">
      <w:pPr>
        <w:pStyle w:val="BODY"/>
        <w:spacing w:before="30" w:after="30"/>
        <w:ind w:left="30" w:right="30"/>
        <w:rPr>
          <w:b/>
          <w:bCs/>
          <w:color w:val="000000"/>
          <w:sz w:val="2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shutter output 2-fold</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The 2-fold shutter output 230 V/8 A, with flat surface mounted housing which can be fitted on in DIN rail for decentralized installation, is managed by the base module. It receives mains and bus supply from the upstream module. The parameter set enables different automation functions. The manual operation level allows function tests without prior system integration.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en-US"/>
        </w:rPr>
      </w:pPr>
      <w:r w:rsidRPr="00420B1B">
        <w:rPr>
          <w:lang w:val="en-US"/>
        </w:rPr>
        <w:t>Nominal current: 8 A (ohmic load)</w:t>
      </w:r>
    </w:p>
    <w:p w:rsidR="00C52854" w:rsidRPr="00420B1B" w:rsidRDefault="00C52854" w:rsidP="00C52854">
      <w:pPr>
        <w:tabs>
          <w:tab w:val="left" w:pos="2520"/>
        </w:tabs>
        <w:ind w:left="2520" w:hanging="2520"/>
        <w:rPr>
          <w:lang w:val="en-US"/>
        </w:rPr>
      </w:pPr>
      <w:r w:rsidRPr="00420B1B">
        <w:rPr>
          <w:lang w:val="en-US"/>
        </w:rPr>
        <w:t xml:space="preserve">Number: </w:t>
      </w:r>
      <w:proofErr w:type="gramStart"/>
      <w:r w:rsidRPr="00420B1B">
        <w:rPr>
          <w:lang w:val="en-US"/>
        </w:rPr>
        <w:t>2</w:t>
      </w:r>
      <w:proofErr w:type="gramEnd"/>
      <w:r w:rsidRPr="00420B1B">
        <w:rPr>
          <w:lang w:val="en-US"/>
        </w:rPr>
        <w:t xml:space="preserve"> shutter outputs (4-pole, up/down)</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FLEX-0/2W</w:t>
      </w:r>
    </w:p>
    <w:p w:rsidR="00C52854" w:rsidRPr="00420B1B" w:rsidRDefault="00C52854" w:rsidP="00C52854">
      <w:pPr>
        <w:tabs>
          <w:tab w:val="left" w:pos="2520"/>
        </w:tabs>
        <w:ind w:left="2520" w:hanging="2520"/>
        <w:rPr>
          <w:lang w:val="en-US"/>
        </w:rPr>
      </w:pPr>
      <w:r w:rsidRPr="00420B1B">
        <w:rPr>
          <w:lang w:val="en-US"/>
        </w:rPr>
        <w:t xml:space="preserve">Part No.: 83.020.0624.0 </w:t>
      </w:r>
      <w:r w:rsidRPr="00420B1B">
        <w:rPr>
          <w:lang w:val="en-US"/>
        </w:rPr>
        <w:fldChar w:fldCharType="begin"/>
      </w:r>
      <w:r w:rsidRPr="00420B1B">
        <w:rPr>
          <w:lang w:val="en-US"/>
        </w:rPr>
        <w:instrText xml:space="preserve"> XE "83.020.0624.0"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shutter output 2-fold incl. gesis® plugs</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The 2-fold shutter output 230 V/8 A, with flat surface mounted housing which can be fitted on in DIN rail for decentralized installation, is managed by the base module. It receives mains and bus supply from the upstream module. The parameter set enables different automation functions. The manual operation level allows function tests without prior system integration. The electrical connections, which are pluggable in accordance with IEC 61535, separate automation and installation. All necessary plugs are enclosed.</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en-US"/>
        </w:rPr>
      </w:pPr>
      <w:r w:rsidRPr="00420B1B">
        <w:rPr>
          <w:lang w:val="en-US"/>
        </w:rPr>
        <w:t>Nominal current: 8 A (ohmic load)</w:t>
      </w:r>
    </w:p>
    <w:p w:rsidR="00C52854" w:rsidRPr="00420B1B" w:rsidRDefault="00C52854" w:rsidP="00C52854">
      <w:pPr>
        <w:tabs>
          <w:tab w:val="left" w:pos="2520"/>
        </w:tabs>
        <w:ind w:left="2520" w:hanging="2520"/>
        <w:rPr>
          <w:lang w:val="en-US"/>
        </w:rPr>
      </w:pPr>
      <w:r w:rsidRPr="00420B1B">
        <w:rPr>
          <w:lang w:val="en-US"/>
        </w:rPr>
        <w:t xml:space="preserve">Number: </w:t>
      </w:r>
      <w:proofErr w:type="gramStart"/>
      <w:r w:rsidRPr="00420B1B">
        <w:rPr>
          <w:lang w:val="en-US"/>
        </w:rPr>
        <w:t>2</w:t>
      </w:r>
      <w:proofErr w:type="gramEnd"/>
      <w:r w:rsidRPr="00420B1B">
        <w:rPr>
          <w:lang w:val="en-US"/>
        </w:rPr>
        <w:t xml:space="preserve"> shutter outputs (4-pole, up/down)</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lastRenderedPageBreak/>
        <w:t>Type: FLEX-0/2W Z</w:t>
      </w:r>
    </w:p>
    <w:p w:rsidR="00C52854" w:rsidRPr="00420B1B" w:rsidRDefault="00C52854" w:rsidP="00C52854">
      <w:pPr>
        <w:tabs>
          <w:tab w:val="left" w:pos="2520"/>
        </w:tabs>
        <w:ind w:left="2520" w:hanging="2520"/>
        <w:rPr>
          <w:lang w:val="en-US"/>
        </w:rPr>
      </w:pPr>
      <w:r w:rsidRPr="00420B1B">
        <w:rPr>
          <w:lang w:val="en-US"/>
        </w:rPr>
        <w:t xml:space="preserve">Part No.: 83.020.0624.1 </w:t>
      </w:r>
      <w:r w:rsidRPr="00420B1B">
        <w:rPr>
          <w:lang w:val="en-US"/>
        </w:rPr>
        <w:fldChar w:fldCharType="begin"/>
      </w:r>
      <w:r w:rsidRPr="00420B1B">
        <w:rPr>
          <w:lang w:val="en-US"/>
        </w:rPr>
        <w:instrText xml:space="preserve"> XE "83.020.0624.1"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color w:val="000000"/>
          <w:lang w:val="en-US"/>
        </w:rPr>
      </w:pPr>
    </w:p>
    <w:p w:rsidR="003E6A47" w:rsidRPr="00420B1B" w:rsidRDefault="003E6A47" w:rsidP="003E6A47">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fused shutter output 2-fold</w:t>
      </w:r>
    </w:p>
    <w:p w:rsidR="003E6A47" w:rsidRPr="00420B1B" w:rsidRDefault="003E6A47" w:rsidP="003E6A47">
      <w:pPr>
        <w:tabs>
          <w:tab w:val="left" w:pos="1620"/>
        </w:tabs>
        <w:rPr>
          <w:color w:val="000000"/>
          <w:lang w:val="en-US"/>
        </w:rPr>
      </w:pPr>
    </w:p>
    <w:p w:rsidR="003E6A47" w:rsidRPr="00420B1B" w:rsidRDefault="003E6A47" w:rsidP="003E6A47">
      <w:pPr>
        <w:rPr>
          <w:lang w:val="en-US"/>
        </w:rPr>
      </w:pPr>
      <w:r w:rsidRPr="00420B1B">
        <w:rPr>
          <w:color w:val="000000"/>
          <w:lang w:val="en-US"/>
        </w:rPr>
        <w:t xml:space="preserve">System gesis® FLEX - </w:t>
      </w:r>
      <w:r w:rsidRPr="00420B1B">
        <w:rPr>
          <w:lang w:val="en-US"/>
        </w:rPr>
        <w:t xml:space="preserve">The fused 2-fold shutter output 230 V/3 A, with flat surface mounted housing which can be fitted on in DIN rail for decentralized installation, is managed by the base module. Each output </w:t>
      </w:r>
      <w:proofErr w:type="gramStart"/>
      <w:r w:rsidRPr="00420B1B">
        <w:rPr>
          <w:lang w:val="en-US"/>
        </w:rPr>
        <w:t>is fused</w:t>
      </w:r>
      <w:proofErr w:type="gramEnd"/>
      <w:r w:rsidRPr="00420B1B">
        <w:rPr>
          <w:lang w:val="en-US"/>
        </w:rPr>
        <w:t xml:space="preserve"> with a 3.15 AT fine-wire-fuse. It receives mains and bus supply from the upstream module. The parameter set enables different automation functions. The manual operation level allows function tests without prior system integration. The electrical connections, which are pluggable in accordance with IEC 61535, separate automation and installation.</w:t>
      </w:r>
    </w:p>
    <w:p w:rsidR="003E6A47" w:rsidRPr="00420B1B" w:rsidRDefault="003E6A47" w:rsidP="003E6A47">
      <w:pPr>
        <w:rPr>
          <w:rFonts w:eastAsia="Times New Roman"/>
          <w:color w:val="000000"/>
          <w:lang w:val="en-US" w:eastAsia="de-DE"/>
        </w:rPr>
      </w:pPr>
    </w:p>
    <w:p w:rsidR="003E6A47" w:rsidRPr="00420B1B" w:rsidRDefault="003E6A47" w:rsidP="003E6A47">
      <w:pPr>
        <w:tabs>
          <w:tab w:val="left" w:pos="2520"/>
        </w:tabs>
        <w:ind w:left="2520" w:hanging="2520"/>
        <w:rPr>
          <w:lang w:val="en-US"/>
        </w:rPr>
      </w:pPr>
      <w:r w:rsidRPr="00420B1B">
        <w:rPr>
          <w:lang w:val="en-US"/>
        </w:rPr>
        <w:t>Supply internal bus: via upstream module</w:t>
      </w:r>
    </w:p>
    <w:p w:rsidR="003E6A47" w:rsidRPr="00420B1B" w:rsidRDefault="003E6A47" w:rsidP="003E6A47">
      <w:pPr>
        <w:tabs>
          <w:tab w:val="left" w:pos="2520"/>
        </w:tabs>
        <w:ind w:left="2520" w:hanging="2520"/>
        <w:rPr>
          <w:lang w:val="en-US"/>
        </w:rPr>
      </w:pPr>
      <w:r w:rsidRPr="00420B1B">
        <w:rPr>
          <w:lang w:val="en-US"/>
        </w:rPr>
        <w:t>Supply mains: via upstream module</w:t>
      </w:r>
    </w:p>
    <w:p w:rsidR="003E6A47" w:rsidRPr="00420B1B" w:rsidRDefault="003E6A47" w:rsidP="003E6A47">
      <w:pPr>
        <w:tabs>
          <w:tab w:val="left" w:pos="2520"/>
        </w:tabs>
        <w:ind w:left="2520" w:hanging="2520"/>
        <w:rPr>
          <w:lang w:val="en-US"/>
        </w:rPr>
      </w:pPr>
      <w:r w:rsidRPr="00420B1B">
        <w:rPr>
          <w:lang w:val="en-US"/>
        </w:rPr>
        <w:t>Nominal voltage: 230 V AC</w:t>
      </w:r>
    </w:p>
    <w:p w:rsidR="003E6A47" w:rsidRPr="00420B1B" w:rsidRDefault="003E6A47" w:rsidP="003E6A47">
      <w:pPr>
        <w:tabs>
          <w:tab w:val="left" w:pos="2520"/>
        </w:tabs>
        <w:ind w:left="2520" w:hanging="2520"/>
        <w:rPr>
          <w:lang w:val="en-US"/>
        </w:rPr>
      </w:pPr>
      <w:r w:rsidRPr="00420B1B">
        <w:rPr>
          <w:lang w:val="en-US"/>
        </w:rPr>
        <w:t>Nominal current: 3 A per output (ohmic load)</w:t>
      </w:r>
    </w:p>
    <w:p w:rsidR="003E6A47" w:rsidRPr="00420B1B" w:rsidRDefault="003E6A47" w:rsidP="003E6A47">
      <w:pPr>
        <w:tabs>
          <w:tab w:val="left" w:pos="2520"/>
        </w:tabs>
        <w:ind w:left="2520" w:hanging="2520"/>
        <w:rPr>
          <w:lang w:val="en-US"/>
        </w:rPr>
      </w:pPr>
      <w:proofErr w:type="gramStart"/>
      <w:r w:rsidRPr="00420B1B">
        <w:rPr>
          <w:lang w:val="en-US"/>
        </w:rPr>
        <w:t>Fuse:</w:t>
      </w:r>
      <w:proofErr w:type="gramEnd"/>
      <w:r w:rsidRPr="00420B1B">
        <w:rPr>
          <w:lang w:val="en-US"/>
        </w:rPr>
        <w:t xml:space="preserve"> T3, 3.15 AT fine-wire-fuse per output</w:t>
      </w:r>
    </w:p>
    <w:p w:rsidR="003E6A47" w:rsidRPr="00420B1B" w:rsidRDefault="003E6A47" w:rsidP="003E6A47">
      <w:pPr>
        <w:tabs>
          <w:tab w:val="left" w:pos="2520"/>
        </w:tabs>
        <w:ind w:left="2520" w:hanging="2520"/>
        <w:rPr>
          <w:lang w:val="en-US"/>
        </w:rPr>
      </w:pPr>
      <w:r w:rsidRPr="00420B1B">
        <w:rPr>
          <w:lang w:val="en-US"/>
        </w:rPr>
        <w:t xml:space="preserve">Number: </w:t>
      </w:r>
      <w:proofErr w:type="gramStart"/>
      <w:r w:rsidRPr="00420B1B">
        <w:rPr>
          <w:lang w:val="en-US"/>
        </w:rPr>
        <w:t>2</w:t>
      </w:r>
      <w:proofErr w:type="gramEnd"/>
      <w:r w:rsidRPr="00420B1B">
        <w:rPr>
          <w:lang w:val="en-US"/>
        </w:rPr>
        <w:t xml:space="preserve"> shutter outputs (4-pole, up/down)</w:t>
      </w:r>
    </w:p>
    <w:p w:rsidR="003E6A47" w:rsidRPr="00420B1B" w:rsidRDefault="003E6A47" w:rsidP="003E6A47">
      <w:pPr>
        <w:tabs>
          <w:tab w:val="left" w:pos="2520"/>
        </w:tabs>
        <w:ind w:left="2520" w:hanging="2520"/>
        <w:rPr>
          <w:lang w:val="en-US"/>
        </w:rPr>
      </w:pPr>
      <w:r w:rsidRPr="00420B1B">
        <w:rPr>
          <w:lang w:val="en-US"/>
        </w:rPr>
        <w:t>Manual control: buttons on module</w:t>
      </w:r>
    </w:p>
    <w:p w:rsidR="003E6A47" w:rsidRPr="00420B1B" w:rsidRDefault="003E6A47" w:rsidP="003E6A47">
      <w:pPr>
        <w:tabs>
          <w:tab w:val="left" w:pos="2520"/>
        </w:tabs>
        <w:ind w:left="2520" w:hanging="2520"/>
        <w:rPr>
          <w:lang w:val="en-US"/>
        </w:rPr>
      </w:pPr>
      <w:r w:rsidRPr="00420B1B">
        <w:rPr>
          <w:lang w:val="en-US"/>
        </w:rPr>
        <w:t>Status bar: LEDs on module</w:t>
      </w:r>
    </w:p>
    <w:p w:rsidR="003E6A47" w:rsidRPr="00420B1B" w:rsidRDefault="003E6A47" w:rsidP="003E6A47">
      <w:pPr>
        <w:tabs>
          <w:tab w:val="left" w:pos="2520"/>
        </w:tabs>
        <w:ind w:left="2520" w:hanging="2520"/>
        <w:rPr>
          <w:lang w:val="en-US"/>
        </w:rPr>
      </w:pPr>
      <w:r w:rsidRPr="00420B1B">
        <w:rPr>
          <w:lang w:val="en-US"/>
        </w:rPr>
        <w:t>Electrical connections: all connections for loads according to IEC 61535</w:t>
      </w:r>
    </w:p>
    <w:p w:rsidR="003E6A47" w:rsidRPr="00420B1B" w:rsidRDefault="003E6A47" w:rsidP="003E6A47">
      <w:pPr>
        <w:tabs>
          <w:tab w:val="left" w:pos="2520"/>
        </w:tabs>
        <w:ind w:left="2520" w:hanging="2520"/>
        <w:rPr>
          <w:lang w:val="en-US"/>
        </w:rPr>
      </w:pPr>
      <w:r w:rsidRPr="00420B1B">
        <w:rPr>
          <w:lang w:val="en-US"/>
        </w:rPr>
        <w:t>Protection class: IP20</w:t>
      </w:r>
    </w:p>
    <w:p w:rsidR="003E6A47" w:rsidRPr="00420B1B" w:rsidRDefault="003E6A47" w:rsidP="003E6A47">
      <w:pPr>
        <w:tabs>
          <w:tab w:val="left" w:pos="2520"/>
        </w:tabs>
        <w:ind w:left="2520" w:hanging="2520"/>
        <w:rPr>
          <w:lang w:val="en-US"/>
        </w:rPr>
      </w:pPr>
      <w:r w:rsidRPr="00420B1B">
        <w:rPr>
          <w:lang w:val="en-US"/>
        </w:rPr>
        <w:t>Housing: halogen-free</w:t>
      </w:r>
    </w:p>
    <w:p w:rsidR="003E6A47" w:rsidRPr="00420B1B" w:rsidRDefault="003E6A47" w:rsidP="003E6A47">
      <w:pPr>
        <w:tabs>
          <w:tab w:val="left" w:pos="2520"/>
        </w:tabs>
        <w:ind w:left="2520" w:hanging="2520"/>
        <w:rPr>
          <w:lang w:val="en-US"/>
        </w:rPr>
      </w:pPr>
      <w:r w:rsidRPr="00420B1B">
        <w:rPr>
          <w:lang w:val="en-US"/>
        </w:rPr>
        <w:t>Flammability class: UL 94-V-2</w:t>
      </w:r>
    </w:p>
    <w:p w:rsidR="003E6A47" w:rsidRPr="00420B1B" w:rsidRDefault="003E6A47" w:rsidP="003E6A47">
      <w:pPr>
        <w:tabs>
          <w:tab w:val="left" w:pos="2520"/>
        </w:tabs>
        <w:ind w:left="2520" w:hanging="2520"/>
        <w:rPr>
          <w:lang w:val="en-US"/>
        </w:rPr>
      </w:pPr>
      <w:r w:rsidRPr="00420B1B">
        <w:rPr>
          <w:lang w:val="en-US"/>
        </w:rPr>
        <w:t>Housing color: upper part light grey, lower part black</w:t>
      </w:r>
    </w:p>
    <w:p w:rsidR="003E6A47" w:rsidRPr="00420B1B" w:rsidRDefault="003E6A47" w:rsidP="003E6A47">
      <w:pPr>
        <w:tabs>
          <w:tab w:val="left" w:pos="2520"/>
        </w:tabs>
        <w:ind w:left="2520" w:hanging="2520"/>
        <w:rPr>
          <w:lang w:val="en-US"/>
        </w:rPr>
      </w:pPr>
      <w:r w:rsidRPr="00420B1B">
        <w:rPr>
          <w:lang w:val="en-US"/>
        </w:rPr>
        <w:t>Dimensions:</w:t>
      </w:r>
    </w:p>
    <w:p w:rsidR="003E6A47" w:rsidRPr="00420B1B" w:rsidRDefault="003E6A47" w:rsidP="003E6A47">
      <w:pPr>
        <w:tabs>
          <w:tab w:val="left" w:pos="2520"/>
        </w:tabs>
        <w:ind w:left="2520" w:hanging="2520"/>
        <w:rPr>
          <w:lang w:val="en-US"/>
        </w:rPr>
      </w:pPr>
      <w:r w:rsidRPr="00420B1B">
        <w:rPr>
          <w:lang w:val="en-US"/>
        </w:rPr>
        <w:t>Length: 130 mm (assembled)</w:t>
      </w:r>
    </w:p>
    <w:p w:rsidR="003E6A47" w:rsidRPr="00420B1B" w:rsidRDefault="003E6A47" w:rsidP="003E6A47">
      <w:pPr>
        <w:tabs>
          <w:tab w:val="left" w:pos="2520"/>
        </w:tabs>
        <w:ind w:left="2520" w:hanging="2520"/>
        <w:rPr>
          <w:lang w:val="en-US"/>
        </w:rPr>
      </w:pPr>
      <w:r w:rsidRPr="00420B1B">
        <w:rPr>
          <w:lang w:val="en-US"/>
        </w:rPr>
        <w:t>Width: 149 mm incl. plug locking</w:t>
      </w:r>
    </w:p>
    <w:p w:rsidR="003E6A47" w:rsidRPr="00420B1B" w:rsidRDefault="003E6A47" w:rsidP="003E6A47">
      <w:pPr>
        <w:tabs>
          <w:tab w:val="left" w:pos="2520"/>
        </w:tabs>
        <w:ind w:left="2520" w:hanging="2520"/>
        <w:rPr>
          <w:lang w:val="en-US"/>
        </w:rPr>
      </w:pPr>
      <w:r w:rsidRPr="00420B1B">
        <w:rPr>
          <w:lang w:val="en-US"/>
        </w:rPr>
        <w:t>Height: 44 mm without DIN rail</w:t>
      </w:r>
    </w:p>
    <w:p w:rsidR="003E6A47" w:rsidRPr="00420B1B" w:rsidRDefault="003E6A47" w:rsidP="003E6A47">
      <w:pPr>
        <w:tabs>
          <w:tab w:val="left" w:pos="2520"/>
        </w:tabs>
        <w:ind w:left="2520" w:hanging="2520"/>
        <w:rPr>
          <w:lang w:val="en-US"/>
        </w:rPr>
      </w:pPr>
      <w:r w:rsidRPr="00420B1B">
        <w:rPr>
          <w:lang w:val="en-US"/>
        </w:rPr>
        <w:t>Mounting: surface mounted, DIN rail TH35, system-compatible mounting frame or in flat mounting areas</w:t>
      </w:r>
    </w:p>
    <w:p w:rsidR="003E6A47" w:rsidRPr="00420B1B" w:rsidRDefault="003E6A47" w:rsidP="003E6A47">
      <w:pPr>
        <w:tabs>
          <w:tab w:val="left" w:pos="2520"/>
        </w:tabs>
        <w:ind w:left="2520" w:hanging="2520"/>
        <w:rPr>
          <w:lang w:val="en-US"/>
        </w:rPr>
      </w:pPr>
    </w:p>
    <w:p w:rsidR="003E6A47" w:rsidRPr="00420B1B" w:rsidRDefault="003E6A47" w:rsidP="003E6A47">
      <w:pPr>
        <w:tabs>
          <w:tab w:val="left" w:pos="2520"/>
        </w:tabs>
        <w:ind w:left="2520" w:hanging="2520"/>
        <w:rPr>
          <w:lang w:val="en-US"/>
        </w:rPr>
      </w:pPr>
      <w:r w:rsidRPr="00420B1B">
        <w:rPr>
          <w:lang w:val="en-US"/>
        </w:rPr>
        <w:t>Brand: Wieland Electric GmbH</w:t>
      </w:r>
    </w:p>
    <w:p w:rsidR="003E6A47" w:rsidRPr="00420B1B" w:rsidRDefault="003E6A47" w:rsidP="003E6A47">
      <w:pPr>
        <w:tabs>
          <w:tab w:val="left" w:pos="2520"/>
        </w:tabs>
        <w:ind w:left="2520" w:hanging="2520"/>
        <w:rPr>
          <w:lang w:val="en-US"/>
        </w:rPr>
      </w:pPr>
      <w:r w:rsidRPr="00420B1B">
        <w:rPr>
          <w:lang w:val="en-US"/>
        </w:rPr>
        <w:t>Type: FLEX-0/2W F</w:t>
      </w:r>
    </w:p>
    <w:p w:rsidR="003E6A47" w:rsidRPr="00420B1B" w:rsidRDefault="003E6A47" w:rsidP="003E6A47">
      <w:pPr>
        <w:tabs>
          <w:tab w:val="left" w:pos="2520"/>
        </w:tabs>
        <w:ind w:left="2520" w:hanging="2520"/>
        <w:rPr>
          <w:lang w:val="en-US"/>
        </w:rPr>
      </w:pPr>
      <w:r w:rsidRPr="00420B1B">
        <w:rPr>
          <w:lang w:val="en-US"/>
        </w:rPr>
        <w:t xml:space="preserve">Part No.: 83.020.0634.0 </w:t>
      </w:r>
      <w:r w:rsidRPr="00420B1B">
        <w:rPr>
          <w:lang w:val="en-US"/>
        </w:rPr>
        <w:fldChar w:fldCharType="begin"/>
      </w:r>
      <w:r w:rsidRPr="00420B1B">
        <w:rPr>
          <w:lang w:val="en-US"/>
        </w:rPr>
        <w:instrText xml:space="preserve"> XE "83.020.0634.0" </w:instrText>
      </w:r>
      <w:r w:rsidRPr="00420B1B">
        <w:rPr>
          <w:lang w:val="en-US"/>
        </w:rPr>
        <w:fldChar w:fldCharType="end"/>
      </w:r>
    </w:p>
    <w:p w:rsidR="003E6A47" w:rsidRPr="00420B1B" w:rsidRDefault="003E6A47" w:rsidP="003E6A47">
      <w:pPr>
        <w:pBdr>
          <w:bottom w:val="single" w:sz="12" w:space="1" w:color="auto"/>
        </w:pBdr>
        <w:rPr>
          <w:lang w:val="en-US"/>
        </w:rPr>
      </w:pPr>
    </w:p>
    <w:p w:rsidR="003E6A47" w:rsidRPr="00420B1B" w:rsidRDefault="003E6A47" w:rsidP="003E6A47">
      <w:pPr>
        <w:rPr>
          <w:b/>
          <w:lang w:val="en-US"/>
        </w:rPr>
      </w:pPr>
    </w:p>
    <w:p w:rsidR="003E6A47" w:rsidRPr="00420B1B" w:rsidRDefault="003E6A47" w:rsidP="003E6A47">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fused shutter output 2-fold incl. gesis® plugs</w:t>
      </w:r>
    </w:p>
    <w:p w:rsidR="003E6A47" w:rsidRPr="00420B1B" w:rsidRDefault="003E6A47" w:rsidP="003E6A47">
      <w:pPr>
        <w:tabs>
          <w:tab w:val="left" w:pos="1620"/>
        </w:tabs>
        <w:rPr>
          <w:color w:val="000000"/>
          <w:lang w:val="en-US"/>
        </w:rPr>
      </w:pPr>
    </w:p>
    <w:p w:rsidR="003E6A47" w:rsidRPr="00420B1B" w:rsidRDefault="003E6A47" w:rsidP="003E6A47">
      <w:pPr>
        <w:rPr>
          <w:lang w:val="en-US"/>
        </w:rPr>
      </w:pPr>
      <w:r w:rsidRPr="00420B1B">
        <w:rPr>
          <w:color w:val="000000"/>
          <w:lang w:val="en-US"/>
        </w:rPr>
        <w:t xml:space="preserve">System gesis® FLEX - </w:t>
      </w:r>
      <w:r w:rsidRPr="00420B1B">
        <w:rPr>
          <w:lang w:val="en-US"/>
        </w:rPr>
        <w:t xml:space="preserve">The fused 2-fold shutter output 230 V/3 A, with flat surface mounted housing which can be fitted on in DIN rail for decentralized installation, is managed by the base module. Each output </w:t>
      </w:r>
      <w:proofErr w:type="gramStart"/>
      <w:r w:rsidRPr="00420B1B">
        <w:rPr>
          <w:lang w:val="en-US"/>
        </w:rPr>
        <w:t>is fused</w:t>
      </w:r>
      <w:proofErr w:type="gramEnd"/>
      <w:r w:rsidRPr="00420B1B">
        <w:rPr>
          <w:lang w:val="en-US"/>
        </w:rPr>
        <w:t xml:space="preserve"> with a 3.15 AT fine-wire-fuse. It receives mains and bus supply from the upstream module. The parameter set enables different automation functions. The manual operation level allows function tests without prior system integration. The electrical connections, which are pluggable in accordance with IEC 61535, separate automation and installation. All necessary plugs are enclosed.</w:t>
      </w:r>
    </w:p>
    <w:p w:rsidR="003E6A47" w:rsidRPr="00420B1B" w:rsidRDefault="003E6A47" w:rsidP="003E6A47">
      <w:pPr>
        <w:rPr>
          <w:rFonts w:eastAsia="Times New Roman"/>
          <w:color w:val="000000"/>
          <w:lang w:val="en-US" w:eastAsia="de-DE"/>
        </w:rPr>
      </w:pPr>
    </w:p>
    <w:p w:rsidR="003E6A47" w:rsidRPr="00420B1B" w:rsidRDefault="003E6A47" w:rsidP="003E6A47">
      <w:pPr>
        <w:tabs>
          <w:tab w:val="left" w:pos="2520"/>
        </w:tabs>
        <w:ind w:left="2520" w:hanging="2520"/>
        <w:rPr>
          <w:lang w:val="en-US"/>
        </w:rPr>
      </w:pPr>
      <w:r w:rsidRPr="00420B1B">
        <w:rPr>
          <w:lang w:val="en-US"/>
        </w:rPr>
        <w:t>Supply internal bus: via upstream module</w:t>
      </w:r>
    </w:p>
    <w:p w:rsidR="003E6A47" w:rsidRPr="00420B1B" w:rsidRDefault="003E6A47" w:rsidP="003E6A47">
      <w:pPr>
        <w:tabs>
          <w:tab w:val="left" w:pos="2520"/>
        </w:tabs>
        <w:ind w:left="2520" w:hanging="2520"/>
        <w:rPr>
          <w:lang w:val="en-US"/>
        </w:rPr>
      </w:pPr>
      <w:r w:rsidRPr="00420B1B">
        <w:rPr>
          <w:lang w:val="en-US"/>
        </w:rPr>
        <w:t>Supply mains: via upstream module</w:t>
      </w:r>
    </w:p>
    <w:p w:rsidR="003E6A47" w:rsidRPr="00420B1B" w:rsidRDefault="003E6A47" w:rsidP="003E6A47">
      <w:pPr>
        <w:tabs>
          <w:tab w:val="left" w:pos="2520"/>
        </w:tabs>
        <w:ind w:left="2520" w:hanging="2520"/>
        <w:rPr>
          <w:lang w:val="en-US"/>
        </w:rPr>
      </w:pPr>
      <w:r w:rsidRPr="00420B1B">
        <w:rPr>
          <w:lang w:val="en-US"/>
        </w:rPr>
        <w:t>Nominal voltage: 230 V AC</w:t>
      </w:r>
    </w:p>
    <w:p w:rsidR="003E6A47" w:rsidRPr="00420B1B" w:rsidRDefault="003E6A47" w:rsidP="003E6A47">
      <w:pPr>
        <w:tabs>
          <w:tab w:val="left" w:pos="2520"/>
        </w:tabs>
        <w:ind w:left="2520" w:hanging="2520"/>
        <w:rPr>
          <w:lang w:val="en-US"/>
        </w:rPr>
      </w:pPr>
      <w:r w:rsidRPr="00420B1B">
        <w:rPr>
          <w:lang w:val="en-US"/>
        </w:rPr>
        <w:t>Nominal current: 3 A per output (ohmic load)</w:t>
      </w:r>
    </w:p>
    <w:p w:rsidR="003E6A47" w:rsidRPr="00420B1B" w:rsidRDefault="003E6A47" w:rsidP="003E6A47">
      <w:pPr>
        <w:tabs>
          <w:tab w:val="left" w:pos="2520"/>
        </w:tabs>
        <w:ind w:left="2520" w:hanging="2520"/>
        <w:rPr>
          <w:lang w:val="en-US"/>
        </w:rPr>
      </w:pPr>
      <w:proofErr w:type="gramStart"/>
      <w:r w:rsidRPr="00420B1B">
        <w:rPr>
          <w:lang w:val="en-US"/>
        </w:rPr>
        <w:t>Fuse:</w:t>
      </w:r>
      <w:proofErr w:type="gramEnd"/>
      <w:r w:rsidRPr="00420B1B">
        <w:rPr>
          <w:lang w:val="en-US"/>
        </w:rPr>
        <w:t xml:space="preserve"> T3, 3.15 AT fine-wire-fuse per output</w:t>
      </w:r>
    </w:p>
    <w:p w:rsidR="003E6A47" w:rsidRPr="00420B1B" w:rsidRDefault="003E6A47" w:rsidP="003E6A47">
      <w:pPr>
        <w:tabs>
          <w:tab w:val="left" w:pos="2520"/>
        </w:tabs>
        <w:ind w:left="2520" w:hanging="2520"/>
        <w:rPr>
          <w:lang w:val="en-US"/>
        </w:rPr>
      </w:pPr>
      <w:r w:rsidRPr="00420B1B">
        <w:rPr>
          <w:lang w:val="en-US"/>
        </w:rPr>
        <w:t xml:space="preserve">Number: </w:t>
      </w:r>
      <w:proofErr w:type="gramStart"/>
      <w:r w:rsidRPr="00420B1B">
        <w:rPr>
          <w:lang w:val="en-US"/>
        </w:rPr>
        <w:t>2</w:t>
      </w:r>
      <w:proofErr w:type="gramEnd"/>
      <w:r w:rsidRPr="00420B1B">
        <w:rPr>
          <w:lang w:val="en-US"/>
        </w:rPr>
        <w:t xml:space="preserve"> shutter outputs (4-pole, up/down)</w:t>
      </w:r>
    </w:p>
    <w:p w:rsidR="003E6A47" w:rsidRPr="00420B1B" w:rsidRDefault="003E6A47" w:rsidP="003E6A47">
      <w:pPr>
        <w:tabs>
          <w:tab w:val="left" w:pos="2520"/>
        </w:tabs>
        <w:ind w:left="2520" w:hanging="2520"/>
        <w:rPr>
          <w:lang w:val="en-US"/>
        </w:rPr>
      </w:pPr>
      <w:r w:rsidRPr="00420B1B">
        <w:rPr>
          <w:lang w:val="en-US"/>
        </w:rPr>
        <w:t>Manual control: buttons on module</w:t>
      </w:r>
    </w:p>
    <w:p w:rsidR="003E6A47" w:rsidRPr="00420B1B" w:rsidRDefault="003E6A47" w:rsidP="003E6A47">
      <w:pPr>
        <w:tabs>
          <w:tab w:val="left" w:pos="2520"/>
        </w:tabs>
        <w:ind w:left="2520" w:hanging="2520"/>
        <w:rPr>
          <w:lang w:val="en-US"/>
        </w:rPr>
      </w:pPr>
      <w:r w:rsidRPr="00420B1B">
        <w:rPr>
          <w:lang w:val="en-US"/>
        </w:rPr>
        <w:t>Status bar: LEDs on module</w:t>
      </w:r>
    </w:p>
    <w:p w:rsidR="003E6A47" w:rsidRPr="00420B1B" w:rsidRDefault="003E6A47" w:rsidP="003E6A47">
      <w:pPr>
        <w:tabs>
          <w:tab w:val="left" w:pos="2520"/>
        </w:tabs>
        <w:ind w:left="2520" w:hanging="2520"/>
        <w:rPr>
          <w:lang w:val="en-US"/>
        </w:rPr>
      </w:pPr>
      <w:r w:rsidRPr="00420B1B">
        <w:rPr>
          <w:lang w:val="en-US"/>
        </w:rPr>
        <w:t>Electrical connections: all connections for loads according to IEC 61535</w:t>
      </w:r>
    </w:p>
    <w:p w:rsidR="003E6A47" w:rsidRPr="00420B1B" w:rsidRDefault="003E6A47" w:rsidP="003E6A47">
      <w:pPr>
        <w:tabs>
          <w:tab w:val="left" w:pos="2520"/>
        </w:tabs>
        <w:ind w:left="2520" w:hanging="2520"/>
        <w:rPr>
          <w:lang w:val="en-US"/>
        </w:rPr>
      </w:pPr>
      <w:r w:rsidRPr="00420B1B">
        <w:rPr>
          <w:lang w:val="en-US"/>
        </w:rPr>
        <w:t>Protection class: IP20</w:t>
      </w:r>
    </w:p>
    <w:p w:rsidR="003E6A47" w:rsidRPr="00420B1B" w:rsidRDefault="003E6A47" w:rsidP="003E6A47">
      <w:pPr>
        <w:tabs>
          <w:tab w:val="left" w:pos="2520"/>
        </w:tabs>
        <w:ind w:left="2520" w:hanging="2520"/>
        <w:rPr>
          <w:lang w:val="en-US"/>
        </w:rPr>
      </w:pPr>
      <w:r w:rsidRPr="00420B1B">
        <w:rPr>
          <w:lang w:val="en-US"/>
        </w:rPr>
        <w:t>Housing: halogen-free</w:t>
      </w:r>
    </w:p>
    <w:p w:rsidR="003E6A47" w:rsidRPr="00420B1B" w:rsidRDefault="003E6A47" w:rsidP="003E6A47">
      <w:pPr>
        <w:tabs>
          <w:tab w:val="left" w:pos="2520"/>
        </w:tabs>
        <w:ind w:left="2520" w:hanging="2520"/>
        <w:rPr>
          <w:lang w:val="en-US"/>
        </w:rPr>
      </w:pPr>
      <w:r w:rsidRPr="00420B1B">
        <w:rPr>
          <w:lang w:val="en-US"/>
        </w:rPr>
        <w:t>Flammability class: UL 94-V-2</w:t>
      </w:r>
    </w:p>
    <w:p w:rsidR="003E6A47" w:rsidRPr="00420B1B" w:rsidRDefault="003E6A47" w:rsidP="003E6A47">
      <w:pPr>
        <w:tabs>
          <w:tab w:val="left" w:pos="2520"/>
        </w:tabs>
        <w:ind w:left="2520" w:hanging="2520"/>
        <w:rPr>
          <w:lang w:val="en-US"/>
        </w:rPr>
      </w:pPr>
      <w:r w:rsidRPr="00420B1B">
        <w:rPr>
          <w:lang w:val="en-US"/>
        </w:rPr>
        <w:t>Housing color: upper part light grey, lower part black</w:t>
      </w:r>
    </w:p>
    <w:p w:rsidR="003E6A47" w:rsidRPr="00420B1B" w:rsidRDefault="003E6A47" w:rsidP="003E6A47">
      <w:pPr>
        <w:tabs>
          <w:tab w:val="left" w:pos="2520"/>
        </w:tabs>
        <w:ind w:left="2520" w:hanging="2520"/>
        <w:rPr>
          <w:lang w:val="en-US"/>
        </w:rPr>
      </w:pPr>
      <w:r w:rsidRPr="00420B1B">
        <w:rPr>
          <w:lang w:val="en-US"/>
        </w:rPr>
        <w:t>Dimensions:</w:t>
      </w:r>
    </w:p>
    <w:p w:rsidR="003E6A47" w:rsidRPr="00420B1B" w:rsidRDefault="003E6A47" w:rsidP="003E6A47">
      <w:pPr>
        <w:tabs>
          <w:tab w:val="left" w:pos="2520"/>
        </w:tabs>
        <w:ind w:left="2520" w:hanging="2520"/>
        <w:rPr>
          <w:lang w:val="en-US"/>
        </w:rPr>
      </w:pPr>
      <w:r w:rsidRPr="00420B1B">
        <w:rPr>
          <w:lang w:val="en-US"/>
        </w:rPr>
        <w:t>Length: 130 mm (assembled)</w:t>
      </w:r>
    </w:p>
    <w:p w:rsidR="003E6A47" w:rsidRPr="00420B1B" w:rsidRDefault="003E6A47" w:rsidP="003E6A47">
      <w:pPr>
        <w:tabs>
          <w:tab w:val="left" w:pos="2520"/>
        </w:tabs>
        <w:ind w:left="2520" w:hanging="2520"/>
        <w:rPr>
          <w:lang w:val="en-US"/>
        </w:rPr>
      </w:pPr>
      <w:r w:rsidRPr="00420B1B">
        <w:rPr>
          <w:lang w:val="en-US"/>
        </w:rPr>
        <w:t>Width: 149 mm incl. plug locking</w:t>
      </w:r>
    </w:p>
    <w:p w:rsidR="003E6A47" w:rsidRPr="00420B1B" w:rsidRDefault="003E6A47" w:rsidP="003E6A47">
      <w:pPr>
        <w:tabs>
          <w:tab w:val="left" w:pos="2520"/>
        </w:tabs>
        <w:ind w:left="2520" w:hanging="2520"/>
        <w:rPr>
          <w:lang w:val="en-US"/>
        </w:rPr>
      </w:pPr>
      <w:r w:rsidRPr="00420B1B">
        <w:rPr>
          <w:lang w:val="en-US"/>
        </w:rPr>
        <w:t>Height: 44 mm without DIN rail</w:t>
      </w:r>
    </w:p>
    <w:p w:rsidR="003E6A47" w:rsidRPr="00420B1B" w:rsidRDefault="003E6A47" w:rsidP="003E6A47">
      <w:pPr>
        <w:tabs>
          <w:tab w:val="left" w:pos="2520"/>
        </w:tabs>
        <w:ind w:left="2520" w:hanging="2520"/>
        <w:rPr>
          <w:lang w:val="en-US"/>
        </w:rPr>
      </w:pPr>
      <w:r w:rsidRPr="00420B1B">
        <w:rPr>
          <w:lang w:val="en-US"/>
        </w:rPr>
        <w:lastRenderedPageBreak/>
        <w:t>Mounting: surface mounted, DIN rail TH35, system-compatible mounting frame or in flat mounting areas</w:t>
      </w:r>
    </w:p>
    <w:p w:rsidR="003E6A47" w:rsidRPr="00420B1B" w:rsidRDefault="003E6A47" w:rsidP="003E6A47">
      <w:pPr>
        <w:tabs>
          <w:tab w:val="left" w:pos="2520"/>
        </w:tabs>
        <w:ind w:left="2520" w:hanging="2520"/>
        <w:rPr>
          <w:lang w:val="en-US"/>
        </w:rPr>
      </w:pPr>
      <w:r w:rsidRPr="00420B1B">
        <w:rPr>
          <w:lang w:val="en-US"/>
        </w:rPr>
        <w:t>Accessories: needed plugs are part of the delivery</w:t>
      </w:r>
    </w:p>
    <w:p w:rsidR="003E6A47" w:rsidRPr="00420B1B" w:rsidRDefault="003E6A47" w:rsidP="003E6A47">
      <w:pPr>
        <w:tabs>
          <w:tab w:val="left" w:pos="2520"/>
        </w:tabs>
        <w:ind w:left="2520" w:hanging="2520"/>
        <w:rPr>
          <w:lang w:val="en-US"/>
        </w:rPr>
      </w:pPr>
    </w:p>
    <w:p w:rsidR="003E6A47" w:rsidRPr="00420B1B" w:rsidRDefault="003E6A47" w:rsidP="003E6A47">
      <w:pPr>
        <w:tabs>
          <w:tab w:val="left" w:pos="2520"/>
        </w:tabs>
        <w:ind w:left="2520" w:hanging="2520"/>
        <w:rPr>
          <w:lang w:val="en-US"/>
        </w:rPr>
      </w:pPr>
      <w:r w:rsidRPr="00420B1B">
        <w:rPr>
          <w:lang w:val="en-US"/>
        </w:rPr>
        <w:t>Brand: Wieland Electric GmbH</w:t>
      </w:r>
    </w:p>
    <w:p w:rsidR="003E6A47" w:rsidRPr="00420B1B" w:rsidRDefault="003E6A47" w:rsidP="003E6A47">
      <w:pPr>
        <w:tabs>
          <w:tab w:val="left" w:pos="2520"/>
        </w:tabs>
        <w:ind w:left="2520" w:hanging="2520"/>
        <w:rPr>
          <w:lang w:val="en-US"/>
        </w:rPr>
      </w:pPr>
      <w:r w:rsidRPr="00420B1B">
        <w:rPr>
          <w:lang w:val="en-US"/>
        </w:rPr>
        <w:t>Type: FLEX-0/2W F Z</w:t>
      </w:r>
    </w:p>
    <w:p w:rsidR="003E6A47" w:rsidRPr="00420B1B" w:rsidRDefault="003E6A47" w:rsidP="003E6A47">
      <w:pPr>
        <w:tabs>
          <w:tab w:val="left" w:pos="2520"/>
        </w:tabs>
        <w:ind w:left="2520" w:hanging="2520"/>
        <w:rPr>
          <w:lang w:val="en-US"/>
        </w:rPr>
      </w:pPr>
      <w:r w:rsidRPr="00420B1B">
        <w:rPr>
          <w:lang w:val="en-US"/>
        </w:rPr>
        <w:t xml:space="preserve">Part No.: 83.020.0634.1 </w:t>
      </w:r>
      <w:r w:rsidRPr="00420B1B">
        <w:rPr>
          <w:lang w:val="en-US"/>
        </w:rPr>
        <w:fldChar w:fldCharType="begin"/>
      </w:r>
      <w:r w:rsidRPr="00420B1B">
        <w:rPr>
          <w:lang w:val="en-US"/>
        </w:rPr>
        <w:instrText xml:space="preserve"> XE "83.020.0634.1" </w:instrText>
      </w:r>
      <w:r w:rsidRPr="00420B1B">
        <w:rPr>
          <w:lang w:val="en-US"/>
        </w:rPr>
        <w:fldChar w:fldCharType="end"/>
      </w:r>
    </w:p>
    <w:p w:rsidR="003E6A47" w:rsidRPr="00420B1B" w:rsidRDefault="003E6A47" w:rsidP="003E6A47">
      <w:pPr>
        <w:pBdr>
          <w:bottom w:val="single" w:sz="12" w:space="1" w:color="auto"/>
        </w:pBdr>
        <w:rPr>
          <w:color w:val="000000"/>
          <w:lang w:val="en-US"/>
        </w:rPr>
      </w:pPr>
    </w:p>
    <w:p w:rsidR="003E6A47" w:rsidRPr="00420B1B" w:rsidRDefault="003E6A47" w:rsidP="003E6A47">
      <w:pPr>
        <w:rPr>
          <w:color w:val="00000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shutter output 2-fold DC</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System gesis® FLEX - The 2-fold shutter output 24 V DC/3 A, with flat surface mounted housing which can be fitted on in DIN rail for decentralized installation, is managed by the base module. It receives the internal supply from the upstream module. The 24V supply is externally. The parameter set enables different automation functions. The electrical connections, which are pluggable in accordance with IEC 61535, separate automation and installation.</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en-US"/>
        </w:rPr>
      </w:pPr>
      <w:r w:rsidRPr="00420B1B">
        <w:rPr>
          <w:lang w:val="en-US"/>
        </w:rPr>
        <w:t xml:space="preserve">Number: </w:t>
      </w:r>
      <w:proofErr w:type="gramStart"/>
      <w:r w:rsidRPr="00420B1B">
        <w:rPr>
          <w:lang w:val="en-US"/>
        </w:rPr>
        <w:t>2</w:t>
      </w:r>
      <w:proofErr w:type="gramEnd"/>
      <w:r w:rsidRPr="00420B1B">
        <w:rPr>
          <w:lang w:val="en-US"/>
        </w:rPr>
        <w:t xml:space="preserve"> shutter outputs (2-pole, up/down, polarity turn)</w:t>
      </w:r>
    </w:p>
    <w:p w:rsidR="00C52854" w:rsidRPr="00420B1B" w:rsidRDefault="00C52854" w:rsidP="00C52854">
      <w:pPr>
        <w:tabs>
          <w:tab w:val="left" w:pos="2520"/>
        </w:tabs>
        <w:ind w:left="2520" w:hanging="2520"/>
        <w:rPr>
          <w:lang w:val="en-US"/>
        </w:rPr>
      </w:pPr>
      <w:r w:rsidRPr="00420B1B">
        <w:rPr>
          <w:lang w:val="en-US"/>
        </w:rPr>
        <w:t>Nominal voltage: 6…24 V DC (via external power supply)</w:t>
      </w:r>
    </w:p>
    <w:p w:rsidR="00C52854" w:rsidRPr="00420B1B" w:rsidRDefault="00C52854" w:rsidP="00C52854">
      <w:pPr>
        <w:tabs>
          <w:tab w:val="left" w:pos="2520"/>
        </w:tabs>
        <w:ind w:left="2520" w:hanging="2520"/>
        <w:rPr>
          <w:lang w:val="en-US"/>
        </w:rPr>
      </w:pPr>
      <w:r w:rsidRPr="00420B1B">
        <w:rPr>
          <w:lang w:val="en-US"/>
        </w:rPr>
        <w:t>Nominal current: 3 A for each output</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95 mm (assembled)</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FLEX-0/2W DC</w:t>
      </w:r>
    </w:p>
    <w:p w:rsidR="00C52854" w:rsidRPr="00420B1B" w:rsidRDefault="00C52854" w:rsidP="00C52854">
      <w:pPr>
        <w:tabs>
          <w:tab w:val="left" w:pos="2520"/>
        </w:tabs>
        <w:ind w:left="2520" w:hanging="2520"/>
        <w:rPr>
          <w:lang w:val="en-US"/>
        </w:rPr>
      </w:pPr>
      <w:r w:rsidRPr="00420B1B">
        <w:rPr>
          <w:lang w:val="en-US"/>
        </w:rPr>
        <w:t xml:space="preserve">Part No.: 83.020.0627.0 </w:t>
      </w:r>
      <w:r w:rsidRPr="00420B1B">
        <w:rPr>
          <w:lang w:val="en-US"/>
        </w:rPr>
        <w:fldChar w:fldCharType="begin"/>
      </w:r>
      <w:r w:rsidRPr="00420B1B">
        <w:rPr>
          <w:lang w:val="en-US"/>
        </w:rPr>
        <w:instrText xml:space="preserve"> XE "83.020.0627.0"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shutter output 2-fold DC incl. gesis® plugs</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System gesis® FLEX - The 2-fold shutter output 24 V DC/3 A, with flat surface mounted housing which can be fitted on in DIN rail for decentralized installation, is managed by the base module. It receives the internal supply from the upstream module. The 24V supply is externally. The parameter set enables different automation functions. The electrical connections, which are pluggable in accordance with IEC 61535, separate automation and installation.</w:t>
      </w:r>
      <w:r w:rsidRPr="00420B1B">
        <w:rPr>
          <w:lang w:val="en-US"/>
        </w:rPr>
        <w:t xml:space="preserve"> All necessary plugs are enclosed.</w:t>
      </w:r>
    </w:p>
    <w:p w:rsidR="00C52854" w:rsidRPr="00420B1B" w:rsidRDefault="00C52854" w:rsidP="00C52854">
      <w:pPr>
        <w:rPr>
          <w:rFonts w:eastAsia="Times New Roman"/>
          <w:color w:val="000000"/>
          <w:lang w:val="en-US" w:eastAsia="de-DE"/>
        </w:rPr>
      </w:pPr>
    </w:p>
    <w:p w:rsidR="00C52854" w:rsidRPr="00420B1B" w:rsidRDefault="003E6A47" w:rsidP="00C52854">
      <w:pPr>
        <w:tabs>
          <w:tab w:val="left" w:pos="2520"/>
        </w:tabs>
        <w:ind w:left="2520" w:hanging="2520"/>
        <w:rPr>
          <w:lang w:val="en-US"/>
        </w:rPr>
      </w:pPr>
      <w:r w:rsidRPr="00420B1B">
        <w:rPr>
          <w:lang w:val="en-US"/>
        </w:rPr>
        <w:t>Supply internal bus: via upstream module</w:t>
      </w:r>
    </w:p>
    <w:p w:rsidR="00C52854" w:rsidRPr="00420B1B" w:rsidRDefault="00C52854" w:rsidP="00C52854">
      <w:pPr>
        <w:tabs>
          <w:tab w:val="left" w:pos="2520"/>
        </w:tabs>
        <w:ind w:left="2520" w:hanging="2520"/>
        <w:rPr>
          <w:lang w:val="en-US"/>
        </w:rPr>
      </w:pPr>
      <w:r w:rsidRPr="00420B1B">
        <w:rPr>
          <w:lang w:val="en-US"/>
        </w:rPr>
        <w:t>Supply mains: via upstream module</w:t>
      </w:r>
    </w:p>
    <w:p w:rsidR="00C52854" w:rsidRPr="00420B1B" w:rsidRDefault="00C52854" w:rsidP="00C52854">
      <w:pPr>
        <w:tabs>
          <w:tab w:val="left" w:pos="2520"/>
        </w:tabs>
        <w:ind w:left="2520" w:hanging="2520"/>
        <w:rPr>
          <w:lang w:val="en-US"/>
        </w:rPr>
      </w:pPr>
      <w:r w:rsidRPr="00420B1B">
        <w:rPr>
          <w:lang w:val="en-US"/>
        </w:rPr>
        <w:t>Nominal voltage: 230 V AC</w:t>
      </w:r>
    </w:p>
    <w:p w:rsidR="00C52854" w:rsidRPr="00420B1B" w:rsidRDefault="00C52854" w:rsidP="00C52854">
      <w:pPr>
        <w:tabs>
          <w:tab w:val="left" w:pos="2520"/>
        </w:tabs>
        <w:ind w:left="2520" w:hanging="2520"/>
        <w:rPr>
          <w:lang w:val="en-US"/>
        </w:rPr>
      </w:pPr>
      <w:r w:rsidRPr="00420B1B">
        <w:rPr>
          <w:lang w:val="en-US"/>
        </w:rPr>
        <w:t xml:space="preserve">Number: </w:t>
      </w:r>
      <w:proofErr w:type="gramStart"/>
      <w:r w:rsidRPr="00420B1B">
        <w:rPr>
          <w:lang w:val="en-US"/>
        </w:rPr>
        <w:t>2</w:t>
      </w:r>
      <w:proofErr w:type="gramEnd"/>
      <w:r w:rsidRPr="00420B1B">
        <w:rPr>
          <w:lang w:val="en-US"/>
        </w:rPr>
        <w:t xml:space="preserve"> shutter outputs (2-pole, up/down, polarity turn)</w:t>
      </w:r>
    </w:p>
    <w:p w:rsidR="00C52854" w:rsidRPr="00420B1B" w:rsidRDefault="00C52854" w:rsidP="00C52854">
      <w:pPr>
        <w:tabs>
          <w:tab w:val="left" w:pos="2520"/>
        </w:tabs>
        <w:ind w:left="2520" w:hanging="2520"/>
        <w:rPr>
          <w:lang w:val="en-US"/>
        </w:rPr>
      </w:pPr>
      <w:r w:rsidRPr="00420B1B">
        <w:rPr>
          <w:lang w:val="en-US"/>
        </w:rPr>
        <w:t>Nominal voltage: 6…24 V DC (via external power supply)</w:t>
      </w:r>
    </w:p>
    <w:p w:rsidR="00C52854" w:rsidRPr="00420B1B" w:rsidRDefault="00C52854" w:rsidP="00C52854">
      <w:pPr>
        <w:tabs>
          <w:tab w:val="left" w:pos="2520"/>
        </w:tabs>
        <w:ind w:left="2520" w:hanging="2520"/>
        <w:rPr>
          <w:lang w:val="en-US"/>
        </w:rPr>
      </w:pPr>
      <w:r w:rsidRPr="00420B1B">
        <w:rPr>
          <w:lang w:val="en-US"/>
        </w:rPr>
        <w:t>Nominal current: 3 A for each output</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Electrical connections: all connections for loads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95 mm (assembled)</w:t>
      </w:r>
    </w:p>
    <w:p w:rsidR="00C52854" w:rsidRPr="00420B1B" w:rsidRDefault="00C52854" w:rsidP="00C52854">
      <w:pPr>
        <w:tabs>
          <w:tab w:val="left" w:pos="2520"/>
        </w:tabs>
        <w:ind w:left="2520" w:hanging="2520"/>
        <w:rPr>
          <w:lang w:val="en-US"/>
        </w:rPr>
      </w:pPr>
      <w:r w:rsidRPr="00420B1B">
        <w:rPr>
          <w:lang w:val="en-US"/>
        </w:rPr>
        <w:lastRenderedPageBreak/>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FLEX-0/2W DC Z</w:t>
      </w:r>
    </w:p>
    <w:p w:rsidR="00C52854" w:rsidRPr="00420B1B" w:rsidRDefault="00C52854" w:rsidP="00C52854">
      <w:pPr>
        <w:tabs>
          <w:tab w:val="left" w:pos="2520"/>
        </w:tabs>
        <w:ind w:left="2520" w:hanging="2520"/>
        <w:rPr>
          <w:lang w:val="en-US"/>
        </w:rPr>
      </w:pPr>
      <w:r w:rsidRPr="00420B1B">
        <w:rPr>
          <w:lang w:val="en-US"/>
        </w:rPr>
        <w:t xml:space="preserve">Part No.: 83.020.0627.1 </w:t>
      </w:r>
      <w:r w:rsidRPr="00420B1B">
        <w:rPr>
          <w:lang w:val="en-US"/>
        </w:rPr>
        <w:fldChar w:fldCharType="begin"/>
      </w:r>
      <w:r w:rsidRPr="00420B1B">
        <w:rPr>
          <w:lang w:val="en-US"/>
        </w:rPr>
        <w:instrText xml:space="preserve"> XE "83.020.0627.1" </w:instrText>
      </w:r>
      <w:r w:rsidRPr="00420B1B">
        <w:rPr>
          <w:lang w:val="en-US"/>
        </w:rPr>
        <w:fldChar w:fldCharType="end"/>
      </w:r>
    </w:p>
    <w:p w:rsidR="003E6A47" w:rsidRPr="00420B1B" w:rsidRDefault="003E6A47" w:rsidP="003E6A47">
      <w:pPr>
        <w:pBdr>
          <w:bottom w:val="single" w:sz="12" w:space="1" w:color="auto"/>
        </w:pBdr>
        <w:rPr>
          <w:color w:val="000000"/>
          <w:lang w:val="en-US"/>
        </w:rPr>
      </w:pPr>
    </w:p>
    <w:p w:rsidR="003E6A47" w:rsidRPr="00420B1B" w:rsidRDefault="003E6A47" w:rsidP="003E6A47">
      <w:pPr>
        <w:rPr>
          <w:color w:val="000000"/>
          <w:lang w:val="en-US"/>
        </w:rPr>
      </w:pPr>
    </w:p>
    <w:p w:rsidR="003E6A47" w:rsidRPr="00420B1B" w:rsidRDefault="003E6A47" w:rsidP="003E6A47">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fused shutter output 2-fold DC</w:t>
      </w:r>
    </w:p>
    <w:p w:rsidR="003E6A47" w:rsidRPr="00420B1B" w:rsidRDefault="003E6A47" w:rsidP="003E6A47">
      <w:pPr>
        <w:tabs>
          <w:tab w:val="left" w:pos="1620"/>
        </w:tabs>
        <w:rPr>
          <w:color w:val="000000"/>
          <w:lang w:val="en-US"/>
        </w:rPr>
      </w:pPr>
    </w:p>
    <w:p w:rsidR="003E6A47" w:rsidRPr="00420B1B" w:rsidRDefault="003E6A47" w:rsidP="003E6A47">
      <w:pPr>
        <w:rPr>
          <w:lang w:val="en-US"/>
        </w:rPr>
      </w:pPr>
      <w:r w:rsidRPr="00420B1B">
        <w:rPr>
          <w:color w:val="000000"/>
          <w:lang w:val="en-US"/>
        </w:rPr>
        <w:t>System gesis® FLEX - The fused 2-fold shutter output 24 V DC/3 A, with flat surface mounted housing which can be fitted on in DIN rail for decentralized installation, is managed by the base module. It receives the internal supply from the upstream module. The 24 V supply is externally and fused with a 6.3 AT fine-wire-fuse. The parameter set enables different automation functions. The electrical connections, which are pluggable in accordance with IEC 61535, separate automation and installation.</w:t>
      </w:r>
    </w:p>
    <w:p w:rsidR="003E6A47" w:rsidRPr="00420B1B" w:rsidRDefault="003E6A47" w:rsidP="003E6A47">
      <w:pPr>
        <w:rPr>
          <w:rFonts w:eastAsia="Times New Roman"/>
          <w:color w:val="000000"/>
          <w:lang w:val="en-US" w:eastAsia="de-DE"/>
        </w:rPr>
      </w:pPr>
    </w:p>
    <w:p w:rsidR="003E6A47" w:rsidRPr="00420B1B" w:rsidRDefault="003E6A47" w:rsidP="003E6A47">
      <w:pPr>
        <w:tabs>
          <w:tab w:val="left" w:pos="2520"/>
        </w:tabs>
        <w:ind w:left="2520" w:hanging="2520"/>
        <w:rPr>
          <w:lang w:val="en-US"/>
        </w:rPr>
      </w:pPr>
      <w:r w:rsidRPr="00420B1B">
        <w:rPr>
          <w:lang w:val="en-US"/>
        </w:rPr>
        <w:t>Supply internal bus: via upstream module</w:t>
      </w:r>
    </w:p>
    <w:p w:rsidR="003E6A47" w:rsidRPr="00420B1B" w:rsidRDefault="003E6A47" w:rsidP="003E6A47">
      <w:pPr>
        <w:tabs>
          <w:tab w:val="left" w:pos="2520"/>
        </w:tabs>
        <w:ind w:left="2520" w:hanging="2520"/>
        <w:rPr>
          <w:lang w:val="en-US"/>
        </w:rPr>
      </w:pPr>
      <w:r w:rsidRPr="00420B1B">
        <w:rPr>
          <w:lang w:val="en-US"/>
        </w:rPr>
        <w:t>Supply mains: via upstream module</w:t>
      </w:r>
    </w:p>
    <w:p w:rsidR="003E6A47" w:rsidRPr="00420B1B" w:rsidRDefault="003E6A47" w:rsidP="003E6A47">
      <w:pPr>
        <w:tabs>
          <w:tab w:val="left" w:pos="2520"/>
        </w:tabs>
        <w:ind w:left="2520" w:hanging="2520"/>
        <w:rPr>
          <w:lang w:val="en-US"/>
        </w:rPr>
      </w:pPr>
      <w:proofErr w:type="gramStart"/>
      <w:r w:rsidRPr="00420B1B">
        <w:rPr>
          <w:lang w:val="en-US"/>
        </w:rPr>
        <w:t>Fuse:</w:t>
      </w:r>
      <w:proofErr w:type="gramEnd"/>
      <w:r w:rsidRPr="00420B1B">
        <w:rPr>
          <w:lang w:val="en-US"/>
        </w:rPr>
        <w:t xml:space="preserve"> 6.3 AT fine-wire-fuse</w:t>
      </w:r>
    </w:p>
    <w:p w:rsidR="003E6A47" w:rsidRPr="00420B1B" w:rsidRDefault="003E6A47" w:rsidP="003E6A47">
      <w:pPr>
        <w:tabs>
          <w:tab w:val="left" w:pos="2520"/>
        </w:tabs>
        <w:ind w:left="2520" w:hanging="2520"/>
        <w:rPr>
          <w:lang w:val="en-US"/>
        </w:rPr>
      </w:pPr>
      <w:r w:rsidRPr="00420B1B">
        <w:rPr>
          <w:lang w:val="en-US"/>
        </w:rPr>
        <w:t xml:space="preserve">Number: </w:t>
      </w:r>
      <w:proofErr w:type="gramStart"/>
      <w:r w:rsidRPr="00420B1B">
        <w:rPr>
          <w:lang w:val="en-US"/>
        </w:rPr>
        <w:t>2</w:t>
      </w:r>
      <w:proofErr w:type="gramEnd"/>
      <w:r w:rsidRPr="00420B1B">
        <w:rPr>
          <w:lang w:val="en-US"/>
        </w:rPr>
        <w:t xml:space="preserve"> shutter outputs (2-pole, up/down, polarity turn)</w:t>
      </w:r>
    </w:p>
    <w:p w:rsidR="003E6A47" w:rsidRPr="00420B1B" w:rsidRDefault="003E6A47" w:rsidP="003E6A47">
      <w:pPr>
        <w:tabs>
          <w:tab w:val="left" w:pos="2520"/>
        </w:tabs>
        <w:ind w:left="2520" w:hanging="2520"/>
        <w:rPr>
          <w:lang w:val="en-US"/>
        </w:rPr>
      </w:pPr>
      <w:r w:rsidRPr="00420B1B">
        <w:rPr>
          <w:lang w:val="en-US"/>
        </w:rPr>
        <w:t>Nominal voltage: 6…24 V DC (via external power supply)</w:t>
      </w:r>
    </w:p>
    <w:p w:rsidR="003E6A47" w:rsidRPr="00420B1B" w:rsidRDefault="003E6A47" w:rsidP="003E6A47">
      <w:pPr>
        <w:tabs>
          <w:tab w:val="left" w:pos="2520"/>
        </w:tabs>
        <w:ind w:left="2520" w:hanging="2520"/>
        <w:rPr>
          <w:lang w:val="en-US"/>
        </w:rPr>
      </w:pPr>
      <w:r w:rsidRPr="00420B1B">
        <w:rPr>
          <w:lang w:val="en-US"/>
        </w:rPr>
        <w:t>Nominal current: 3 A for each output</w:t>
      </w:r>
    </w:p>
    <w:p w:rsidR="003E6A47" w:rsidRPr="00420B1B" w:rsidRDefault="003E6A47" w:rsidP="003E6A47">
      <w:pPr>
        <w:tabs>
          <w:tab w:val="left" w:pos="2520"/>
        </w:tabs>
        <w:ind w:left="2520" w:hanging="2520"/>
        <w:rPr>
          <w:lang w:val="en-US"/>
        </w:rPr>
      </w:pPr>
      <w:r w:rsidRPr="00420B1B">
        <w:rPr>
          <w:lang w:val="en-US"/>
        </w:rPr>
        <w:t>Manual control: buttons on module</w:t>
      </w:r>
    </w:p>
    <w:p w:rsidR="003E6A47" w:rsidRPr="00420B1B" w:rsidRDefault="003E6A47" w:rsidP="003E6A47">
      <w:pPr>
        <w:tabs>
          <w:tab w:val="left" w:pos="2520"/>
        </w:tabs>
        <w:ind w:left="2520" w:hanging="2520"/>
        <w:rPr>
          <w:lang w:val="en-US"/>
        </w:rPr>
      </w:pPr>
      <w:r w:rsidRPr="00420B1B">
        <w:rPr>
          <w:lang w:val="en-US"/>
        </w:rPr>
        <w:t>Status bar: LEDs on module</w:t>
      </w:r>
    </w:p>
    <w:p w:rsidR="003E6A47" w:rsidRPr="00420B1B" w:rsidRDefault="003E6A47" w:rsidP="003E6A47">
      <w:pPr>
        <w:tabs>
          <w:tab w:val="left" w:pos="2520"/>
        </w:tabs>
        <w:ind w:left="2520" w:hanging="2520"/>
        <w:rPr>
          <w:lang w:val="en-US"/>
        </w:rPr>
      </w:pPr>
      <w:r w:rsidRPr="00420B1B">
        <w:rPr>
          <w:lang w:val="en-US"/>
        </w:rPr>
        <w:t>Electrical connections: all connections for loads according to IEC 61535</w:t>
      </w:r>
    </w:p>
    <w:p w:rsidR="003E6A47" w:rsidRPr="00420B1B" w:rsidRDefault="003E6A47" w:rsidP="003E6A47">
      <w:pPr>
        <w:tabs>
          <w:tab w:val="left" w:pos="2520"/>
        </w:tabs>
        <w:ind w:left="2520" w:hanging="2520"/>
        <w:rPr>
          <w:lang w:val="en-US"/>
        </w:rPr>
      </w:pPr>
      <w:r w:rsidRPr="00420B1B">
        <w:rPr>
          <w:lang w:val="en-US"/>
        </w:rPr>
        <w:t>Protection class: IP20</w:t>
      </w:r>
    </w:p>
    <w:p w:rsidR="003E6A47" w:rsidRPr="00420B1B" w:rsidRDefault="003E6A47" w:rsidP="003E6A47">
      <w:pPr>
        <w:tabs>
          <w:tab w:val="left" w:pos="2520"/>
        </w:tabs>
        <w:ind w:left="2520" w:hanging="2520"/>
        <w:rPr>
          <w:lang w:val="en-US"/>
        </w:rPr>
      </w:pPr>
      <w:r w:rsidRPr="00420B1B">
        <w:rPr>
          <w:lang w:val="en-US"/>
        </w:rPr>
        <w:t>Housing: halogen-free</w:t>
      </w:r>
    </w:p>
    <w:p w:rsidR="003E6A47" w:rsidRPr="00420B1B" w:rsidRDefault="003E6A47" w:rsidP="003E6A47">
      <w:pPr>
        <w:tabs>
          <w:tab w:val="left" w:pos="2520"/>
        </w:tabs>
        <w:ind w:left="2520" w:hanging="2520"/>
        <w:rPr>
          <w:lang w:val="en-US"/>
        </w:rPr>
      </w:pPr>
      <w:r w:rsidRPr="00420B1B">
        <w:rPr>
          <w:lang w:val="en-US"/>
        </w:rPr>
        <w:t>Flammability class: UL 94-V-2</w:t>
      </w:r>
    </w:p>
    <w:p w:rsidR="003E6A47" w:rsidRPr="00420B1B" w:rsidRDefault="003E6A47" w:rsidP="003E6A47">
      <w:pPr>
        <w:tabs>
          <w:tab w:val="left" w:pos="2520"/>
        </w:tabs>
        <w:ind w:left="2520" w:hanging="2520"/>
        <w:rPr>
          <w:lang w:val="en-US"/>
        </w:rPr>
      </w:pPr>
      <w:r w:rsidRPr="00420B1B">
        <w:rPr>
          <w:lang w:val="en-US"/>
        </w:rPr>
        <w:t>Housing color: upper part light grey, lower part black</w:t>
      </w:r>
    </w:p>
    <w:p w:rsidR="003E6A47" w:rsidRPr="00420B1B" w:rsidRDefault="003E6A47" w:rsidP="003E6A47">
      <w:pPr>
        <w:tabs>
          <w:tab w:val="left" w:pos="2520"/>
        </w:tabs>
        <w:ind w:left="2520" w:hanging="2520"/>
        <w:rPr>
          <w:lang w:val="en-US"/>
        </w:rPr>
      </w:pPr>
      <w:r w:rsidRPr="00420B1B">
        <w:rPr>
          <w:lang w:val="en-US"/>
        </w:rPr>
        <w:t>Dimensions:</w:t>
      </w:r>
    </w:p>
    <w:p w:rsidR="003E6A47" w:rsidRPr="00420B1B" w:rsidRDefault="003E6A47" w:rsidP="003E6A47">
      <w:pPr>
        <w:tabs>
          <w:tab w:val="left" w:pos="2520"/>
        </w:tabs>
        <w:ind w:left="2520" w:hanging="2520"/>
        <w:rPr>
          <w:lang w:val="en-US"/>
        </w:rPr>
      </w:pPr>
      <w:r w:rsidRPr="00420B1B">
        <w:rPr>
          <w:lang w:val="en-US"/>
        </w:rPr>
        <w:t>Length: 95 mm (assembled)</w:t>
      </w:r>
    </w:p>
    <w:p w:rsidR="003E6A47" w:rsidRPr="00420B1B" w:rsidRDefault="003E6A47" w:rsidP="003E6A47">
      <w:pPr>
        <w:tabs>
          <w:tab w:val="left" w:pos="2520"/>
        </w:tabs>
        <w:ind w:left="2520" w:hanging="2520"/>
        <w:rPr>
          <w:lang w:val="en-US"/>
        </w:rPr>
      </w:pPr>
      <w:r w:rsidRPr="00420B1B">
        <w:rPr>
          <w:lang w:val="en-US"/>
        </w:rPr>
        <w:t>Width: 149 mm incl. plug locking</w:t>
      </w:r>
    </w:p>
    <w:p w:rsidR="003E6A47" w:rsidRPr="00420B1B" w:rsidRDefault="003E6A47" w:rsidP="003E6A47">
      <w:pPr>
        <w:tabs>
          <w:tab w:val="left" w:pos="2520"/>
        </w:tabs>
        <w:ind w:left="2520" w:hanging="2520"/>
        <w:rPr>
          <w:lang w:val="en-US"/>
        </w:rPr>
      </w:pPr>
      <w:r w:rsidRPr="00420B1B">
        <w:rPr>
          <w:lang w:val="en-US"/>
        </w:rPr>
        <w:t>Height: 44 mm without DIN rail</w:t>
      </w:r>
    </w:p>
    <w:p w:rsidR="003E6A47" w:rsidRPr="00420B1B" w:rsidRDefault="003E6A47" w:rsidP="003E6A47">
      <w:pPr>
        <w:tabs>
          <w:tab w:val="left" w:pos="2520"/>
        </w:tabs>
        <w:ind w:left="2520" w:hanging="2520"/>
        <w:rPr>
          <w:lang w:val="en-US"/>
        </w:rPr>
      </w:pPr>
      <w:r w:rsidRPr="00420B1B">
        <w:rPr>
          <w:lang w:val="en-US"/>
        </w:rPr>
        <w:t>Mounting: surface mounted, DIN rail TH35, system-compatible mounting frame or in flat mounting areas</w:t>
      </w:r>
    </w:p>
    <w:p w:rsidR="003E6A47" w:rsidRPr="00420B1B" w:rsidRDefault="003E6A47" w:rsidP="003E6A47">
      <w:pPr>
        <w:tabs>
          <w:tab w:val="left" w:pos="2520"/>
        </w:tabs>
        <w:ind w:left="2520" w:hanging="2520"/>
        <w:rPr>
          <w:lang w:val="en-US"/>
        </w:rPr>
      </w:pPr>
    </w:p>
    <w:p w:rsidR="003E6A47" w:rsidRPr="00420B1B" w:rsidRDefault="003E6A47" w:rsidP="003E6A47">
      <w:pPr>
        <w:tabs>
          <w:tab w:val="left" w:pos="2520"/>
        </w:tabs>
        <w:ind w:left="2520" w:hanging="2520"/>
        <w:rPr>
          <w:lang w:val="en-US"/>
        </w:rPr>
      </w:pPr>
      <w:r w:rsidRPr="00420B1B">
        <w:rPr>
          <w:lang w:val="en-US"/>
        </w:rPr>
        <w:t>Brand: Wieland Electric GmbH</w:t>
      </w:r>
    </w:p>
    <w:p w:rsidR="003E6A47" w:rsidRPr="00420B1B" w:rsidRDefault="003E6A47" w:rsidP="003E6A47">
      <w:pPr>
        <w:tabs>
          <w:tab w:val="left" w:pos="2520"/>
        </w:tabs>
        <w:ind w:left="2520" w:hanging="2520"/>
        <w:rPr>
          <w:lang w:val="en-US"/>
        </w:rPr>
      </w:pPr>
      <w:r w:rsidRPr="00420B1B">
        <w:rPr>
          <w:lang w:val="en-US"/>
        </w:rPr>
        <w:t>Type: FLEX-0/2W DC</w:t>
      </w:r>
      <w:r w:rsidR="000129DE" w:rsidRPr="00420B1B">
        <w:rPr>
          <w:lang w:val="en-US"/>
        </w:rPr>
        <w:t xml:space="preserve"> F</w:t>
      </w:r>
    </w:p>
    <w:p w:rsidR="003E6A47" w:rsidRPr="00420B1B" w:rsidRDefault="003E6A47" w:rsidP="003E6A47">
      <w:pPr>
        <w:tabs>
          <w:tab w:val="left" w:pos="2520"/>
        </w:tabs>
        <w:ind w:left="2520" w:hanging="2520"/>
        <w:rPr>
          <w:lang w:val="en-US"/>
        </w:rPr>
      </w:pPr>
      <w:r w:rsidRPr="00420B1B">
        <w:rPr>
          <w:lang w:val="en-US"/>
        </w:rPr>
        <w:t>Part No.: 83.020.06</w:t>
      </w:r>
      <w:r w:rsidR="000129DE" w:rsidRPr="00420B1B">
        <w:rPr>
          <w:lang w:val="en-US"/>
        </w:rPr>
        <w:t>3</w:t>
      </w:r>
      <w:r w:rsidRPr="00420B1B">
        <w:rPr>
          <w:lang w:val="en-US"/>
        </w:rPr>
        <w:t xml:space="preserve">7.0 </w:t>
      </w:r>
      <w:r w:rsidRPr="00420B1B">
        <w:rPr>
          <w:lang w:val="en-US"/>
        </w:rPr>
        <w:fldChar w:fldCharType="begin"/>
      </w:r>
      <w:r w:rsidRPr="00420B1B">
        <w:rPr>
          <w:lang w:val="en-US"/>
        </w:rPr>
        <w:instrText xml:space="preserve"> XE "83.020.06</w:instrText>
      </w:r>
      <w:r w:rsidR="000129DE" w:rsidRPr="00420B1B">
        <w:rPr>
          <w:lang w:val="en-US"/>
        </w:rPr>
        <w:instrText>3</w:instrText>
      </w:r>
      <w:r w:rsidRPr="00420B1B">
        <w:rPr>
          <w:lang w:val="en-US"/>
        </w:rPr>
        <w:instrText xml:space="preserve">7.0" </w:instrText>
      </w:r>
      <w:r w:rsidRPr="00420B1B">
        <w:rPr>
          <w:lang w:val="en-US"/>
        </w:rPr>
        <w:fldChar w:fldCharType="end"/>
      </w:r>
    </w:p>
    <w:p w:rsidR="003E6A47" w:rsidRPr="00420B1B" w:rsidRDefault="003E6A47" w:rsidP="003E6A47">
      <w:pPr>
        <w:pBdr>
          <w:bottom w:val="single" w:sz="12" w:space="1" w:color="auto"/>
        </w:pBdr>
        <w:rPr>
          <w:lang w:val="en-US"/>
        </w:rPr>
      </w:pPr>
    </w:p>
    <w:p w:rsidR="003E6A47" w:rsidRPr="00420B1B" w:rsidRDefault="003E6A47" w:rsidP="003E6A47">
      <w:pPr>
        <w:rPr>
          <w:b/>
          <w:lang w:val="en-US"/>
        </w:rPr>
      </w:pPr>
    </w:p>
    <w:p w:rsidR="003E6A47" w:rsidRPr="00420B1B" w:rsidRDefault="003E6A47" w:rsidP="003E6A47">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fused shutter output 2-fold DC incl. gesis® plugs</w:t>
      </w:r>
    </w:p>
    <w:p w:rsidR="003E6A47" w:rsidRPr="00420B1B" w:rsidRDefault="003E6A47" w:rsidP="003E6A47">
      <w:pPr>
        <w:tabs>
          <w:tab w:val="left" w:pos="1620"/>
        </w:tabs>
        <w:rPr>
          <w:color w:val="000000"/>
          <w:lang w:val="en-US"/>
        </w:rPr>
      </w:pPr>
    </w:p>
    <w:p w:rsidR="003E6A47" w:rsidRPr="00420B1B" w:rsidRDefault="003E6A47" w:rsidP="003E6A47">
      <w:pPr>
        <w:rPr>
          <w:lang w:val="en-US"/>
        </w:rPr>
      </w:pPr>
      <w:r w:rsidRPr="00420B1B">
        <w:rPr>
          <w:color w:val="000000"/>
          <w:lang w:val="en-US"/>
        </w:rPr>
        <w:t>System gesis® FLEX - The fused 2-fold shutter output 24 V DC/3 A, with flat surface mounted housing which can be fitted on in DIN rail for decentralized installation, is managed by the base module. It receives the internal supply from the upstream module. The 24 V supply is externally and fused with a 6.3 AT fine-wire-fuse. The parameter set enables different automation functions. The electrical connections, which are pluggable in accordance with IEC 61535, separate automation and installation.</w:t>
      </w:r>
      <w:r w:rsidRPr="00420B1B">
        <w:rPr>
          <w:lang w:val="en-US"/>
        </w:rPr>
        <w:t xml:space="preserve"> All necessary plugs are enclosed.</w:t>
      </w:r>
    </w:p>
    <w:p w:rsidR="003E6A47" w:rsidRPr="00420B1B" w:rsidRDefault="003E6A47" w:rsidP="003E6A47">
      <w:pPr>
        <w:rPr>
          <w:rFonts w:eastAsia="Times New Roman"/>
          <w:color w:val="000000"/>
          <w:lang w:val="en-US" w:eastAsia="de-DE"/>
        </w:rPr>
      </w:pPr>
    </w:p>
    <w:p w:rsidR="003E6A47" w:rsidRPr="00420B1B" w:rsidRDefault="003E6A47" w:rsidP="003E6A47">
      <w:pPr>
        <w:tabs>
          <w:tab w:val="left" w:pos="2520"/>
        </w:tabs>
        <w:ind w:left="2520" w:hanging="2520"/>
        <w:rPr>
          <w:lang w:val="en-US"/>
        </w:rPr>
      </w:pPr>
      <w:r w:rsidRPr="00420B1B">
        <w:rPr>
          <w:lang w:val="en-US"/>
        </w:rPr>
        <w:t>Supply internal bus: via upstream module</w:t>
      </w:r>
    </w:p>
    <w:p w:rsidR="003E6A47" w:rsidRPr="00420B1B" w:rsidRDefault="003E6A47" w:rsidP="003E6A47">
      <w:pPr>
        <w:tabs>
          <w:tab w:val="left" w:pos="2520"/>
        </w:tabs>
        <w:ind w:left="2520" w:hanging="2520"/>
        <w:rPr>
          <w:lang w:val="en-US"/>
        </w:rPr>
      </w:pPr>
      <w:r w:rsidRPr="00420B1B">
        <w:rPr>
          <w:lang w:val="en-US"/>
        </w:rPr>
        <w:t>Supply mains: via upstream module</w:t>
      </w:r>
    </w:p>
    <w:p w:rsidR="000129DE" w:rsidRPr="00420B1B" w:rsidRDefault="000129DE" w:rsidP="000129DE">
      <w:pPr>
        <w:tabs>
          <w:tab w:val="left" w:pos="2520"/>
        </w:tabs>
        <w:ind w:left="2520" w:hanging="2520"/>
        <w:rPr>
          <w:lang w:val="en-US"/>
        </w:rPr>
      </w:pPr>
      <w:proofErr w:type="gramStart"/>
      <w:r w:rsidRPr="00420B1B">
        <w:rPr>
          <w:lang w:val="en-US"/>
        </w:rPr>
        <w:t>Fuse:</w:t>
      </w:r>
      <w:proofErr w:type="gramEnd"/>
      <w:r w:rsidRPr="00420B1B">
        <w:rPr>
          <w:lang w:val="en-US"/>
        </w:rPr>
        <w:t xml:space="preserve"> 6.3 AT fine-wire-fuse</w:t>
      </w:r>
    </w:p>
    <w:p w:rsidR="003E6A47" w:rsidRPr="00420B1B" w:rsidRDefault="003E6A47" w:rsidP="003E6A47">
      <w:pPr>
        <w:tabs>
          <w:tab w:val="left" w:pos="2520"/>
        </w:tabs>
        <w:ind w:left="2520" w:hanging="2520"/>
        <w:rPr>
          <w:lang w:val="en-US"/>
        </w:rPr>
      </w:pPr>
      <w:r w:rsidRPr="00420B1B">
        <w:rPr>
          <w:lang w:val="en-US"/>
        </w:rPr>
        <w:t xml:space="preserve">Number: </w:t>
      </w:r>
      <w:proofErr w:type="gramStart"/>
      <w:r w:rsidRPr="00420B1B">
        <w:rPr>
          <w:lang w:val="en-US"/>
        </w:rPr>
        <w:t>2</w:t>
      </w:r>
      <w:proofErr w:type="gramEnd"/>
      <w:r w:rsidRPr="00420B1B">
        <w:rPr>
          <w:lang w:val="en-US"/>
        </w:rPr>
        <w:t xml:space="preserve"> shutter outputs (2-pole, up/down, polarity turn)</w:t>
      </w:r>
    </w:p>
    <w:p w:rsidR="003E6A47" w:rsidRPr="00420B1B" w:rsidRDefault="003E6A47" w:rsidP="003E6A47">
      <w:pPr>
        <w:tabs>
          <w:tab w:val="left" w:pos="2520"/>
        </w:tabs>
        <w:ind w:left="2520" w:hanging="2520"/>
        <w:rPr>
          <w:lang w:val="en-US"/>
        </w:rPr>
      </w:pPr>
      <w:r w:rsidRPr="00420B1B">
        <w:rPr>
          <w:lang w:val="en-US"/>
        </w:rPr>
        <w:t>Nominal voltage: 6…24 V DC (via external power supply)</w:t>
      </w:r>
    </w:p>
    <w:p w:rsidR="003E6A47" w:rsidRPr="00420B1B" w:rsidRDefault="003E6A47" w:rsidP="003E6A47">
      <w:pPr>
        <w:tabs>
          <w:tab w:val="left" w:pos="2520"/>
        </w:tabs>
        <w:ind w:left="2520" w:hanging="2520"/>
        <w:rPr>
          <w:lang w:val="en-US"/>
        </w:rPr>
      </w:pPr>
      <w:r w:rsidRPr="00420B1B">
        <w:rPr>
          <w:lang w:val="en-US"/>
        </w:rPr>
        <w:t>Nominal current: 3 A for each output</w:t>
      </w:r>
    </w:p>
    <w:p w:rsidR="003E6A47" w:rsidRPr="00420B1B" w:rsidRDefault="003E6A47" w:rsidP="003E6A47">
      <w:pPr>
        <w:tabs>
          <w:tab w:val="left" w:pos="2520"/>
        </w:tabs>
        <w:ind w:left="2520" w:hanging="2520"/>
        <w:rPr>
          <w:lang w:val="en-US"/>
        </w:rPr>
      </w:pPr>
      <w:r w:rsidRPr="00420B1B">
        <w:rPr>
          <w:lang w:val="en-US"/>
        </w:rPr>
        <w:t>Manual control: buttons on module</w:t>
      </w:r>
    </w:p>
    <w:p w:rsidR="003E6A47" w:rsidRPr="00420B1B" w:rsidRDefault="003E6A47" w:rsidP="003E6A47">
      <w:pPr>
        <w:tabs>
          <w:tab w:val="left" w:pos="2520"/>
        </w:tabs>
        <w:ind w:left="2520" w:hanging="2520"/>
        <w:rPr>
          <w:lang w:val="en-US"/>
        </w:rPr>
      </w:pPr>
      <w:r w:rsidRPr="00420B1B">
        <w:rPr>
          <w:lang w:val="en-US"/>
        </w:rPr>
        <w:t>Status bar: LEDs on module</w:t>
      </w:r>
    </w:p>
    <w:p w:rsidR="003E6A47" w:rsidRPr="00420B1B" w:rsidRDefault="003E6A47" w:rsidP="003E6A47">
      <w:pPr>
        <w:tabs>
          <w:tab w:val="left" w:pos="2520"/>
        </w:tabs>
        <w:ind w:left="2520" w:hanging="2520"/>
        <w:rPr>
          <w:lang w:val="en-US"/>
        </w:rPr>
      </w:pPr>
      <w:r w:rsidRPr="00420B1B">
        <w:rPr>
          <w:lang w:val="en-US"/>
        </w:rPr>
        <w:t>Electrical connections: all connections for loads according to IEC 61535</w:t>
      </w:r>
    </w:p>
    <w:p w:rsidR="003E6A47" w:rsidRPr="00420B1B" w:rsidRDefault="003E6A47" w:rsidP="003E6A47">
      <w:pPr>
        <w:tabs>
          <w:tab w:val="left" w:pos="2520"/>
        </w:tabs>
        <w:ind w:left="2520" w:hanging="2520"/>
        <w:rPr>
          <w:lang w:val="en-US"/>
        </w:rPr>
      </w:pPr>
      <w:r w:rsidRPr="00420B1B">
        <w:rPr>
          <w:lang w:val="en-US"/>
        </w:rPr>
        <w:t>Protection class: IP20</w:t>
      </w:r>
    </w:p>
    <w:p w:rsidR="003E6A47" w:rsidRPr="00420B1B" w:rsidRDefault="003E6A47" w:rsidP="003E6A47">
      <w:pPr>
        <w:tabs>
          <w:tab w:val="left" w:pos="2520"/>
        </w:tabs>
        <w:ind w:left="2520" w:hanging="2520"/>
        <w:rPr>
          <w:lang w:val="en-US"/>
        </w:rPr>
      </w:pPr>
      <w:r w:rsidRPr="00420B1B">
        <w:rPr>
          <w:lang w:val="en-US"/>
        </w:rPr>
        <w:t>Housing: halogen-free</w:t>
      </w:r>
    </w:p>
    <w:p w:rsidR="003E6A47" w:rsidRPr="00420B1B" w:rsidRDefault="003E6A47" w:rsidP="003E6A47">
      <w:pPr>
        <w:tabs>
          <w:tab w:val="left" w:pos="2520"/>
        </w:tabs>
        <w:ind w:left="2520" w:hanging="2520"/>
        <w:rPr>
          <w:lang w:val="en-US"/>
        </w:rPr>
      </w:pPr>
      <w:r w:rsidRPr="00420B1B">
        <w:rPr>
          <w:lang w:val="en-US"/>
        </w:rPr>
        <w:t>Flammability class: UL 94-V-2</w:t>
      </w:r>
    </w:p>
    <w:p w:rsidR="003E6A47" w:rsidRPr="00420B1B" w:rsidRDefault="003E6A47" w:rsidP="003E6A47">
      <w:pPr>
        <w:tabs>
          <w:tab w:val="left" w:pos="2520"/>
        </w:tabs>
        <w:ind w:left="2520" w:hanging="2520"/>
        <w:rPr>
          <w:lang w:val="en-US"/>
        </w:rPr>
      </w:pPr>
      <w:r w:rsidRPr="00420B1B">
        <w:rPr>
          <w:lang w:val="en-US"/>
        </w:rPr>
        <w:lastRenderedPageBreak/>
        <w:t>Housing color: upper part light grey, lower part black</w:t>
      </w:r>
    </w:p>
    <w:p w:rsidR="003E6A47" w:rsidRPr="00420B1B" w:rsidRDefault="003E6A47" w:rsidP="003E6A47">
      <w:pPr>
        <w:tabs>
          <w:tab w:val="left" w:pos="2520"/>
        </w:tabs>
        <w:ind w:left="2520" w:hanging="2520"/>
        <w:rPr>
          <w:lang w:val="en-US"/>
        </w:rPr>
      </w:pPr>
      <w:r w:rsidRPr="00420B1B">
        <w:rPr>
          <w:lang w:val="en-US"/>
        </w:rPr>
        <w:t>Dimensions:</w:t>
      </w:r>
    </w:p>
    <w:p w:rsidR="003E6A47" w:rsidRPr="00420B1B" w:rsidRDefault="003E6A47" w:rsidP="003E6A47">
      <w:pPr>
        <w:tabs>
          <w:tab w:val="left" w:pos="2520"/>
        </w:tabs>
        <w:ind w:left="2520" w:hanging="2520"/>
        <w:rPr>
          <w:lang w:val="en-US"/>
        </w:rPr>
      </w:pPr>
      <w:r w:rsidRPr="00420B1B">
        <w:rPr>
          <w:lang w:val="en-US"/>
        </w:rPr>
        <w:t>Length: 95 mm (assembled)</w:t>
      </w:r>
    </w:p>
    <w:p w:rsidR="003E6A47" w:rsidRPr="00420B1B" w:rsidRDefault="003E6A47" w:rsidP="003E6A47">
      <w:pPr>
        <w:tabs>
          <w:tab w:val="left" w:pos="2520"/>
        </w:tabs>
        <w:ind w:left="2520" w:hanging="2520"/>
        <w:rPr>
          <w:lang w:val="en-US"/>
        </w:rPr>
      </w:pPr>
      <w:r w:rsidRPr="00420B1B">
        <w:rPr>
          <w:lang w:val="en-US"/>
        </w:rPr>
        <w:t>Width: 149 mm incl. plug locking</w:t>
      </w:r>
    </w:p>
    <w:p w:rsidR="003E6A47" w:rsidRPr="00420B1B" w:rsidRDefault="003E6A47" w:rsidP="003E6A47">
      <w:pPr>
        <w:tabs>
          <w:tab w:val="left" w:pos="2520"/>
        </w:tabs>
        <w:ind w:left="2520" w:hanging="2520"/>
        <w:rPr>
          <w:lang w:val="en-US"/>
        </w:rPr>
      </w:pPr>
      <w:r w:rsidRPr="00420B1B">
        <w:rPr>
          <w:lang w:val="en-US"/>
        </w:rPr>
        <w:t>Height: 44 mm without DIN rail</w:t>
      </w:r>
    </w:p>
    <w:p w:rsidR="003E6A47" w:rsidRPr="00420B1B" w:rsidRDefault="003E6A47" w:rsidP="003E6A47">
      <w:pPr>
        <w:tabs>
          <w:tab w:val="left" w:pos="2520"/>
        </w:tabs>
        <w:ind w:left="2520" w:hanging="2520"/>
        <w:rPr>
          <w:lang w:val="en-US"/>
        </w:rPr>
      </w:pPr>
      <w:r w:rsidRPr="00420B1B">
        <w:rPr>
          <w:lang w:val="en-US"/>
        </w:rPr>
        <w:t>Mounting: surface mounted, DIN rail TH35, system-compatible mounting frame or in flat mounting areas</w:t>
      </w:r>
    </w:p>
    <w:p w:rsidR="003E6A47" w:rsidRPr="00420B1B" w:rsidRDefault="003E6A47" w:rsidP="003E6A47">
      <w:pPr>
        <w:tabs>
          <w:tab w:val="left" w:pos="2520"/>
        </w:tabs>
        <w:ind w:left="2520" w:hanging="2520"/>
        <w:rPr>
          <w:lang w:val="en-US"/>
        </w:rPr>
      </w:pPr>
      <w:r w:rsidRPr="00420B1B">
        <w:rPr>
          <w:lang w:val="en-US"/>
        </w:rPr>
        <w:t>Accessories: needed plugs are part of the delivery</w:t>
      </w:r>
    </w:p>
    <w:p w:rsidR="003E6A47" w:rsidRPr="00420B1B" w:rsidRDefault="003E6A47" w:rsidP="003E6A47">
      <w:pPr>
        <w:tabs>
          <w:tab w:val="left" w:pos="2520"/>
        </w:tabs>
        <w:ind w:left="2520" w:hanging="2520"/>
        <w:rPr>
          <w:lang w:val="en-US"/>
        </w:rPr>
      </w:pPr>
    </w:p>
    <w:p w:rsidR="003E6A47" w:rsidRPr="00420B1B" w:rsidRDefault="003E6A47" w:rsidP="003E6A47">
      <w:pPr>
        <w:tabs>
          <w:tab w:val="left" w:pos="2520"/>
        </w:tabs>
        <w:ind w:left="2520" w:hanging="2520"/>
        <w:rPr>
          <w:lang w:val="en-US"/>
        </w:rPr>
      </w:pPr>
      <w:r w:rsidRPr="00420B1B">
        <w:rPr>
          <w:lang w:val="en-US"/>
        </w:rPr>
        <w:t>Brand: Wieland Electric GmbH</w:t>
      </w:r>
    </w:p>
    <w:p w:rsidR="003E6A47" w:rsidRPr="00420B1B" w:rsidRDefault="003E6A47" w:rsidP="003E6A47">
      <w:pPr>
        <w:tabs>
          <w:tab w:val="left" w:pos="2520"/>
        </w:tabs>
        <w:ind w:left="2520" w:hanging="2520"/>
        <w:rPr>
          <w:lang w:val="en-US"/>
        </w:rPr>
      </w:pPr>
      <w:r w:rsidRPr="00420B1B">
        <w:rPr>
          <w:lang w:val="en-US"/>
        </w:rPr>
        <w:t xml:space="preserve">Type: FLEX-0/2W DC </w:t>
      </w:r>
      <w:r w:rsidR="000129DE" w:rsidRPr="00420B1B">
        <w:rPr>
          <w:lang w:val="en-US"/>
        </w:rPr>
        <w:t xml:space="preserve">F </w:t>
      </w:r>
      <w:r w:rsidRPr="00420B1B">
        <w:rPr>
          <w:lang w:val="en-US"/>
        </w:rPr>
        <w:t>Z</w:t>
      </w:r>
    </w:p>
    <w:p w:rsidR="003E6A47" w:rsidRPr="00420B1B" w:rsidRDefault="003E6A47" w:rsidP="003E6A47">
      <w:pPr>
        <w:tabs>
          <w:tab w:val="left" w:pos="2520"/>
        </w:tabs>
        <w:ind w:left="2520" w:hanging="2520"/>
        <w:rPr>
          <w:lang w:val="en-US"/>
        </w:rPr>
      </w:pPr>
      <w:r w:rsidRPr="00420B1B">
        <w:rPr>
          <w:lang w:val="en-US"/>
        </w:rPr>
        <w:t>Part No.: 83.020.06</w:t>
      </w:r>
      <w:r w:rsidR="000129DE" w:rsidRPr="00420B1B">
        <w:rPr>
          <w:lang w:val="en-US"/>
        </w:rPr>
        <w:t>3</w:t>
      </w:r>
      <w:r w:rsidRPr="00420B1B">
        <w:rPr>
          <w:lang w:val="en-US"/>
        </w:rPr>
        <w:t xml:space="preserve">7.1 </w:t>
      </w:r>
      <w:r w:rsidRPr="00420B1B">
        <w:rPr>
          <w:lang w:val="en-US"/>
        </w:rPr>
        <w:fldChar w:fldCharType="begin"/>
      </w:r>
      <w:r w:rsidRPr="00420B1B">
        <w:rPr>
          <w:lang w:val="en-US"/>
        </w:rPr>
        <w:instrText xml:space="preserve"> XE "83.020.06</w:instrText>
      </w:r>
      <w:r w:rsidR="000129DE" w:rsidRPr="00420B1B">
        <w:rPr>
          <w:lang w:val="en-US"/>
        </w:rPr>
        <w:instrText>3</w:instrText>
      </w:r>
      <w:r w:rsidRPr="00420B1B">
        <w:rPr>
          <w:lang w:val="en-US"/>
        </w:rPr>
        <w:instrText xml:space="preserve">7.1" </w:instrText>
      </w:r>
      <w:r w:rsidRPr="00420B1B">
        <w:rPr>
          <w:lang w:val="en-US"/>
        </w:rPr>
        <w:fldChar w:fldCharType="end"/>
      </w:r>
    </w:p>
    <w:p w:rsidR="00240B4B" w:rsidRPr="00420B1B" w:rsidRDefault="00240B4B" w:rsidP="00240B4B">
      <w:pPr>
        <w:pBdr>
          <w:bottom w:val="single" w:sz="12" w:space="1" w:color="auto"/>
        </w:pBdr>
        <w:rPr>
          <w:color w:val="000000"/>
          <w:lang w:val="en-US"/>
        </w:rPr>
      </w:pPr>
    </w:p>
    <w:p w:rsidR="00240B4B" w:rsidRPr="00420B1B" w:rsidRDefault="00240B4B" w:rsidP="00240B4B">
      <w:pPr>
        <w:rPr>
          <w:color w:val="000000"/>
          <w:lang w:val="en-US"/>
        </w:rPr>
      </w:pPr>
    </w:p>
    <w:p w:rsidR="007B2E8B" w:rsidRPr="00420B1B" w:rsidRDefault="007B2E8B">
      <w:pPr>
        <w:rPr>
          <w:color w:val="000000"/>
          <w:lang w:val="en-US"/>
        </w:rPr>
      </w:pPr>
      <w:r w:rsidRPr="00420B1B">
        <w:rPr>
          <w:color w:val="000000"/>
          <w:lang w:val="en-US"/>
        </w:rPr>
        <w:br w:type="page"/>
      </w:r>
    </w:p>
    <w:p w:rsidR="00654F65" w:rsidRPr="00420B1B" w:rsidRDefault="00654F65" w:rsidP="00654F65">
      <w:pPr>
        <w:pStyle w:val="BODY"/>
        <w:numPr>
          <w:ilvl w:val="1"/>
          <w:numId w:val="3"/>
        </w:numPr>
        <w:spacing w:before="30" w:after="30"/>
        <w:ind w:right="30"/>
        <w:outlineLvl w:val="1"/>
        <w:rPr>
          <w:b/>
          <w:color w:val="000000"/>
          <w:sz w:val="20"/>
          <w:lang w:val="en-US"/>
        </w:rPr>
      </w:pPr>
      <w:bookmarkStart w:id="22" w:name="_Toc381183891"/>
      <w:bookmarkStart w:id="23" w:name="_Toc382296896"/>
      <w:bookmarkStart w:id="24" w:name="_Toc366216620"/>
      <w:bookmarkStart w:id="25" w:name="_Toc122083664"/>
      <w:r w:rsidRPr="00420B1B">
        <w:rPr>
          <w:b/>
          <w:color w:val="000000"/>
          <w:sz w:val="20"/>
          <w:lang w:val="en-US"/>
        </w:rPr>
        <w:lastRenderedPageBreak/>
        <w:t>Semiconductor outputs</w:t>
      </w:r>
      <w:bookmarkEnd w:id="25"/>
    </w:p>
    <w:p w:rsidR="00654F65" w:rsidRPr="00420B1B" w:rsidRDefault="00654F65" w:rsidP="00654F65">
      <w:pPr>
        <w:pStyle w:val="BODY"/>
        <w:spacing w:before="30" w:after="30"/>
        <w:ind w:left="30" w:right="30"/>
        <w:rPr>
          <w:b/>
          <w:bCs/>
          <w:color w:val="000000"/>
          <w:sz w:val="20"/>
          <w:lang w:val="en-US"/>
        </w:rPr>
      </w:pPr>
    </w:p>
    <w:p w:rsidR="00654F65" w:rsidRPr="00420B1B" w:rsidRDefault="00654F65" w:rsidP="00654F65">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xml:space="preserve">® FLEX </w:t>
      </w:r>
      <w:r w:rsidR="00343CF5" w:rsidRPr="00420B1B">
        <w:rPr>
          <w:b/>
          <w:bCs/>
          <w:color w:val="000000"/>
          <w:lang w:val="en-US"/>
        </w:rPr>
        <w:t>semiconductor</w:t>
      </w:r>
      <w:r w:rsidRPr="00420B1B">
        <w:rPr>
          <w:b/>
          <w:bCs/>
          <w:color w:val="000000"/>
          <w:lang w:val="en-US"/>
        </w:rPr>
        <w:t xml:space="preserve"> output 4-fold</w:t>
      </w:r>
      <w:r w:rsidR="0020559B" w:rsidRPr="00420B1B">
        <w:rPr>
          <w:b/>
          <w:bCs/>
          <w:color w:val="000000"/>
          <w:lang w:val="en-US"/>
        </w:rPr>
        <w:t xml:space="preserve"> AC</w:t>
      </w:r>
    </w:p>
    <w:p w:rsidR="00654F65" w:rsidRPr="00420B1B" w:rsidRDefault="00654F65" w:rsidP="00654F65">
      <w:pPr>
        <w:tabs>
          <w:tab w:val="left" w:pos="1620"/>
        </w:tabs>
        <w:rPr>
          <w:color w:val="000000"/>
          <w:lang w:val="en-US"/>
        </w:rPr>
      </w:pPr>
    </w:p>
    <w:p w:rsidR="00654F65" w:rsidRPr="00420B1B" w:rsidRDefault="00654F65" w:rsidP="00654F65">
      <w:pPr>
        <w:rPr>
          <w:lang w:val="en-US"/>
        </w:rPr>
      </w:pPr>
      <w:r w:rsidRPr="00420B1B">
        <w:rPr>
          <w:color w:val="000000"/>
          <w:lang w:val="en-US"/>
        </w:rPr>
        <w:t xml:space="preserve">System gesis® FLEX - </w:t>
      </w:r>
      <w:r w:rsidRPr="00420B1B">
        <w:rPr>
          <w:lang w:val="en-US"/>
        </w:rPr>
        <w:t xml:space="preserve">The 4-fold </w:t>
      </w:r>
      <w:r w:rsidR="00343CF5" w:rsidRPr="00420B1B">
        <w:rPr>
          <w:lang w:val="en-US"/>
        </w:rPr>
        <w:t>semiconductor</w:t>
      </w:r>
      <w:r w:rsidRPr="00420B1B">
        <w:rPr>
          <w:lang w:val="en-US"/>
        </w:rPr>
        <w:t xml:space="preserve"> output 230 V</w:t>
      </w:r>
      <w:r w:rsidR="00343CF5" w:rsidRPr="00420B1B">
        <w:rPr>
          <w:lang w:val="en-US"/>
        </w:rPr>
        <w:t xml:space="preserve"> AC</w:t>
      </w:r>
      <w:r w:rsidRPr="00420B1B">
        <w:rPr>
          <w:lang w:val="en-US"/>
        </w:rPr>
        <w:t>/</w:t>
      </w:r>
      <w:r w:rsidR="00343CF5" w:rsidRPr="00420B1B">
        <w:rPr>
          <w:lang w:val="en-US"/>
        </w:rPr>
        <w:t>0.5</w:t>
      </w:r>
      <w:r w:rsidRPr="00420B1B">
        <w:rPr>
          <w:lang w:val="en-US"/>
        </w:rPr>
        <w:t xml:space="preserve"> A, with flat surface mounted housing which can be fitted on DIN rails for decentralized installation, is managed by the base module.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w:t>
      </w:r>
    </w:p>
    <w:p w:rsidR="00654F65" w:rsidRPr="00420B1B" w:rsidRDefault="00654F65" w:rsidP="00654F65">
      <w:pPr>
        <w:rPr>
          <w:rFonts w:eastAsia="Times New Roman"/>
          <w:color w:val="000000"/>
          <w:lang w:val="en-US" w:eastAsia="de-DE"/>
        </w:rPr>
      </w:pPr>
    </w:p>
    <w:p w:rsidR="00654F65" w:rsidRPr="00420B1B" w:rsidRDefault="00654F65" w:rsidP="00654F65">
      <w:pPr>
        <w:tabs>
          <w:tab w:val="left" w:pos="2520"/>
        </w:tabs>
        <w:ind w:left="2520" w:hanging="2520"/>
        <w:rPr>
          <w:lang w:val="en-US"/>
        </w:rPr>
      </w:pPr>
      <w:r w:rsidRPr="00420B1B">
        <w:rPr>
          <w:lang w:val="en-US"/>
        </w:rPr>
        <w:t>Supply internal bus: via upstream module</w:t>
      </w:r>
    </w:p>
    <w:p w:rsidR="00654F65" w:rsidRPr="00420B1B" w:rsidRDefault="00654F65" w:rsidP="00654F65">
      <w:pPr>
        <w:tabs>
          <w:tab w:val="left" w:pos="2520"/>
        </w:tabs>
        <w:ind w:left="2520" w:hanging="2520"/>
        <w:rPr>
          <w:lang w:val="en-US"/>
        </w:rPr>
      </w:pPr>
      <w:r w:rsidRPr="00420B1B">
        <w:rPr>
          <w:lang w:val="en-US"/>
        </w:rPr>
        <w:t>Supply mains: via upstream module</w:t>
      </w:r>
    </w:p>
    <w:p w:rsidR="00654F65" w:rsidRPr="00420B1B" w:rsidRDefault="00654F65" w:rsidP="00654F65">
      <w:pPr>
        <w:tabs>
          <w:tab w:val="left" w:pos="2520"/>
        </w:tabs>
        <w:ind w:left="2520" w:hanging="2520"/>
        <w:rPr>
          <w:lang w:val="en-US"/>
        </w:rPr>
      </w:pPr>
      <w:r w:rsidRPr="00420B1B">
        <w:rPr>
          <w:lang w:val="en-US"/>
        </w:rPr>
        <w:t>Nominal voltage: 230 V AC</w:t>
      </w:r>
    </w:p>
    <w:p w:rsidR="00654F65" w:rsidRPr="00420B1B" w:rsidRDefault="00654F65" w:rsidP="00654F65">
      <w:pPr>
        <w:tabs>
          <w:tab w:val="left" w:pos="2520"/>
        </w:tabs>
        <w:ind w:left="2520" w:hanging="2520"/>
        <w:rPr>
          <w:lang w:val="en-US"/>
        </w:rPr>
      </w:pPr>
      <w:r w:rsidRPr="00420B1B">
        <w:rPr>
          <w:lang w:val="en-US"/>
        </w:rPr>
        <w:t xml:space="preserve">Nominal current: </w:t>
      </w:r>
      <w:r w:rsidR="00343CF5" w:rsidRPr="00420B1B">
        <w:rPr>
          <w:lang w:val="en-US"/>
        </w:rPr>
        <w:t xml:space="preserve">0.5 </w:t>
      </w:r>
      <w:r w:rsidRPr="00420B1B">
        <w:rPr>
          <w:lang w:val="en-US"/>
        </w:rPr>
        <w:t>A (ohmic load)</w:t>
      </w:r>
      <w:r w:rsidR="00343CF5" w:rsidRPr="00420B1B">
        <w:rPr>
          <w:lang w:val="en-US"/>
        </w:rPr>
        <w:t xml:space="preserve"> per output</w:t>
      </w:r>
    </w:p>
    <w:p w:rsidR="00654F65" w:rsidRPr="00420B1B" w:rsidRDefault="00654F65" w:rsidP="00654F65">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w:t>
      </w:r>
      <w:r w:rsidR="00343CF5" w:rsidRPr="00420B1B">
        <w:rPr>
          <w:lang w:val="en-US"/>
        </w:rPr>
        <w:t xml:space="preserve">semiconductor </w:t>
      </w:r>
      <w:r w:rsidRPr="00420B1B">
        <w:rPr>
          <w:lang w:val="en-US"/>
        </w:rPr>
        <w:t>outputs (</w:t>
      </w:r>
      <w:r w:rsidR="00343CF5" w:rsidRPr="00420B1B">
        <w:rPr>
          <w:lang w:val="en-US"/>
        </w:rPr>
        <w:t>TRIAC</w:t>
      </w:r>
      <w:r w:rsidRPr="00420B1B">
        <w:rPr>
          <w:lang w:val="en-US"/>
        </w:rPr>
        <w:t>)</w:t>
      </w:r>
    </w:p>
    <w:p w:rsidR="00654F65" w:rsidRPr="00420B1B" w:rsidRDefault="00654F65" w:rsidP="00654F65">
      <w:pPr>
        <w:tabs>
          <w:tab w:val="left" w:pos="2520"/>
        </w:tabs>
        <w:ind w:left="2520" w:hanging="2520"/>
        <w:rPr>
          <w:lang w:val="en-US"/>
        </w:rPr>
      </w:pPr>
      <w:r w:rsidRPr="00420B1B">
        <w:rPr>
          <w:lang w:val="en-US"/>
        </w:rPr>
        <w:t>Manual control: buttons on module</w:t>
      </w:r>
    </w:p>
    <w:p w:rsidR="00654F65" w:rsidRPr="00420B1B" w:rsidRDefault="00654F65" w:rsidP="00654F65">
      <w:pPr>
        <w:tabs>
          <w:tab w:val="left" w:pos="2520"/>
        </w:tabs>
        <w:ind w:left="2520" w:hanging="2520"/>
        <w:rPr>
          <w:lang w:val="en-US"/>
        </w:rPr>
      </w:pPr>
      <w:r w:rsidRPr="00420B1B">
        <w:rPr>
          <w:lang w:val="en-US"/>
        </w:rPr>
        <w:t>Status bar: LEDs on module</w:t>
      </w:r>
    </w:p>
    <w:p w:rsidR="00654F65" w:rsidRPr="00420B1B" w:rsidRDefault="00654F65" w:rsidP="00654F65">
      <w:pPr>
        <w:tabs>
          <w:tab w:val="left" w:pos="2520"/>
        </w:tabs>
        <w:ind w:left="2520" w:hanging="2520"/>
        <w:rPr>
          <w:lang w:val="en-US"/>
        </w:rPr>
      </w:pPr>
      <w:r w:rsidRPr="00420B1B">
        <w:rPr>
          <w:lang w:val="en-US"/>
        </w:rPr>
        <w:t>Electrical connections: all connections for loads according to IEC 61535</w:t>
      </w:r>
    </w:p>
    <w:p w:rsidR="00654F65" w:rsidRPr="00420B1B" w:rsidRDefault="00654F65" w:rsidP="00654F65">
      <w:pPr>
        <w:tabs>
          <w:tab w:val="left" w:pos="2520"/>
        </w:tabs>
        <w:ind w:left="2520" w:hanging="2520"/>
        <w:rPr>
          <w:lang w:val="en-US"/>
        </w:rPr>
      </w:pPr>
      <w:r w:rsidRPr="00420B1B">
        <w:rPr>
          <w:lang w:val="en-US"/>
        </w:rPr>
        <w:t>Protection class: IP20</w:t>
      </w:r>
    </w:p>
    <w:p w:rsidR="00654F65" w:rsidRPr="00420B1B" w:rsidRDefault="00654F65" w:rsidP="00654F65">
      <w:pPr>
        <w:tabs>
          <w:tab w:val="left" w:pos="2520"/>
        </w:tabs>
        <w:ind w:left="2520" w:hanging="2520"/>
        <w:rPr>
          <w:lang w:val="en-US"/>
        </w:rPr>
      </w:pPr>
      <w:r w:rsidRPr="00420B1B">
        <w:rPr>
          <w:lang w:val="en-US"/>
        </w:rPr>
        <w:t>Housing: halogen-free</w:t>
      </w:r>
    </w:p>
    <w:p w:rsidR="00654F65" w:rsidRPr="00420B1B" w:rsidRDefault="00654F65" w:rsidP="00654F65">
      <w:pPr>
        <w:tabs>
          <w:tab w:val="left" w:pos="2520"/>
        </w:tabs>
        <w:ind w:left="2520" w:hanging="2520"/>
        <w:rPr>
          <w:lang w:val="en-US"/>
        </w:rPr>
      </w:pPr>
      <w:r w:rsidRPr="00420B1B">
        <w:rPr>
          <w:lang w:val="en-US"/>
        </w:rPr>
        <w:t>Flammability class: UL 94-V-2</w:t>
      </w:r>
    </w:p>
    <w:p w:rsidR="00654F65" w:rsidRPr="00420B1B" w:rsidRDefault="00654F65" w:rsidP="00654F65">
      <w:pPr>
        <w:tabs>
          <w:tab w:val="left" w:pos="2520"/>
        </w:tabs>
        <w:ind w:left="2520" w:hanging="2520"/>
        <w:rPr>
          <w:lang w:val="en-US"/>
        </w:rPr>
      </w:pPr>
      <w:r w:rsidRPr="00420B1B">
        <w:rPr>
          <w:lang w:val="en-US"/>
        </w:rPr>
        <w:t>Housing color: upper part light grey, lower part black</w:t>
      </w:r>
    </w:p>
    <w:p w:rsidR="00654F65" w:rsidRPr="00420B1B" w:rsidRDefault="00654F65" w:rsidP="00654F65">
      <w:pPr>
        <w:tabs>
          <w:tab w:val="left" w:pos="2520"/>
        </w:tabs>
        <w:ind w:left="2520" w:hanging="2520"/>
        <w:rPr>
          <w:lang w:val="en-US"/>
        </w:rPr>
      </w:pPr>
      <w:r w:rsidRPr="00420B1B">
        <w:rPr>
          <w:lang w:val="en-US"/>
        </w:rPr>
        <w:t>Dimensions:</w:t>
      </w:r>
    </w:p>
    <w:p w:rsidR="00654F65" w:rsidRPr="00420B1B" w:rsidRDefault="00654F65" w:rsidP="00654F65">
      <w:pPr>
        <w:tabs>
          <w:tab w:val="left" w:pos="2520"/>
        </w:tabs>
        <w:ind w:left="2520" w:hanging="2520"/>
        <w:rPr>
          <w:lang w:val="en-US"/>
        </w:rPr>
      </w:pPr>
      <w:r w:rsidRPr="00420B1B">
        <w:rPr>
          <w:lang w:val="en-US"/>
        </w:rPr>
        <w:t>Length: 130 mm (assembled)</w:t>
      </w:r>
    </w:p>
    <w:p w:rsidR="00654F65" w:rsidRPr="00420B1B" w:rsidRDefault="00654F65" w:rsidP="00654F65">
      <w:pPr>
        <w:tabs>
          <w:tab w:val="left" w:pos="2520"/>
        </w:tabs>
        <w:ind w:left="2520" w:hanging="2520"/>
        <w:rPr>
          <w:lang w:val="en-US"/>
        </w:rPr>
      </w:pPr>
      <w:r w:rsidRPr="00420B1B">
        <w:rPr>
          <w:lang w:val="en-US"/>
        </w:rPr>
        <w:t>Width: 149 mm incl. plug locking</w:t>
      </w:r>
    </w:p>
    <w:p w:rsidR="00654F65" w:rsidRPr="00420B1B" w:rsidRDefault="00654F65" w:rsidP="00654F65">
      <w:pPr>
        <w:tabs>
          <w:tab w:val="left" w:pos="2520"/>
        </w:tabs>
        <w:ind w:left="2520" w:hanging="2520"/>
        <w:rPr>
          <w:lang w:val="en-US"/>
        </w:rPr>
      </w:pPr>
      <w:r w:rsidRPr="00420B1B">
        <w:rPr>
          <w:lang w:val="en-US"/>
        </w:rPr>
        <w:t>Height: 44 mm without DIN rail</w:t>
      </w:r>
    </w:p>
    <w:p w:rsidR="00654F65" w:rsidRPr="00420B1B" w:rsidRDefault="00654F65" w:rsidP="00654F65">
      <w:pPr>
        <w:tabs>
          <w:tab w:val="left" w:pos="2520"/>
        </w:tabs>
        <w:ind w:left="2520" w:hanging="2520"/>
        <w:rPr>
          <w:lang w:val="en-US"/>
        </w:rPr>
      </w:pPr>
      <w:r w:rsidRPr="00420B1B">
        <w:rPr>
          <w:lang w:val="en-US"/>
        </w:rPr>
        <w:t>Mounting: surface mounted, DIN rail TH35, system-compatible mounting frame or in flat mounting areas</w:t>
      </w:r>
    </w:p>
    <w:p w:rsidR="00654F65" w:rsidRPr="00420B1B" w:rsidRDefault="00654F65" w:rsidP="00654F65">
      <w:pPr>
        <w:tabs>
          <w:tab w:val="left" w:pos="2520"/>
        </w:tabs>
        <w:ind w:left="2520" w:hanging="2520"/>
        <w:rPr>
          <w:lang w:val="en-US"/>
        </w:rPr>
      </w:pPr>
    </w:p>
    <w:p w:rsidR="00654F65" w:rsidRPr="00420B1B" w:rsidRDefault="00654F65" w:rsidP="00654F65">
      <w:pPr>
        <w:tabs>
          <w:tab w:val="left" w:pos="2520"/>
        </w:tabs>
        <w:ind w:left="2520" w:hanging="2520"/>
        <w:rPr>
          <w:lang w:val="en-US"/>
        </w:rPr>
      </w:pPr>
      <w:r w:rsidRPr="00420B1B">
        <w:rPr>
          <w:lang w:val="en-US"/>
        </w:rPr>
        <w:t>Brand: Wieland Electric GmbH</w:t>
      </w:r>
    </w:p>
    <w:p w:rsidR="00654F65" w:rsidRPr="00420B1B" w:rsidRDefault="00654F65" w:rsidP="00654F65">
      <w:pPr>
        <w:tabs>
          <w:tab w:val="left" w:pos="2520"/>
        </w:tabs>
        <w:ind w:left="2520" w:hanging="2520"/>
        <w:rPr>
          <w:lang w:val="en-US"/>
        </w:rPr>
      </w:pPr>
      <w:r w:rsidRPr="00420B1B">
        <w:rPr>
          <w:lang w:val="en-US"/>
        </w:rPr>
        <w:t>Type: FLEX-0/4</w:t>
      </w:r>
      <w:r w:rsidR="00343CF5" w:rsidRPr="00420B1B">
        <w:rPr>
          <w:lang w:val="en-US"/>
        </w:rPr>
        <w:t>HL AC</w:t>
      </w:r>
    </w:p>
    <w:p w:rsidR="00654F65" w:rsidRPr="00420B1B" w:rsidRDefault="00654F65" w:rsidP="00654F65">
      <w:pPr>
        <w:tabs>
          <w:tab w:val="left" w:pos="2520"/>
        </w:tabs>
        <w:ind w:left="2520" w:hanging="2520"/>
        <w:rPr>
          <w:lang w:val="en-US"/>
        </w:rPr>
      </w:pPr>
      <w:r w:rsidRPr="00420B1B">
        <w:rPr>
          <w:lang w:val="en-US"/>
        </w:rPr>
        <w:t>Part No.: 83.020.063</w:t>
      </w:r>
      <w:r w:rsidR="00343CF5" w:rsidRPr="00420B1B">
        <w:rPr>
          <w:lang w:val="en-US"/>
        </w:rPr>
        <w:t>1</w:t>
      </w:r>
      <w:r w:rsidRPr="00420B1B">
        <w:rPr>
          <w:lang w:val="en-US"/>
        </w:rPr>
        <w:t xml:space="preserve">.0 </w:t>
      </w:r>
      <w:r w:rsidRPr="00420B1B">
        <w:rPr>
          <w:lang w:val="en-US"/>
        </w:rPr>
        <w:fldChar w:fldCharType="begin"/>
      </w:r>
      <w:r w:rsidRPr="00420B1B">
        <w:rPr>
          <w:lang w:val="en-US"/>
        </w:rPr>
        <w:instrText xml:space="preserve"> XE "83.020.063</w:instrText>
      </w:r>
      <w:r w:rsidR="00343CF5" w:rsidRPr="00420B1B">
        <w:rPr>
          <w:lang w:val="en-US"/>
        </w:rPr>
        <w:instrText>1</w:instrText>
      </w:r>
      <w:r w:rsidRPr="00420B1B">
        <w:rPr>
          <w:lang w:val="en-US"/>
        </w:rPr>
        <w:instrText xml:space="preserve">.0" </w:instrText>
      </w:r>
      <w:r w:rsidRPr="00420B1B">
        <w:rPr>
          <w:lang w:val="en-US"/>
        </w:rPr>
        <w:fldChar w:fldCharType="end"/>
      </w:r>
    </w:p>
    <w:p w:rsidR="00654F65" w:rsidRPr="00420B1B" w:rsidRDefault="00654F65" w:rsidP="00654F65">
      <w:pPr>
        <w:pBdr>
          <w:bottom w:val="single" w:sz="12" w:space="1" w:color="auto"/>
        </w:pBdr>
        <w:rPr>
          <w:lang w:val="en-US"/>
        </w:rPr>
      </w:pPr>
    </w:p>
    <w:p w:rsidR="00654F65" w:rsidRPr="00420B1B" w:rsidRDefault="00654F65" w:rsidP="00654F65">
      <w:pPr>
        <w:rPr>
          <w:b/>
          <w:lang w:val="en-US"/>
        </w:rPr>
      </w:pPr>
    </w:p>
    <w:p w:rsidR="00654F65" w:rsidRPr="00420B1B" w:rsidRDefault="00654F65" w:rsidP="00654F65">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xml:space="preserve">® FLEX </w:t>
      </w:r>
      <w:r w:rsidR="0020559B" w:rsidRPr="00420B1B">
        <w:rPr>
          <w:b/>
          <w:bCs/>
          <w:color w:val="000000"/>
          <w:lang w:val="en-US"/>
        </w:rPr>
        <w:t>semiconductor</w:t>
      </w:r>
      <w:r w:rsidRPr="00420B1B">
        <w:rPr>
          <w:b/>
          <w:bCs/>
          <w:color w:val="000000"/>
          <w:lang w:val="en-US"/>
        </w:rPr>
        <w:t xml:space="preserve"> output 4-fold</w:t>
      </w:r>
      <w:r w:rsidR="0020559B" w:rsidRPr="00420B1B">
        <w:rPr>
          <w:b/>
          <w:bCs/>
          <w:color w:val="000000"/>
          <w:lang w:val="en-US"/>
        </w:rPr>
        <w:t xml:space="preserve"> AC</w:t>
      </w:r>
      <w:r w:rsidRPr="00420B1B">
        <w:rPr>
          <w:b/>
          <w:bCs/>
          <w:color w:val="000000"/>
          <w:lang w:val="en-US"/>
        </w:rPr>
        <w:t xml:space="preserve"> incl. gesis® plugs</w:t>
      </w:r>
    </w:p>
    <w:p w:rsidR="00654F65" w:rsidRPr="00420B1B" w:rsidRDefault="00654F65" w:rsidP="00654F65">
      <w:pPr>
        <w:tabs>
          <w:tab w:val="left" w:pos="1620"/>
        </w:tabs>
        <w:rPr>
          <w:color w:val="000000"/>
          <w:lang w:val="en-US"/>
        </w:rPr>
      </w:pPr>
    </w:p>
    <w:p w:rsidR="00654F65" w:rsidRPr="00420B1B" w:rsidRDefault="00343CF5" w:rsidP="00654F65">
      <w:pPr>
        <w:rPr>
          <w:color w:val="000000"/>
          <w:lang w:val="en-US"/>
        </w:rPr>
      </w:pPr>
      <w:r w:rsidRPr="00420B1B">
        <w:rPr>
          <w:color w:val="000000"/>
          <w:lang w:val="en-US"/>
        </w:rPr>
        <w:t xml:space="preserve">System gesis® FLEX - </w:t>
      </w:r>
      <w:r w:rsidRPr="00420B1B">
        <w:rPr>
          <w:lang w:val="en-US"/>
        </w:rPr>
        <w:t>The 4-fold semiconductor output 230 V AC/0.5 A, with flat surface mounted housing which can be fitted on DIN rails for decentralized installation, is managed by the base module.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w:t>
      </w:r>
      <w:r w:rsidR="00654F65" w:rsidRPr="00420B1B">
        <w:rPr>
          <w:lang w:val="en-US"/>
        </w:rPr>
        <w:t xml:space="preserve"> All necessary plugs are enclosed.</w:t>
      </w:r>
    </w:p>
    <w:p w:rsidR="00654F65" w:rsidRPr="00420B1B" w:rsidRDefault="00654F65" w:rsidP="00654F65">
      <w:pPr>
        <w:rPr>
          <w:rFonts w:eastAsia="Times New Roman"/>
          <w:color w:val="000000"/>
          <w:lang w:val="en-US" w:eastAsia="de-DE"/>
        </w:rPr>
      </w:pPr>
    </w:p>
    <w:p w:rsidR="00654F65" w:rsidRPr="00420B1B" w:rsidRDefault="00654F65" w:rsidP="00654F65">
      <w:pPr>
        <w:tabs>
          <w:tab w:val="left" w:pos="2520"/>
        </w:tabs>
        <w:ind w:left="2520" w:hanging="2520"/>
        <w:rPr>
          <w:lang w:val="en-US"/>
        </w:rPr>
      </w:pPr>
      <w:r w:rsidRPr="00420B1B">
        <w:rPr>
          <w:lang w:val="en-US"/>
        </w:rPr>
        <w:t>Supply internal bus: via upstream module</w:t>
      </w:r>
    </w:p>
    <w:p w:rsidR="00654F65" w:rsidRPr="00420B1B" w:rsidRDefault="00654F65" w:rsidP="00654F65">
      <w:pPr>
        <w:tabs>
          <w:tab w:val="left" w:pos="2520"/>
        </w:tabs>
        <w:ind w:left="2520" w:hanging="2520"/>
        <w:rPr>
          <w:lang w:val="en-US"/>
        </w:rPr>
      </w:pPr>
      <w:r w:rsidRPr="00420B1B">
        <w:rPr>
          <w:lang w:val="en-US"/>
        </w:rPr>
        <w:t>Supply mains: via upstream module</w:t>
      </w:r>
    </w:p>
    <w:p w:rsidR="00343CF5" w:rsidRPr="00420B1B" w:rsidRDefault="00343CF5" w:rsidP="00343CF5">
      <w:pPr>
        <w:tabs>
          <w:tab w:val="left" w:pos="2520"/>
        </w:tabs>
        <w:ind w:left="2520" w:hanging="2520"/>
        <w:rPr>
          <w:lang w:val="en-US"/>
        </w:rPr>
      </w:pPr>
      <w:r w:rsidRPr="00420B1B">
        <w:rPr>
          <w:lang w:val="en-US"/>
        </w:rPr>
        <w:t>Nominal voltage: 230 V AC</w:t>
      </w:r>
    </w:p>
    <w:p w:rsidR="00343CF5" w:rsidRPr="00420B1B" w:rsidRDefault="00343CF5" w:rsidP="00343CF5">
      <w:pPr>
        <w:tabs>
          <w:tab w:val="left" w:pos="2520"/>
        </w:tabs>
        <w:ind w:left="2520" w:hanging="2520"/>
        <w:rPr>
          <w:lang w:val="en-US"/>
        </w:rPr>
      </w:pPr>
      <w:r w:rsidRPr="00420B1B">
        <w:rPr>
          <w:lang w:val="en-US"/>
        </w:rPr>
        <w:t>Nominal current: 0.5 A (ohmic load) per output</w:t>
      </w:r>
    </w:p>
    <w:p w:rsidR="00343CF5" w:rsidRPr="00420B1B" w:rsidRDefault="00343CF5" w:rsidP="00343CF5">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semiconductor outputs (TRIAC)</w:t>
      </w:r>
    </w:p>
    <w:p w:rsidR="00654F65" w:rsidRPr="00420B1B" w:rsidRDefault="00654F65" w:rsidP="00654F65">
      <w:pPr>
        <w:tabs>
          <w:tab w:val="left" w:pos="2520"/>
        </w:tabs>
        <w:ind w:left="2520" w:hanging="2520"/>
        <w:rPr>
          <w:lang w:val="en-US"/>
        </w:rPr>
      </w:pPr>
      <w:r w:rsidRPr="00420B1B">
        <w:rPr>
          <w:lang w:val="en-US"/>
        </w:rPr>
        <w:t>Manual control: buttons on module</w:t>
      </w:r>
    </w:p>
    <w:p w:rsidR="00654F65" w:rsidRPr="00420B1B" w:rsidRDefault="00654F65" w:rsidP="00654F65">
      <w:pPr>
        <w:tabs>
          <w:tab w:val="left" w:pos="2520"/>
        </w:tabs>
        <w:ind w:left="2520" w:hanging="2520"/>
        <w:rPr>
          <w:lang w:val="en-US"/>
        </w:rPr>
      </w:pPr>
      <w:r w:rsidRPr="00420B1B">
        <w:rPr>
          <w:lang w:val="en-US"/>
        </w:rPr>
        <w:t>Status bar: LEDs on module</w:t>
      </w:r>
    </w:p>
    <w:p w:rsidR="00654F65" w:rsidRPr="00420B1B" w:rsidRDefault="00654F65" w:rsidP="00654F65">
      <w:pPr>
        <w:tabs>
          <w:tab w:val="left" w:pos="2520"/>
        </w:tabs>
        <w:ind w:left="2520" w:hanging="2520"/>
        <w:rPr>
          <w:lang w:val="en-US"/>
        </w:rPr>
      </w:pPr>
      <w:r w:rsidRPr="00420B1B">
        <w:rPr>
          <w:lang w:val="en-US"/>
        </w:rPr>
        <w:t>Electrical connections: all connections for loads according to IEC 61535</w:t>
      </w:r>
    </w:p>
    <w:p w:rsidR="00654F65" w:rsidRPr="00420B1B" w:rsidRDefault="00654F65" w:rsidP="00654F65">
      <w:pPr>
        <w:tabs>
          <w:tab w:val="left" w:pos="2520"/>
        </w:tabs>
        <w:ind w:left="2520" w:hanging="2520"/>
        <w:rPr>
          <w:lang w:val="en-US"/>
        </w:rPr>
      </w:pPr>
      <w:r w:rsidRPr="00420B1B">
        <w:rPr>
          <w:lang w:val="en-US"/>
        </w:rPr>
        <w:t>Protection class: IP20</w:t>
      </w:r>
    </w:p>
    <w:p w:rsidR="00654F65" w:rsidRPr="00420B1B" w:rsidRDefault="00654F65" w:rsidP="00654F65">
      <w:pPr>
        <w:tabs>
          <w:tab w:val="left" w:pos="2520"/>
        </w:tabs>
        <w:ind w:left="2520" w:hanging="2520"/>
        <w:rPr>
          <w:lang w:val="en-US"/>
        </w:rPr>
      </w:pPr>
      <w:r w:rsidRPr="00420B1B">
        <w:rPr>
          <w:lang w:val="en-US"/>
        </w:rPr>
        <w:t>Housing: halogen-free</w:t>
      </w:r>
    </w:p>
    <w:p w:rsidR="00654F65" w:rsidRPr="00420B1B" w:rsidRDefault="00654F65" w:rsidP="00654F65">
      <w:pPr>
        <w:tabs>
          <w:tab w:val="left" w:pos="2520"/>
        </w:tabs>
        <w:ind w:left="2520" w:hanging="2520"/>
        <w:rPr>
          <w:lang w:val="en-US"/>
        </w:rPr>
      </w:pPr>
      <w:r w:rsidRPr="00420B1B">
        <w:rPr>
          <w:lang w:val="en-US"/>
        </w:rPr>
        <w:t>Flammability class: UL 94-V-2</w:t>
      </w:r>
    </w:p>
    <w:p w:rsidR="00654F65" w:rsidRPr="00420B1B" w:rsidRDefault="00654F65" w:rsidP="00654F65">
      <w:pPr>
        <w:tabs>
          <w:tab w:val="left" w:pos="2520"/>
        </w:tabs>
        <w:ind w:left="2520" w:hanging="2520"/>
        <w:rPr>
          <w:lang w:val="en-US"/>
        </w:rPr>
      </w:pPr>
      <w:r w:rsidRPr="00420B1B">
        <w:rPr>
          <w:lang w:val="en-US"/>
        </w:rPr>
        <w:t>Housing color: upper part light grey, lower part black</w:t>
      </w:r>
    </w:p>
    <w:p w:rsidR="00654F65" w:rsidRPr="00420B1B" w:rsidRDefault="00654F65" w:rsidP="00654F65">
      <w:pPr>
        <w:tabs>
          <w:tab w:val="left" w:pos="2520"/>
        </w:tabs>
        <w:ind w:left="2520" w:hanging="2520"/>
        <w:rPr>
          <w:lang w:val="en-US"/>
        </w:rPr>
      </w:pPr>
      <w:r w:rsidRPr="00420B1B">
        <w:rPr>
          <w:lang w:val="en-US"/>
        </w:rPr>
        <w:t>Dimensions:</w:t>
      </w:r>
    </w:p>
    <w:p w:rsidR="00654F65" w:rsidRPr="00420B1B" w:rsidRDefault="00654F65" w:rsidP="00654F65">
      <w:pPr>
        <w:tabs>
          <w:tab w:val="left" w:pos="2520"/>
        </w:tabs>
        <w:ind w:left="2520" w:hanging="2520"/>
        <w:rPr>
          <w:lang w:val="en-US"/>
        </w:rPr>
      </w:pPr>
      <w:r w:rsidRPr="00420B1B">
        <w:rPr>
          <w:lang w:val="en-US"/>
        </w:rPr>
        <w:t>Length: 130 mm (assembled)</w:t>
      </w:r>
    </w:p>
    <w:p w:rsidR="00654F65" w:rsidRPr="00420B1B" w:rsidRDefault="00654F65" w:rsidP="00654F65">
      <w:pPr>
        <w:tabs>
          <w:tab w:val="left" w:pos="2520"/>
        </w:tabs>
        <w:ind w:left="2520" w:hanging="2520"/>
        <w:rPr>
          <w:lang w:val="en-US"/>
        </w:rPr>
      </w:pPr>
      <w:r w:rsidRPr="00420B1B">
        <w:rPr>
          <w:lang w:val="en-US"/>
        </w:rPr>
        <w:t>Width: 149 mm incl. plug locking</w:t>
      </w:r>
    </w:p>
    <w:p w:rsidR="00654F65" w:rsidRPr="00420B1B" w:rsidRDefault="00654F65" w:rsidP="00654F65">
      <w:pPr>
        <w:tabs>
          <w:tab w:val="left" w:pos="2520"/>
        </w:tabs>
        <w:ind w:left="2520" w:hanging="2520"/>
        <w:rPr>
          <w:lang w:val="en-US"/>
        </w:rPr>
      </w:pPr>
      <w:r w:rsidRPr="00420B1B">
        <w:rPr>
          <w:lang w:val="en-US"/>
        </w:rPr>
        <w:t>Height: 44 mm without DIN rail</w:t>
      </w:r>
    </w:p>
    <w:p w:rsidR="00654F65" w:rsidRPr="00420B1B" w:rsidRDefault="00654F65" w:rsidP="00654F65">
      <w:pPr>
        <w:tabs>
          <w:tab w:val="left" w:pos="2520"/>
        </w:tabs>
        <w:ind w:left="2520" w:hanging="2520"/>
        <w:rPr>
          <w:lang w:val="en-US"/>
        </w:rPr>
      </w:pPr>
      <w:r w:rsidRPr="00420B1B">
        <w:rPr>
          <w:lang w:val="en-US"/>
        </w:rPr>
        <w:t>Mounting: surface mounted, DIN rail TH35, system-compatible mounting frame or in flat mounting areas</w:t>
      </w:r>
    </w:p>
    <w:p w:rsidR="00654F65" w:rsidRPr="00420B1B" w:rsidRDefault="00654F65" w:rsidP="00654F65">
      <w:pPr>
        <w:tabs>
          <w:tab w:val="left" w:pos="2520"/>
        </w:tabs>
        <w:ind w:left="2520" w:hanging="2520"/>
        <w:rPr>
          <w:lang w:val="en-US"/>
        </w:rPr>
      </w:pPr>
      <w:r w:rsidRPr="00420B1B">
        <w:rPr>
          <w:lang w:val="en-US"/>
        </w:rPr>
        <w:t>Accessories: needed plugs are part of the delivery</w:t>
      </w:r>
    </w:p>
    <w:p w:rsidR="00654F65" w:rsidRPr="00420B1B" w:rsidRDefault="00654F65" w:rsidP="00654F65">
      <w:pPr>
        <w:tabs>
          <w:tab w:val="left" w:pos="2520"/>
        </w:tabs>
        <w:ind w:left="2520" w:hanging="2520"/>
        <w:rPr>
          <w:lang w:val="en-US"/>
        </w:rPr>
      </w:pPr>
    </w:p>
    <w:p w:rsidR="00654F65" w:rsidRPr="00420B1B" w:rsidRDefault="00654F65" w:rsidP="00654F65">
      <w:pPr>
        <w:tabs>
          <w:tab w:val="left" w:pos="2520"/>
        </w:tabs>
        <w:ind w:left="2520" w:hanging="2520"/>
        <w:rPr>
          <w:lang w:val="en-US"/>
        </w:rPr>
      </w:pPr>
      <w:r w:rsidRPr="00420B1B">
        <w:rPr>
          <w:lang w:val="en-US"/>
        </w:rPr>
        <w:t>Brand: Wieland Electric GmbH</w:t>
      </w:r>
    </w:p>
    <w:p w:rsidR="00654F65" w:rsidRPr="00420B1B" w:rsidRDefault="00654F65" w:rsidP="00654F65">
      <w:pPr>
        <w:tabs>
          <w:tab w:val="left" w:pos="2520"/>
        </w:tabs>
        <w:ind w:left="2520" w:hanging="2520"/>
        <w:rPr>
          <w:lang w:val="en-US"/>
        </w:rPr>
      </w:pPr>
      <w:r w:rsidRPr="00420B1B">
        <w:rPr>
          <w:lang w:val="en-US"/>
        </w:rPr>
        <w:lastRenderedPageBreak/>
        <w:t>Type: FLEX-0/4</w:t>
      </w:r>
      <w:r w:rsidR="00343CF5" w:rsidRPr="00420B1B">
        <w:rPr>
          <w:lang w:val="en-US"/>
        </w:rPr>
        <w:t>HL AC</w:t>
      </w:r>
      <w:r w:rsidRPr="00420B1B">
        <w:rPr>
          <w:lang w:val="en-US"/>
        </w:rPr>
        <w:t xml:space="preserve"> Z</w:t>
      </w:r>
    </w:p>
    <w:p w:rsidR="00654F65" w:rsidRPr="00420B1B" w:rsidRDefault="00654F65" w:rsidP="00654F65">
      <w:pPr>
        <w:tabs>
          <w:tab w:val="left" w:pos="2520"/>
        </w:tabs>
        <w:ind w:left="2520" w:hanging="2520"/>
        <w:rPr>
          <w:lang w:val="en-US"/>
        </w:rPr>
      </w:pPr>
      <w:r w:rsidRPr="00420B1B">
        <w:rPr>
          <w:lang w:val="en-US"/>
        </w:rPr>
        <w:t>Part No.: 83.020.063</w:t>
      </w:r>
      <w:r w:rsidR="00343CF5" w:rsidRPr="00420B1B">
        <w:rPr>
          <w:lang w:val="en-US"/>
        </w:rPr>
        <w:t>1</w:t>
      </w:r>
      <w:r w:rsidRPr="00420B1B">
        <w:rPr>
          <w:lang w:val="en-US"/>
        </w:rPr>
        <w:t xml:space="preserve">.1 </w:t>
      </w:r>
      <w:r w:rsidRPr="00420B1B">
        <w:rPr>
          <w:lang w:val="en-US"/>
        </w:rPr>
        <w:fldChar w:fldCharType="begin"/>
      </w:r>
      <w:r w:rsidRPr="00420B1B">
        <w:rPr>
          <w:lang w:val="en-US"/>
        </w:rPr>
        <w:instrText xml:space="preserve"> XE "83.020.063</w:instrText>
      </w:r>
      <w:r w:rsidR="00343CF5" w:rsidRPr="00420B1B">
        <w:rPr>
          <w:lang w:val="en-US"/>
        </w:rPr>
        <w:instrText>1</w:instrText>
      </w:r>
      <w:r w:rsidRPr="00420B1B">
        <w:rPr>
          <w:lang w:val="en-US"/>
        </w:rPr>
        <w:instrText xml:space="preserve">.1" </w:instrText>
      </w:r>
      <w:r w:rsidRPr="00420B1B">
        <w:rPr>
          <w:lang w:val="en-US"/>
        </w:rPr>
        <w:fldChar w:fldCharType="end"/>
      </w:r>
    </w:p>
    <w:p w:rsidR="00654F65" w:rsidRPr="00420B1B" w:rsidRDefault="00654F65" w:rsidP="00654F65">
      <w:pPr>
        <w:pBdr>
          <w:bottom w:val="single" w:sz="12" w:space="1" w:color="auto"/>
        </w:pBdr>
        <w:rPr>
          <w:color w:val="000000"/>
          <w:lang w:val="en-US"/>
        </w:rPr>
      </w:pPr>
    </w:p>
    <w:p w:rsidR="00654F65" w:rsidRPr="00420B1B" w:rsidRDefault="00654F65" w:rsidP="00654F65">
      <w:pPr>
        <w:rPr>
          <w:color w:val="000000"/>
          <w:lang w:val="en-US"/>
        </w:rPr>
      </w:pPr>
    </w:p>
    <w:p w:rsidR="0020559B" w:rsidRPr="00420B1B" w:rsidRDefault="0020559B" w:rsidP="0020559B">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fused semiconductor output 4-fold AC</w:t>
      </w:r>
    </w:p>
    <w:p w:rsidR="0020559B" w:rsidRPr="00420B1B" w:rsidRDefault="0020559B" w:rsidP="0020559B">
      <w:pPr>
        <w:tabs>
          <w:tab w:val="left" w:pos="1620"/>
        </w:tabs>
        <w:rPr>
          <w:color w:val="000000"/>
          <w:lang w:val="en-US"/>
        </w:rPr>
      </w:pPr>
    </w:p>
    <w:p w:rsidR="0020559B" w:rsidRPr="00420B1B" w:rsidRDefault="0020559B" w:rsidP="0020559B">
      <w:pPr>
        <w:rPr>
          <w:lang w:val="en-US"/>
        </w:rPr>
      </w:pPr>
      <w:r w:rsidRPr="00420B1B">
        <w:rPr>
          <w:color w:val="000000"/>
          <w:lang w:val="en-US"/>
        </w:rPr>
        <w:t xml:space="preserve">System gesis® FLEX - </w:t>
      </w:r>
      <w:r w:rsidRPr="00420B1B">
        <w:rPr>
          <w:lang w:val="en-US"/>
        </w:rPr>
        <w:t xml:space="preserve">The fused 4-fold semiconductor output 230 V AC/0.5 A, with flat surface mounted housing which can be fitted on DIN rails for decentralized installation, is managed by the base module. Each output </w:t>
      </w:r>
      <w:proofErr w:type="gramStart"/>
      <w:r w:rsidRPr="00420B1B">
        <w:rPr>
          <w:lang w:val="en-US"/>
        </w:rPr>
        <w:t>is fused</w:t>
      </w:r>
      <w:proofErr w:type="gramEnd"/>
      <w:r w:rsidRPr="00420B1B">
        <w:rPr>
          <w:lang w:val="en-US"/>
        </w:rPr>
        <w:t xml:space="preserve"> with a 0.5 AT fine-wire-fuse.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w:t>
      </w:r>
    </w:p>
    <w:p w:rsidR="0020559B" w:rsidRPr="00420B1B" w:rsidRDefault="0020559B" w:rsidP="0020559B">
      <w:pPr>
        <w:rPr>
          <w:rFonts w:eastAsia="Times New Roman"/>
          <w:color w:val="000000"/>
          <w:lang w:val="en-US" w:eastAsia="de-DE"/>
        </w:rPr>
      </w:pPr>
    </w:p>
    <w:p w:rsidR="0020559B" w:rsidRPr="00420B1B" w:rsidRDefault="0020559B" w:rsidP="0020559B">
      <w:pPr>
        <w:tabs>
          <w:tab w:val="left" w:pos="2520"/>
        </w:tabs>
        <w:ind w:left="2520" w:hanging="2520"/>
        <w:rPr>
          <w:lang w:val="en-US"/>
        </w:rPr>
      </w:pPr>
      <w:r w:rsidRPr="00420B1B">
        <w:rPr>
          <w:lang w:val="en-US"/>
        </w:rPr>
        <w:t>Supply internal bus: via upstream module</w:t>
      </w:r>
    </w:p>
    <w:p w:rsidR="0020559B" w:rsidRPr="00420B1B" w:rsidRDefault="0020559B" w:rsidP="0020559B">
      <w:pPr>
        <w:tabs>
          <w:tab w:val="left" w:pos="2520"/>
        </w:tabs>
        <w:ind w:left="2520" w:hanging="2520"/>
        <w:rPr>
          <w:lang w:val="en-US"/>
        </w:rPr>
      </w:pPr>
      <w:r w:rsidRPr="00420B1B">
        <w:rPr>
          <w:lang w:val="en-US"/>
        </w:rPr>
        <w:t>Supply mains: via upstream module</w:t>
      </w:r>
    </w:p>
    <w:p w:rsidR="0020559B" w:rsidRPr="00420B1B" w:rsidRDefault="0020559B" w:rsidP="0020559B">
      <w:pPr>
        <w:tabs>
          <w:tab w:val="left" w:pos="2520"/>
        </w:tabs>
        <w:ind w:left="2520" w:hanging="2520"/>
        <w:rPr>
          <w:lang w:val="en-US"/>
        </w:rPr>
      </w:pPr>
      <w:r w:rsidRPr="00420B1B">
        <w:rPr>
          <w:lang w:val="en-US"/>
        </w:rPr>
        <w:t>Nominal voltage: 230 V AC</w:t>
      </w:r>
    </w:p>
    <w:p w:rsidR="0020559B" w:rsidRPr="00420B1B" w:rsidRDefault="0020559B" w:rsidP="0020559B">
      <w:pPr>
        <w:tabs>
          <w:tab w:val="left" w:pos="2520"/>
        </w:tabs>
        <w:ind w:left="2520" w:hanging="2520"/>
        <w:rPr>
          <w:lang w:val="en-US"/>
        </w:rPr>
      </w:pPr>
      <w:r w:rsidRPr="00420B1B">
        <w:rPr>
          <w:lang w:val="en-US"/>
        </w:rPr>
        <w:t>Nominal current: 0.5 A (ohmic load) per output</w:t>
      </w:r>
    </w:p>
    <w:p w:rsidR="0020559B" w:rsidRPr="00420B1B" w:rsidRDefault="0020559B" w:rsidP="0020559B">
      <w:pPr>
        <w:tabs>
          <w:tab w:val="left" w:pos="2520"/>
        </w:tabs>
        <w:ind w:left="2520" w:hanging="2520"/>
        <w:rPr>
          <w:lang w:val="en-US"/>
        </w:rPr>
      </w:pPr>
      <w:proofErr w:type="gramStart"/>
      <w:r w:rsidRPr="00420B1B">
        <w:rPr>
          <w:lang w:val="en-US"/>
        </w:rPr>
        <w:t>Fuse:</w:t>
      </w:r>
      <w:proofErr w:type="gramEnd"/>
      <w:r w:rsidRPr="00420B1B">
        <w:rPr>
          <w:lang w:val="en-US"/>
        </w:rPr>
        <w:t xml:space="preserve"> 0.5 AT fine-wire-fuse per output</w:t>
      </w:r>
    </w:p>
    <w:p w:rsidR="0020559B" w:rsidRPr="00420B1B" w:rsidRDefault="0020559B" w:rsidP="0020559B">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semiconductor outputs (TRIAC)</w:t>
      </w:r>
    </w:p>
    <w:p w:rsidR="0020559B" w:rsidRPr="00420B1B" w:rsidRDefault="0020559B" w:rsidP="0020559B">
      <w:pPr>
        <w:tabs>
          <w:tab w:val="left" w:pos="2520"/>
        </w:tabs>
        <w:ind w:left="2520" w:hanging="2520"/>
        <w:rPr>
          <w:lang w:val="en-US"/>
        </w:rPr>
      </w:pPr>
      <w:r w:rsidRPr="00420B1B">
        <w:rPr>
          <w:lang w:val="en-US"/>
        </w:rPr>
        <w:t>Manual control: buttons on module</w:t>
      </w:r>
    </w:p>
    <w:p w:rsidR="0020559B" w:rsidRPr="00420B1B" w:rsidRDefault="0020559B" w:rsidP="0020559B">
      <w:pPr>
        <w:tabs>
          <w:tab w:val="left" w:pos="2520"/>
        </w:tabs>
        <w:ind w:left="2520" w:hanging="2520"/>
        <w:rPr>
          <w:lang w:val="en-US"/>
        </w:rPr>
      </w:pPr>
      <w:r w:rsidRPr="00420B1B">
        <w:rPr>
          <w:lang w:val="en-US"/>
        </w:rPr>
        <w:t>Status bar: LEDs on module</w:t>
      </w:r>
    </w:p>
    <w:p w:rsidR="0020559B" w:rsidRPr="00420B1B" w:rsidRDefault="0020559B" w:rsidP="0020559B">
      <w:pPr>
        <w:tabs>
          <w:tab w:val="left" w:pos="2520"/>
        </w:tabs>
        <w:ind w:left="2520" w:hanging="2520"/>
        <w:rPr>
          <w:lang w:val="en-US"/>
        </w:rPr>
      </w:pPr>
      <w:r w:rsidRPr="00420B1B">
        <w:rPr>
          <w:lang w:val="en-US"/>
        </w:rPr>
        <w:t>Electrical connections: all connections for loads according to IEC 61535</w:t>
      </w:r>
    </w:p>
    <w:p w:rsidR="0020559B" w:rsidRPr="00420B1B" w:rsidRDefault="0020559B" w:rsidP="0020559B">
      <w:pPr>
        <w:tabs>
          <w:tab w:val="left" w:pos="2520"/>
        </w:tabs>
        <w:ind w:left="2520" w:hanging="2520"/>
        <w:rPr>
          <w:lang w:val="en-US"/>
        </w:rPr>
      </w:pPr>
      <w:r w:rsidRPr="00420B1B">
        <w:rPr>
          <w:lang w:val="en-US"/>
        </w:rPr>
        <w:t>Protection class: IP20</w:t>
      </w:r>
    </w:p>
    <w:p w:rsidR="0020559B" w:rsidRPr="00420B1B" w:rsidRDefault="0020559B" w:rsidP="0020559B">
      <w:pPr>
        <w:tabs>
          <w:tab w:val="left" w:pos="2520"/>
        </w:tabs>
        <w:ind w:left="2520" w:hanging="2520"/>
        <w:rPr>
          <w:lang w:val="en-US"/>
        </w:rPr>
      </w:pPr>
      <w:r w:rsidRPr="00420B1B">
        <w:rPr>
          <w:lang w:val="en-US"/>
        </w:rPr>
        <w:t>Housing: halogen-free</w:t>
      </w:r>
    </w:p>
    <w:p w:rsidR="0020559B" w:rsidRPr="00420B1B" w:rsidRDefault="0020559B" w:rsidP="0020559B">
      <w:pPr>
        <w:tabs>
          <w:tab w:val="left" w:pos="2520"/>
        </w:tabs>
        <w:ind w:left="2520" w:hanging="2520"/>
        <w:rPr>
          <w:lang w:val="en-US"/>
        </w:rPr>
      </w:pPr>
      <w:r w:rsidRPr="00420B1B">
        <w:rPr>
          <w:lang w:val="en-US"/>
        </w:rPr>
        <w:t>Flammability class: UL 94-V-2</w:t>
      </w:r>
    </w:p>
    <w:p w:rsidR="0020559B" w:rsidRPr="00420B1B" w:rsidRDefault="0020559B" w:rsidP="0020559B">
      <w:pPr>
        <w:tabs>
          <w:tab w:val="left" w:pos="2520"/>
        </w:tabs>
        <w:ind w:left="2520" w:hanging="2520"/>
        <w:rPr>
          <w:lang w:val="en-US"/>
        </w:rPr>
      </w:pPr>
      <w:r w:rsidRPr="00420B1B">
        <w:rPr>
          <w:lang w:val="en-US"/>
        </w:rPr>
        <w:t>Housing color: upper part light grey, lower part black</w:t>
      </w:r>
    </w:p>
    <w:p w:rsidR="0020559B" w:rsidRPr="00420B1B" w:rsidRDefault="0020559B" w:rsidP="0020559B">
      <w:pPr>
        <w:tabs>
          <w:tab w:val="left" w:pos="2520"/>
        </w:tabs>
        <w:ind w:left="2520" w:hanging="2520"/>
        <w:rPr>
          <w:lang w:val="en-US"/>
        </w:rPr>
      </w:pPr>
      <w:r w:rsidRPr="00420B1B">
        <w:rPr>
          <w:lang w:val="en-US"/>
        </w:rPr>
        <w:t>Dimensions:</w:t>
      </w:r>
    </w:p>
    <w:p w:rsidR="0020559B" w:rsidRPr="00420B1B" w:rsidRDefault="0020559B" w:rsidP="0020559B">
      <w:pPr>
        <w:tabs>
          <w:tab w:val="left" w:pos="2520"/>
        </w:tabs>
        <w:ind w:left="2520" w:hanging="2520"/>
        <w:rPr>
          <w:lang w:val="en-US"/>
        </w:rPr>
      </w:pPr>
      <w:r w:rsidRPr="00420B1B">
        <w:rPr>
          <w:lang w:val="en-US"/>
        </w:rPr>
        <w:t>Length: 130 mm (assembled)</w:t>
      </w:r>
    </w:p>
    <w:p w:rsidR="0020559B" w:rsidRPr="00420B1B" w:rsidRDefault="0020559B" w:rsidP="0020559B">
      <w:pPr>
        <w:tabs>
          <w:tab w:val="left" w:pos="2520"/>
        </w:tabs>
        <w:ind w:left="2520" w:hanging="2520"/>
        <w:rPr>
          <w:lang w:val="en-US"/>
        </w:rPr>
      </w:pPr>
      <w:r w:rsidRPr="00420B1B">
        <w:rPr>
          <w:lang w:val="en-US"/>
        </w:rPr>
        <w:t>Width: 149 mm incl. plug locking</w:t>
      </w:r>
    </w:p>
    <w:p w:rsidR="0020559B" w:rsidRPr="00420B1B" w:rsidRDefault="0020559B" w:rsidP="0020559B">
      <w:pPr>
        <w:tabs>
          <w:tab w:val="left" w:pos="2520"/>
        </w:tabs>
        <w:ind w:left="2520" w:hanging="2520"/>
        <w:rPr>
          <w:lang w:val="en-US"/>
        </w:rPr>
      </w:pPr>
      <w:r w:rsidRPr="00420B1B">
        <w:rPr>
          <w:lang w:val="en-US"/>
        </w:rPr>
        <w:t>Height: 44 mm without DIN rail</w:t>
      </w:r>
    </w:p>
    <w:p w:rsidR="0020559B" w:rsidRPr="00420B1B" w:rsidRDefault="0020559B" w:rsidP="0020559B">
      <w:pPr>
        <w:tabs>
          <w:tab w:val="left" w:pos="2520"/>
        </w:tabs>
        <w:ind w:left="2520" w:hanging="2520"/>
        <w:rPr>
          <w:lang w:val="en-US"/>
        </w:rPr>
      </w:pPr>
      <w:r w:rsidRPr="00420B1B">
        <w:rPr>
          <w:lang w:val="en-US"/>
        </w:rPr>
        <w:t>Mounting: surface mounted, DIN rail TH35, system-compatible mounting frame or in flat mounting areas</w:t>
      </w:r>
    </w:p>
    <w:p w:rsidR="0020559B" w:rsidRPr="00420B1B" w:rsidRDefault="0020559B" w:rsidP="0020559B">
      <w:pPr>
        <w:tabs>
          <w:tab w:val="left" w:pos="2520"/>
        </w:tabs>
        <w:ind w:left="2520" w:hanging="2520"/>
        <w:rPr>
          <w:lang w:val="en-US"/>
        </w:rPr>
      </w:pPr>
    </w:p>
    <w:p w:rsidR="0020559B" w:rsidRPr="00420B1B" w:rsidRDefault="0020559B" w:rsidP="0020559B">
      <w:pPr>
        <w:tabs>
          <w:tab w:val="left" w:pos="2520"/>
        </w:tabs>
        <w:ind w:left="2520" w:hanging="2520"/>
        <w:rPr>
          <w:lang w:val="en-US"/>
        </w:rPr>
      </w:pPr>
      <w:r w:rsidRPr="00420B1B">
        <w:rPr>
          <w:lang w:val="en-US"/>
        </w:rPr>
        <w:t>Brand: Wieland Electric GmbH</w:t>
      </w:r>
    </w:p>
    <w:p w:rsidR="0020559B" w:rsidRPr="00420B1B" w:rsidRDefault="0020559B" w:rsidP="0020559B">
      <w:pPr>
        <w:tabs>
          <w:tab w:val="left" w:pos="2520"/>
        </w:tabs>
        <w:ind w:left="2520" w:hanging="2520"/>
        <w:rPr>
          <w:lang w:val="en-US"/>
        </w:rPr>
      </w:pPr>
      <w:r w:rsidRPr="00420B1B">
        <w:rPr>
          <w:lang w:val="en-US"/>
        </w:rPr>
        <w:t>Type: FLEX-0/4HL AC F</w:t>
      </w:r>
    </w:p>
    <w:p w:rsidR="0020559B" w:rsidRPr="00420B1B" w:rsidRDefault="0020559B" w:rsidP="0020559B">
      <w:pPr>
        <w:tabs>
          <w:tab w:val="left" w:pos="2520"/>
        </w:tabs>
        <w:ind w:left="2520" w:hanging="2520"/>
        <w:rPr>
          <w:lang w:val="en-US"/>
        </w:rPr>
      </w:pPr>
      <w:r w:rsidRPr="00420B1B">
        <w:rPr>
          <w:lang w:val="en-US"/>
        </w:rPr>
        <w:t xml:space="preserve">Part No.: 83.020.0632.0 </w:t>
      </w:r>
      <w:r w:rsidRPr="00420B1B">
        <w:rPr>
          <w:lang w:val="en-US"/>
        </w:rPr>
        <w:fldChar w:fldCharType="begin"/>
      </w:r>
      <w:r w:rsidRPr="00420B1B">
        <w:rPr>
          <w:lang w:val="en-US"/>
        </w:rPr>
        <w:instrText xml:space="preserve"> XE "83.020.0632.0" </w:instrText>
      </w:r>
      <w:r w:rsidRPr="00420B1B">
        <w:rPr>
          <w:lang w:val="en-US"/>
        </w:rPr>
        <w:fldChar w:fldCharType="end"/>
      </w:r>
    </w:p>
    <w:p w:rsidR="0020559B" w:rsidRPr="00420B1B" w:rsidRDefault="0020559B" w:rsidP="0020559B">
      <w:pPr>
        <w:pBdr>
          <w:bottom w:val="single" w:sz="12" w:space="1" w:color="auto"/>
        </w:pBdr>
        <w:rPr>
          <w:lang w:val="en-US"/>
        </w:rPr>
      </w:pPr>
    </w:p>
    <w:p w:rsidR="0020559B" w:rsidRPr="00420B1B" w:rsidRDefault="0020559B" w:rsidP="0020559B">
      <w:pPr>
        <w:rPr>
          <w:b/>
          <w:lang w:val="en-US"/>
        </w:rPr>
      </w:pPr>
    </w:p>
    <w:p w:rsidR="0020559B" w:rsidRPr="00420B1B" w:rsidRDefault="0020559B" w:rsidP="0020559B">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fused semiconductor output 4-fold AC incl. gesis® plugs</w:t>
      </w:r>
    </w:p>
    <w:p w:rsidR="0020559B" w:rsidRPr="00420B1B" w:rsidRDefault="0020559B" w:rsidP="0020559B">
      <w:pPr>
        <w:tabs>
          <w:tab w:val="left" w:pos="1620"/>
        </w:tabs>
        <w:rPr>
          <w:color w:val="000000"/>
          <w:lang w:val="en-US"/>
        </w:rPr>
      </w:pPr>
    </w:p>
    <w:p w:rsidR="0020559B" w:rsidRPr="00420B1B" w:rsidRDefault="0020559B" w:rsidP="0020559B">
      <w:pPr>
        <w:rPr>
          <w:color w:val="000000"/>
          <w:lang w:val="en-US"/>
        </w:rPr>
      </w:pPr>
      <w:r w:rsidRPr="00420B1B">
        <w:rPr>
          <w:color w:val="000000"/>
          <w:lang w:val="en-US"/>
        </w:rPr>
        <w:t xml:space="preserve">System gesis® FLEX - </w:t>
      </w:r>
      <w:r w:rsidRPr="00420B1B">
        <w:rPr>
          <w:lang w:val="en-US"/>
        </w:rPr>
        <w:t xml:space="preserve">The fused 4-fold semiconductor output 230 V AC/0.5 A, with flat surface mounted housing which can be fitted on DIN rails for decentralized installation, is managed by the base module. Each output </w:t>
      </w:r>
      <w:proofErr w:type="gramStart"/>
      <w:r w:rsidRPr="00420B1B">
        <w:rPr>
          <w:lang w:val="en-US"/>
        </w:rPr>
        <w:t>is fused</w:t>
      </w:r>
      <w:proofErr w:type="gramEnd"/>
      <w:r w:rsidRPr="00420B1B">
        <w:rPr>
          <w:lang w:val="en-US"/>
        </w:rPr>
        <w:t xml:space="preserve"> with a 0.5 AT fine-wire-fuse. It receives mains and bus supply from the upstream module. The extensive parameter set enables different automation functions. The manual operation level allows function tests without prior system integration. The electrical connections, which are pluggable in accordance with IEC 61535, separate automation and installation. All necessary plugs are enclosed.</w:t>
      </w:r>
    </w:p>
    <w:p w:rsidR="0020559B" w:rsidRPr="00420B1B" w:rsidRDefault="0020559B" w:rsidP="0020559B">
      <w:pPr>
        <w:rPr>
          <w:rFonts w:eastAsia="Times New Roman"/>
          <w:color w:val="000000"/>
          <w:lang w:val="en-US" w:eastAsia="de-DE"/>
        </w:rPr>
      </w:pPr>
    </w:p>
    <w:p w:rsidR="0020559B" w:rsidRPr="00420B1B" w:rsidRDefault="0020559B" w:rsidP="0020559B">
      <w:pPr>
        <w:tabs>
          <w:tab w:val="left" w:pos="2520"/>
        </w:tabs>
        <w:ind w:left="2520" w:hanging="2520"/>
        <w:rPr>
          <w:lang w:val="en-US"/>
        </w:rPr>
      </w:pPr>
      <w:r w:rsidRPr="00420B1B">
        <w:rPr>
          <w:lang w:val="en-US"/>
        </w:rPr>
        <w:t>Supply internal bus: via upstream module</w:t>
      </w:r>
    </w:p>
    <w:p w:rsidR="0020559B" w:rsidRPr="00420B1B" w:rsidRDefault="0020559B" w:rsidP="0020559B">
      <w:pPr>
        <w:tabs>
          <w:tab w:val="left" w:pos="2520"/>
        </w:tabs>
        <w:ind w:left="2520" w:hanging="2520"/>
        <w:rPr>
          <w:lang w:val="en-US"/>
        </w:rPr>
      </w:pPr>
      <w:r w:rsidRPr="00420B1B">
        <w:rPr>
          <w:lang w:val="en-US"/>
        </w:rPr>
        <w:t>Supply mains: via upstream module</w:t>
      </w:r>
    </w:p>
    <w:p w:rsidR="0020559B" w:rsidRPr="00420B1B" w:rsidRDefault="0020559B" w:rsidP="0020559B">
      <w:pPr>
        <w:tabs>
          <w:tab w:val="left" w:pos="2520"/>
        </w:tabs>
        <w:ind w:left="2520" w:hanging="2520"/>
        <w:rPr>
          <w:lang w:val="en-US"/>
        </w:rPr>
      </w:pPr>
      <w:r w:rsidRPr="00420B1B">
        <w:rPr>
          <w:lang w:val="en-US"/>
        </w:rPr>
        <w:t>Nominal voltage: 230 V AC</w:t>
      </w:r>
    </w:p>
    <w:p w:rsidR="0020559B" w:rsidRPr="00420B1B" w:rsidRDefault="0020559B" w:rsidP="0020559B">
      <w:pPr>
        <w:tabs>
          <w:tab w:val="left" w:pos="2520"/>
        </w:tabs>
        <w:ind w:left="2520" w:hanging="2520"/>
        <w:rPr>
          <w:lang w:val="en-US"/>
        </w:rPr>
      </w:pPr>
      <w:r w:rsidRPr="00420B1B">
        <w:rPr>
          <w:lang w:val="en-US"/>
        </w:rPr>
        <w:t>Nominal current: 0.5 A (ohmic load) per output</w:t>
      </w:r>
    </w:p>
    <w:p w:rsidR="0020559B" w:rsidRPr="00420B1B" w:rsidRDefault="0020559B" w:rsidP="0020559B">
      <w:pPr>
        <w:tabs>
          <w:tab w:val="left" w:pos="2520"/>
        </w:tabs>
        <w:ind w:left="2520" w:hanging="2520"/>
        <w:rPr>
          <w:lang w:val="en-US"/>
        </w:rPr>
      </w:pPr>
      <w:proofErr w:type="gramStart"/>
      <w:r w:rsidRPr="00420B1B">
        <w:rPr>
          <w:lang w:val="en-US"/>
        </w:rPr>
        <w:t>Fuse:</w:t>
      </w:r>
      <w:proofErr w:type="gramEnd"/>
      <w:r w:rsidRPr="00420B1B">
        <w:rPr>
          <w:lang w:val="en-US"/>
        </w:rPr>
        <w:t xml:space="preserve"> 0.5 AT fine-wire-fuse per output</w:t>
      </w:r>
    </w:p>
    <w:p w:rsidR="0020559B" w:rsidRPr="00420B1B" w:rsidRDefault="0020559B" w:rsidP="0020559B">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semiconductor outputs (TRIAC)</w:t>
      </w:r>
    </w:p>
    <w:p w:rsidR="0020559B" w:rsidRPr="00420B1B" w:rsidRDefault="0020559B" w:rsidP="0020559B">
      <w:pPr>
        <w:tabs>
          <w:tab w:val="left" w:pos="2520"/>
        </w:tabs>
        <w:ind w:left="2520" w:hanging="2520"/>
        <w:rPr>
          <w:lang w:val="en-US"/>
        </w:rPr>
      </w:pPr>
      <w:r w:rsidRPr="00420B1B">
        <w:rPr>
          <w:lang w:val="en-US"/>
        </w:rPr>
        <w:t>Manual control: buttons on module</w:t>
      </w:r>
    </w:p>
    <w:p w:rsidR="0020559B" w:rsidRPr="00420B1B" w:rsidRDefault="0020559B" w:rsidP="0020559B">
      <w:pPr>
        <w:tabs>
          <w:tab w:val="left" w:pos="2520"/>
        </w:tabs>
        <w:ind w:left="2520" w:hanging="2520"/>
        <w:rPr>
          <w:lang w:val="en-US"/>
        </w:rPr>
      </w:pPr>
      <w:r w:rsidRPr="00420B1B">
        <w:rPr>
          <w:lang w:val="en-US"/>
        </w:rPr>
        <w:t>Status bar: LEDs on module</w:t>
      </w:r>
    </w:p>
    <w:p w:rsidR="0020559B" w:rsidRPr="00420B1B" w:rsidRDefault="0020559B" w:rsidP="0020559B">
      <w:pPr>
        <w:tabs>
          <w:tab w:val="left" w:pos="2520"/>
        </w:tabs>
        <w:ind w:left="2520" w:hanging="2520"/>
        <w:rPr>
          <w:lang w:val="en-US"/>
        </w:rPr>
      </w:pPr>
      <w:r w:rsidRPr="00420B1B">
        <w:rPr>
          <w:lang w:val="en-US"/>
        </w:rPr>
        <w:t>Electrical connections: all connections for loads according to IEC 61535</w:t>
      </w:r>
    </w:p>
    <w:p w:rsidR="0020559B" w:rsidRPr="00420B1B" w:rsidRDefault="0020559B" w:rsidP="0020559B">
      <w:pPr>
        <w:tabs>
          <w:tab w:val="left" w:pos="2520"/>
        </w:tabs>
        <w:ind w:left="2520" w:hanging="2520"/>
        <w:rPr>
          <w:lang w:val="en-US"/>
        </w:rPr>
      </w:pPr>
      <w:r w:rsidRPr="00420B1B">
        <w:rPr>
          <w:lang w:val="en-US"/>
        </w:rPr>
        <w:t>Protection class: IP20</w:t>
      </w:r>
    </w:p>
    <w:p w:rsidR="0020559B" w:rsidRPr="00420B1B" w:rsidRDefault="0020559B" w:rsidP="0020559B">
      <w:pPr>
        <w:tabs>
          <w:tab w:val="left" w:pos="2520"/>
        </w:tabs>
        <w:ind w:left="2520" w:hanging="2520"/>
        <w:rPr>
          <w:lang w:val="en-US"/>
        </w:rPr>
      </w:pPr>
      <w:r w:rsidRPr="00420B1B">
        <w:rPr>
          <w:lang w:val="en-US"/>
        </w:rPr>
        <w:t>Housing: halogen-free</w:t>
      </w:r>
    </w:p>
    <w:p w:rsidR="0020559B" w:rsidRPr="00420B1B" w:rsidRDefault="0020559B" w:rsidP="0020559B">
      <w:pPr>
        <w:tabs>
          <w:tab w:val="left" w:pos="2520"/>
        </w:tabs>
        <w:ind w:left="2520" w:hanging="2520"/>
        <w:rPr>
          <w:lang w:val="en-US"/>
        </w:rPr>
      </w:pPr>
      <w:r w:rsidRPr="00420B1B">
        <w:rPr>
          <w:lang w:val="en-US"/>
        </w:rPr>
        <w:t>Flammability class: UL 94-V-2</w:t>
      </w:r>
    </w:p>
    <w:p w:rsidR="0020559B" w:rsidRPr="00420B1B" w:rsidRDefault="0020559B" w:rsidP="0020559B">
      <w:pPr>
        <w:tabs>
          <w:tab w:val="left" w:pos="2520"/>
        </w:tabs>
        <w:ind w:left="2520" w:hanging="2520"/>
        <w:rPr>
          <w:lang w:val="en-US"/>
        </w:rPr>
      </w:pPr>
      <w:r w:rsidRPr="00420B1B">
        <w:rPr>
          <w:lang w:val="en-US"/>
        </w:rPr>
        <w:t>Housing color: upper part light grey, lower part black</w:t>
      </w:r>
    </w:p>
    <w:p w:rsidR="0020559B" w:rsidRPr="00420B1B" w:rsidRDefault="0020559B" w:rsidP="0020559B">
      <w:pPr>
        <w:tabs>
          <w:tab w:val="left" w:pos="2520"/>
        </w:tabs>
        <w:ind w:left="2520" w:hanging="2520"/>
        <w:rPr>
          <w:lang w:val="en-US"/>
        </w:rPr>
      </w:pPr>
      <w:r w:rsidRPr="00420B1B">
        <w:rPr>
          <w:lang w:val="en-US"/>
        </w:rPr>
        <w:t>Dimensions:</w:t>
      </w:r>
    </w:p>
    <w:p w:rsidR="0020559B" w:rsidRPr="00420B1B" w:rsidRDefault="0020559B" w:rsidP="0020559B">
      <w:pPr>
        <w:tabs>
          <w:tab w:val="left" w:pos="2520"/>
        </w:tabs>
        <w:ind w:left="2520" w:hanging="2520"/>
        <w:rPr>
          <w:lang w:val="en-US"/>
        </w:rPr>
      </w:pPr>
      <w:r w:rsidRPr="00420B1B">
        <w:rPr>
          <w:lang w:val="en-US"/>
        </w:rPr>
        <w:t>Length: 130 mm (assembled)</w:t>
      </w:r>
    </w:p>
    <w:p w:rsidR="0020559B" w:rsidRPr="00420B1B" w:rsidRDefault="0020559B" w:rsidP="0020559B">
      <w:pPr>
        <w:tabs>
          <w:tab w:val="left" w:pos="2520"/>
        </w:tabs>
        <w:ind w:left="2520" w:hanging="2520"/>
        <w:rPr>
          <w:lang w:val="en-US"/>
        </w:rPr>
      </w:pPr>
      <w:r w:rsidRPr="00420B1B">
        <w:rPr>
          <w:lang w:val="en-US"/>
        </w:rPr>
        <w:t>Width: 149 mm incl. plug locking</w:t>
      </w:r>
    </w:p>
    <w:p w:rsidR="0020559B" w:rsidRPr="00420B1B" w:rsidRDefault="0020559B" w:rsidP="0020559B">
      <w:pPr>
        <w:tabs>
          <w:tab w:val="left" w:pos="2520"/>
        </w:tabs>
        <w:ind w:left="2520" w:hanging="2520"/>
        <w:rPr>
          <w:lang w:val="en-US"/>
        </w:rPr>
      </w:pPr>
      <w:r w:rsidRPr="00420B1B">
        <w:rPr>
          <w:lang w:val="en-US"/>
        </w:rPr>
        <w:t>Height: 44 mm without DIN rail</w:t>
      </w:r>
    </w:p>
    <w:p w:rsidR="0020559B" w:rsidRPr="00420B1B" w:rsidRDefault="0020559B" w:rsidP="0020559B">
      <w:pPr>
        <w:tabs>
          <w:tab w:val="left" w:pos="2520"/>
        </w:tabs>
        <w:ind w:left="2520" w:hanging="2520"/>
        <w:rPr>
          <w:lang w:val="en-US"/>
        </w:rPr>
      </w:pPr>
      <w:r w:rsidRPr="00420B1B">
        <w:rPr>
          <w:lang w:val="en-US"/>
        </w:rPr>
        <w:lastRenderedPageBreak/>
        <w:t>Mounting: surface mounted, DIN rail TH35, system-compatible mounting frame or in flat mounting areas</w:t>
      </w:r>
    </w:p>
    <w:p w:rsidR="0020559B" w:rsidRPr="00420B1B" w:rsidRDefault="0020559B" w:rsidP="0020559B">
      <w:pPr>
        <w:tabs>
          <w:tab w:val="left" w:pos="2520"/>
        </w:tabs>
        <w:ind w:left="2520" w:hanging="2520"/>
        <w:rPr>
          <w:lang w:val="en-US"/>
        </w:rPr>
      </w:pPr>
      <w:r w:rsidRPr="00420B1B">
        <w:rPr>
          <w:lang w:val="en-US"/>
        </w:rPr>
        <w:t>Accessories: needed plugs are part of the delivery</w:t>
      </w:r>
    </w:p>
    <w:p w:rsidR="0020559B" w:rsidRPr="00420B1B" w:rsidRDefault="0020559B" w:rsidP="0020559B">
      <w:pPr>
        <w:tabs>
          <w:tab w:val="left" w:pos="2520"/>
        </w:tabs>
        <w:ind w:left="2520" w:hanging="2520"/>
        <w:rPr>
          <w:lang w:val="en-US"/>
        </w:rPr>
      </w:pPr>
    </w:p>
    <w:p w:rsidR="0020559B" w:rsidRPr="00420B1B" w:rsidRDefault="0020559B" w:rsidP="0020559B">
      <w:pPr>
        <w:tabs>
          <w:tab w:val="left" w:pos="2520"/>
        </w:tabs>
        <w:ind w:left="2520" w:hanging="2520"/>
        <w:rPr>
          <w:lang w:val="en-US"/>
        </w:rPr>
      </w:pPr>
      <w:r w:rsidRPr="00420B1B">
        <w:rPr>
          <w:lang w:val="en-US"/>
        </w:rPr>
        <w:t>Brand: Wieland Electric GmbH</w:t>
      </w:r>
    </w:p>
    <w:p w:rsidR="0020559B" w:rsidRPr="00420B1B" w:rsidRDefault="0020559B" w:rsidP="0020559B">
      <w:pPr>
        <w:tabs>
          <w:tab w:val="left" w:pos="2520"/>
        </w:tabs>
        <w:ind w:left="2520" w:hanging="2520"/>
        <w:rPr>
          <w:lang w:val="en-US"/>
        </w:rPr>
      </w:pPr>
      <w:r w:rsidRPr="00420B1B">
        <w:rPr>
          <w:lang w:val="en-US"/>
        </w:rPr>
        <w:t>Type: FLEX-0/4HL AC F Z</w:t>
      </w:r>
    </w:p>
    <w:p w:rsidR="0020559B" w:rsidRPr="00420B1B" w:rsidRDefault="0020559B" w:rsidP="0020559B">
      <w:pPr>
        <w:tabs>
          <w:tab w:val="left" w:pos="2520"/>
        </w:tabs>
        <w:ind w:left="2520" w:hanging="2520"/>
        <w:rPr>
          <w:lang w:val="en-US"/>
        </w:rPr>
      </w:pPr>
      <w:r w:rsidRPr="00420B1B">
        <w:rPr>
          <w:lang w:val="en-US"/>
        </w:rPr>
        <w:t xml:space="preserve">Part No.: 83.020.0632.1 </w:t>
      </w:r>
      <w:r w:rsidRPr="00420B1B">
        <w:rPr>
          <w:lang w:val="en-US"/>
        </w:rPr>
        <w:fldChar w:fldCharType="begin"/>
      </w:r>
      <w:r w:rsidRPr="00420B1B">
        <w:rPr>
          <w:lang w:val="en-US"/>
        </w:rPr>
        <w:instrText xml:space="preserve"> XE "83.020.0632.1" </w:instrText>
      </w:r>
      <w:r w:rsidRPr="00420B1B">
        <w:rPr>
          <w:lang w:val="en-US"/>
        </w:rPr>
        <w:fldChar w:fldCharType="end"/>
      </w:r>
    </w:p>
    <w:p w:rsidR="0020559B" w:rsidRPr="00420B1B" w:rsidRDefault="0020559B" w:rsidP="0020559B">
      <w:pPr>
        <w:pBdr>
          <w:bottom w:val="single" w:sz="12" w:space="1" w:color="auto"/>
        </w:pBdr>
        <w:rPr>
          <w:color w:val="000000"/>
          <w:lang w:val="en-US"/>
        </w:rPr>
      </w:pPr>
    </w:p>
    <w:p w:rsidR="0020559B" w:rsidRPr="00420B1B" w:rsidRDefault="0020559B" w:rsidP="0020559B">
      <w:pPr>
        <w:rPr>
          <w:color w:val="000000"/>
          <w:lang w:val="en-US"/>
        </w:rPr>
      </w:pPr>
    </w:p>
    <w:p w:rsidR="0020559B" w:rsidRPr="00420B1B" w:rsidRDefault="0020559B" w:rsidP="0020559B">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semiconductor output 4-fold DC</w:t>
      </w:r>
    </w:p>
    <w:p w:rsidR="0020559B" w:rsidRPr="00420B1B" w:rsidRDefault="0020559B" w:rsidP="0020559B">
      <w:pPr>
        <w:tabs>
          <w:tab w:val="left" w:pos="1620"/>
        </w:tabs>
        <w:rPr>
          <w:color w:val="000000"/>
          <w:lang w:val="en-US"/>
        </w:rPr>
      </w:pPr>
    </w:p>
    <w:p w:rsidR="0020559B" w:rsidRPr="00420B1B" w:rsidRDefault="0020559B" w:rsidP="0020559B">
      <w:pPr>
        <w:rPr>
          <w:lang w:val="en-US"/>
        </w:rPr>
      </w:pPr>
      <w:r w:rsidRPr="00420B1B">
        <w:rPr>
          <w:color w:val="000000"/>
          <w:lang w:val="en-US"/>
        </w:rPr>
        <w:t xml:space="preserve">System gesis® FLEX - </w:t>
      </w:r>
      <w:r w:rsidRPr="00420B1B">
        <w:rPr>
          <w:lang w:val="en-US"/>
        </w:rPr>
        <w:t xml:space="preserve">The 4-fold semiconductor output 24 V DC/0.5 A output, with flat surface mounted housing which can be fitted on DIN rails for decentralized installation, is managed by the base module. Each output is electronically fused. Bus and power supply are from the upstream module, the 24 V DC has to </w:t>
      </w:r>
      <w:proofErr w:type="gramStart"/>
      <w:r w:rsidRPr="00420B1B">
        <w:rPr>
          <w:lang w:val="en-US"/>
        </w:rPr>
        <w:t>be fed</w:t>
      </w:r>
      <w:proofErr w:type="gramEnd"/>
      <w:r w:rsidRPr="00420B1B">
        <w:rPr>
          <w:lang w:val="en-US"/>
        </w:rPr>
        <w:t xml:space="preserve"> separately. The extensive parameter set enables different automation functions. The manual operation level allows functional testing without prior system integration. The electrical connections are pluggable in accordance with IEC 61535, separate automation and installation.</w:t>
      </w:r>
    </w:p>
    <w:p w:rsidR="0020559B" w:rsidRPr="00420B1B" w:rsidRDefault="0020559B" w:rsidP="0020559B">
      <w:pPr>
        <w:rPr>
          <w:rFonts w:eastAsia="Times New Roman"/>
          <w:color w:val="000000"/>
          <w:lang w:val="en-US" w:eastAsia="de-DE"/>
        </w:rPr>
      </w:pPr>
    </w:p>
    <w:p w:rsidR="0020559B" w:rsidRPr="00420B1B" w:rsidRDefault="0020559B" w:rsidP="0020559B">
      <w:pPr>
        <w:tabs>
          <w:tab w:val="left" w:pos="2520"/>
        </w:tabs>
        <w:ind w:left="2520" w:hanging="2520"/>
        <w:rPr>
          <w:lang w:val="en-US"/>
        </w:rPr>
      </w:pPr>
      <w:r w:rsidRPr="00420B1B">
        <w:rPr>
          <w:lang w:val="en-US"/>
        </w:rPr>
        <w:t>Supply internal bus: via upstream module</w:t>
      </w:r>
    </w:p>
    <w:p w:rsidR="0020559B" w:rsidRPr="00420B1B" w:rsidRDefault="0020559B" w:rsidP="0020559B">
      <w:pPr>
        <w:tabs>
          <w:tab w:val="left" w:pos="2520"/>
        </w:tabs>
        <w:ind w:left="2520" w:hanging="2520"/>
        <w:rPr>
          <w:lang w:val="en-US"/>
        </w:rPr>
      </w:pPr>
      <w:r w:rsidRPr="00420B1B">
        <w:rPr>
          <w:lang w:val="en-US"/>
        </w:rPr>
        <w:t>Supply mains: via upstream module</w:t>
      </w:r>
    </w:p>
    <w:p w:rsidR="0020559B" w:rsidRPr="00420B1B" w:rsidRDefault="0020559B" w:rsidP="0020559B">
      <w:pPr>
        <w:tabs>
          <w:tab w:val="left" w:pos="2520"/>
        </w:tabs>
        <w:ind w:left="2520" w:hanging="2520"/>
        <w:rPr>
          <w:lang w:val="en-US"/>
        </w:rPr>
      </w:pPr>
      <w:r w:rsidRPr="00420B1B">
        <w:rPr>
          <w:lang w:val="en-US"/>
        </w:rPr>
        <w:t>Nominal voltage: 24 V DC</w:t>
      </w:r>
    </w:p>
    <w:p w:rsidR="0020559B" w:rsidRPr="00420B1B" w:rsidRDefault="0020559B" w:rsidP="0020559B">
      <w:pPr>
        <w:tabs>
          <w:tab w:val="left" w:pos="2520"/>
        </w:tabs>
        <w:ind w:left="2520" w:hanging="2520"/>
        <w:rPr>
          <w:lang w:val="en-US"/>
        </w:rPr>
      </w:pPr>
      <w:r w:rsidRPr="00420B1B">
        <w:rPr>
          <w:lang w:val="en-US"/>
        </w:rPr>
        <w:t>Nominal current: 0.5 A (ohmic load) per output</w:t>
      </w:r>
    </w:p>
    <w:p w:rsidR="0020559B" w:rsidRPr="00420B1B" w:rsidRDefault="0020559B" w:rsidP="0020559B">
      <w:pPr>
        <w:tabs>
          <w:tab w:val="left" w:pos="2520"/>
        </w:tabs>
        <w:ind w:left="2520" w:hanging="2520"/>
        <w:rPr>
          <w:lang w:val="en-US"/>
        </w:rPr>
      </w:pPr>
      <w:r w:rsidRPr="00420B1B">
        <w:rPr>
          <w:lang w:val="en-US"/>
        </w:rPr>
        <w:t xml:space="preserve">Fuse protection at device: </w:t>
      </w:r>
      <w:r w:rsidR="00D20A78" w:rsidRPr="00420B1B">
        <w:rPr>
          <w:lang w:val="en-US"/>
        </w:rPr>
        <w:t>Electronic overload recognition from &gt; 0.7 A</w:t>
      </w:r>
    </w:p>
    <w:p w:rsidR="0020559B" w:rsidRPr="00420B1B" w:rsidRDefault="0020559B" w:rsidP="0020559B">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semiconductor outputs (MOS FET)</w:t>
      </w:r>
    </w:p>
    <w:p w:rsidR="0020559B" w:rsidRPr="00420B1B" w:rsidRDefault="0020559B" w:rsidP="0020559B">
      <w:pPr>
        <w:tabs>
          <w:tab w:val="left" w:pos="2520"/>
        </w:tabs>
        <w:ind w:left="2520" w:hanging="2520"/>
        <w:rPr>
          <w:lang w:val="en-US"/>
        </w:rPr>
      </w:pPr>
      <w:r w:rsidRPr="00420B1B">
        <w:rPr>
          <w:lang w:val="en-US"/>
        </w:rPr>
        <w:t>Manual control: buttons on module</w:t>
      </w:r>
    </w:p>
    <w:p w:rsidR="0020559B" w:rsidRPr="00420B1B" w:rsidRDefault="0020559B" w:rsidP="0020559B">
      <w:pPr>
        <w:tabs>
          <w:tab w:val="left" w:pos="2520"/>
        </w:tabs>
        <w:ind w:left="2520" w:hanging="2520"/>
        <w:rPr>
          <w:lang w:val="en-US"/>
        </w:rPr>
      </w:pPr>
      <w:r w:rsidRPr="00420B1B">
        <w:rPr>
          <w:lang w:val="en-US"/>
        </w:rPr>
        <w:t>Status bar: LEDs on module</w:t>
      </w:r>
    </w:p>
    <w:p w:rsidR="0020559B" w:rsidRPr="00420B1B" w:rsidRDefault="0020559B" w:rsidP="0020559B">
      <w:pPr>
        <w:tabs>
          <w:tab w:val="left" w:pos="2520"/>
        </w:tabs>
        <w:ind w:left="2520" w:hanging="2520"/>
        <w:rPr>
          <w:lang w:val="en-US"/>
        </w:rPr>
      </w:pPr>
      <w:r w:rsidRPr="00420B1B">
        <w:rPr>
          <w:lang w:val="en-US"/>
        </w:rPr>
        <w:t>Electrical connections: all connections for loads according to IEC 61535</w:t>
      </w:r>
    </w:p>
    <w:p w:rsidR="0020559B" w:rsidRPr="00420B1B" w:rsidRDefault="0020559B" w:rsidP="0020559B">
      <w:pPr>
        <w:tabs>
          <w:tab w:val="left" w:pos="2520"/>
        </w:tabs>
        <w:ind w:left="2520" w:hanging="2520"/>
        <w:rPr>
          <w:lang w:val="en-US"/>
        </w:rPr>
      </w:pPr>
      <w:r w:rsidRPr="00420B1B">
        <w:rPr>
          <w:lang w:val="en-US"/>
        </w:rPr>
        <w:t>Protection class: IP20</w:t>
      </w:r>
    </w:p>
    <w:p w:rsidR="0020559B" w:rsidRPr="00420B1B" w:rsidRDefault="0020559B" w:rsidP="0020559B">
      <w:pPr>
        <w:tabs>
          <w:tab w:val="left" w:pos="2520"/>
        </w:tabs>
        <w:ind w:left="2520" w:hanging="2520"/>
        <w:rPr>
          <w:lang w:val="en-US"/>
        </w:rPr>
      </w:pPr>
      <w:r w:rsidRPr="00420B1B">
        <w:rPr>
          <w:lang w:val="en-US"/>
        </w:rPr>
        <w:t>Housing: halogen-free</w:t>
      </w:r>
    </w:p>
    <w:p w:rsidR="0020559B" w:rsidRPr="00420B1B" w:rsidRDefault="0020559B" w:rsidP="0020559B">
      <w:pPr>
        <w:tabs>
          <w:tab w:val="left" w:pos="2520"/>
        </w:tabs>
        <w:ind w:left="2520" w:hanging="2520"/>
        <w:rPr>
          <w:lang w:val="en-US"/>
        </w:rPr>
      </w:pPr>
      <w:r w:rsidRPr="00420B1B">
        <w:rPr>
          <w:lang w:val="en-US"/>
        </w:rPr>
        <w:t>Flammability class: UL 94-V-2</w:t>
      </w:r>
    </w:p>
    <w:p w:rsidR="0020559B" w:rsidRPr="00420B1B" w:rsidRDefault="0020559B" w:rsidP="0020559B">
      <w:pPr>
        <w:tabs>
          <w:tab w:val="left" w:pos="2520"/>
        </w:tabs>
        <w:ind w:left="2520" w:hanging="2520"/>
        <w:rPr>
          <w:lang w:val="en-US"/>
        </w:rPr>
      </w:pPr>
      <w:r w:rsidRPr="00420B1B">
        <w:rPr>
          <w:lang w:val="en-US"/>
        </w:rPr>
        <w:t>Housing color: upper part light grey, lower part black</w:t>
      </w:r>
    </w:p>
    <w:p w:rsidR="0020559B" w:rsidRPr="00420B1B" w:rsidRDefault="0020559B" w:rsidP="0020559B">
      <w:pPr>
        <w:tabs>
          <w:tab w:val="left" w:pos="2520"/>
        </w:tabs>
        <w:ind w:left="2520" w:hanging="2520"/>
        <w:rPr>
          <w:lang w:val="en-US"/>
        </w:rPr>
      </w:pPr>
      <w:r w:rsidRPr="00420B1B">
        <w:rPr>
          <w:lang w:val="en-US"/>
        </w:rPr>
        <w:t>Dimensions:</w:t>
      </w:r>
    </w:p>
    <w:p w:rsidR="0020559B" w:rsidRPr="00420B1B" w:rsidRDefault="0020559B" w:rsidP="0020559B">
      <w:pPr>
        <w:tabs>
          <w:tab w:val="left" w:pos="2520"/>
        </w:tabs>
        <w:ind w:left="2520" w:hanging="2520"/>
        <w:rPr>
          <w:lang w:val="en-US"/>
        </w:rPr>
      </w:pPr>
      <w:r w:rsidRPr="00420B1B">
        <w:rPr>
          <w:lang w:val="en-US"/>
        </w:rPr>
        <w:t>Length: 130 mm (assembled)</w:t>
      </w:r>
    </w:p>
    <w:p w:rsidR="0020559B" w:rsidRPr="00420B1B" w:rsidRDefault="0020559B" w:rsidP="0020559B">
      <w:pPr>
        <w:tabs>
          <w:tab w:val="left" w:pos="2520"/>
        </w:tabs>
        <w:ind w:left="2520" w:hanging="2520"/>
        <w:rPr>
          <w:lang w:val="en-US"/>
        </w:rPr>
      </w:pPr>
      <w:r w:rsidRPr="00420B1B">
        <w:rPr>
          <w:lang w:val="en-US"/>
        </w:rPr>
        <w:t>Width: 149 mm incl. plug locking</w:t>
      </w:r>
    </w:p>
    <w:p w:rsidR="0020559B" w:rsidRPr="00420B1B" w:rsidRDefault="0020559B" w:rsidP="0020559B">
      <w:pPr>
        <w:tabs>
          <w:tab w:val="left" w:pos="2520"/>
        </w:tabs>
        <w:ind w:left="2520" w:hanging="2520"/>
        <w:rPr>
          <w:lang w:val="en-US"/>
        </w:rPr>
      </w:pPr>
      <w:r w:rsidRPr="00420B1B">
        <w:rPr>
          <w:lang w:val="en-US"/>
        </w:rPr>
        <w:t>Height: 44 mm without DIN rail</w:t>
      </w:r>
    </w:p>
    <w:p w:rsidR="0020559B" w:rsidRPr="00420B1B" w:rsidRDefault="0020559B" w:rsidP="0020559B">
      <w:pPr>
        <w:tabs>
          <w:tab w:val="left" w:pos="2520"/>
        </w:tabs>
        <w:ind w:left="2520" w:hanging="2520"/>
        <w:rPr>
          <w:lang w:val="en-US"/>
        </w:rPr>
      </w:pPr>
      <w:r w:rsidRPr="00420B1B">
        <w:rPr>
          <w:lang w:val="en-US"/>
        </w:rPr>
        <w:t>Mounting: surface mounted, DIN rail TH35, system-compatible mounting frame or in flat mounting areas</w:t>
      </w:r>
    </w:p>
    <w:p w:rsidR="0020559B" w:rsidRPr="00420B1B" w:rsidRDefault="0020559B" w:rsidP="0020559B">
      <w:pPr>
        <w:tabs>
          <w:tab w:val="left" w:pos="2520"/>
        </w:tabs>
        <w:ind w:left="2520" w:hanging="2520"/>
        <w:rPr>
          <w:lang w:val="en-US"/>
        </w:rPr>
      </w:pPr>
    </w:p>
    <w:p w:rsidR="0020559B" w:rsidRPr="00420B1B" w:rsidRDefault="0020559B" w:rsidP="0020559B">
      <w:pPr>
        <w:tabs>
          <w:tab w:val="left" w:pos="2520"/>
        </w:tabs>
        <w:ind w:left="2520" w:hanging="2520"/>
        <w:rPr>
          <w:lang w:val="en-US"/>
        </w:rPr>
      </w:pPr>
      <w:r w:rsidRPr="00420B1B">
        <w:rPr>
          <w:lang w:val="en-US"/>
        </w:rPr>
        <w:t>Brand: Wieland Electric GmbH</w:t>
      </w:r>
    </w:p>
    <w:p w:rsidR="0020559B" w:rsidRPr="00420B1B" w:rsidRDefault="0020559B" w:rsidP="0020559B">
      <w:pPr>
        <w:tabs>
          <w:tab w:val="left" w:pos="2520"/>
        </w:tabs>
        <w:ind w:left="2520" w:hanging="2520"/>
        <w:rPr>
          <w:lang w:val="en-US"/>
        </w:rPr>
      </w:pPr>
      <w:r w:rsidRPr="00420B1B">
        <w:rPr>
          <w:lang w:val="en-US"/>
        </w:rPr>
        <w:t>Type: FLEX-0/4HL AC F</w:t>
      </w:r>
    </w:p>
    <w:p w:rsidR="0020559B" w:rsidRPr="00420B1B" w:rsidRDefault="0020559B" w:rsidP="0020559B">
      <w:pPr>
        <w:tabs>
          <w:tab w:val="left" w:pos="2520"/>
        </w:tabs>
        <w:ind w:left="2520" w:hanging="2520"/>
        <w:rPr>
          <w:lang w:val="en-US"/>
        </w:rPr>
      </w:pPr>
      <w:r w:rsidRPr="00420B1B">
        <w:rPr>
          <w:lang w:val="en-US"/>
        </w:rPr>
        <w:t xml:space="preserve">Part No.: 83.020.0633.0 </w:t>
      </w:r>
      <w:r w:rsidRPr="00420B1B">
        <w:rPr>
          <w:lang w:val="en-US"/>
        </w:rPr>
        <w:fldChar w:fldCharType="begin"/>
      </w:r>
      <w:r w:rsidRPr="00420B1B">
        <w:rPr>
          <w:lang w:val="en-US"/>
        </w:rPr>
        <w:instrText xml:space="preserve"> XE "83.020.0633.0" </w:instrText>
      </w:r>
      <w:r w:rsidRPr="00420B1B">
        <w:rPr>
          <w:lang w:val="en-US"/>
        </w:rPr>
        <w:fldChar w:fldCharType="end"/>
      </w:r>
    </w:p>
    <w:p w:rsidR="0020559B" w:rsidRPr="00420B1B" w:rsidRDefault="0020559B" w:rsidP="0020559B">
      <w:pPr>
        <w:pBdr>
          <w:bottom w:val="single" w:sz="12" w:space="1" w:color="auto"/>
        </w:pBdr>
        <w:rPr>
          <w:lang w:val="en-US"/>
        </w:rPr>
      </w:pPr>
    </w:p>
    <w:p w:rsidR="0020559B" w:rsidRPr="00420B1B" w:rsidRDefault="0020559B" w:rsidP="0020559B">
      <w:pPr>
        <w:rPr>
          <w:b/>
          <w:lang w:val="en-US"/>
        </w:rPr>
      </w:pPr>
    </w:p>
    <w:p w:rsidR="0020559B" w:rsidRPr="00420B1B" w:rsidRDefault="0020559B" w:rsidP="0020559B">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semiconductor output 4-fold DC incl. gesis® plugs</w:t>
      </w:r>
    </w:p>
    <w:p w:rsidR="0020559B" w:rsidRPr="00420B1B" w:rsidRDefault="0020559B" w:rsidP="0020559B">
      <w:pPr>
        <w:tabs>
          <w:tab w:val="left" w:pos="1620"/>
        </w:tabs>
        <w:rPr>
          <w:color w:val="000000"/>
          <w:lang w:val="en-US"/>
        </w:rPr>
      </w:pPr>
    </w:p>
    <w:p w:rsidR="0020559B" w:rsidRPr="00420B1B" w:rsidRDefault="0020559B" w:rsidP="0020559B">
      <w:pPr>
        <w:rPr>
          <w:color w:val="000000"/>
          <w:lang w:val="en-US"/>
        </w:rPr>
      </w:pPr>
      <w:r w:rsidRPr="00420B1B">
        <w:rPr>
          <w:color w:val="000000"/>
          <w:lang w:val="en-US"/>
        </w:rPr>
        <w:t xml:space="preserve">System gesis® FLEX - </w:t>
      </w:r>
      <w:r w:rsidRPr="00420B1B">
        <w:rPr>
          <w:lang w:val="en-US"/>
        </w:rPr>
        <w:t xml:space="preserve">The 4-fold semiconductor output 24 V DC/0.5 A output, with flat surface mounted housing which can be fitted on DIN rails for decentralized installation, is managed by the base module. Each output is electronically fused. Bus and power supply are from the upstream module, the 24 V DC has to </w:t>
      </w:r>
      <w:proofErr w:type="gramStart"/>
      <w:r w:rsidRPr="00420B1B">
        <w:rPr>
          <w:lang w:val="en-US"/>
        </w:rPr>
        <w:t>be fed</w:t>
      </w:r>
      <w:proofErr w:type="gramEnd"/>
      <w:r w:rsidRPr="00420B1B">
        <w:rPr>
          <w:lang w:val="en-US"/>
        </w:rPr>
        <w:t xml:space="preserve"> separately. The extensive parameter set enables different automation functions. The manual operation level allows functional testing without prior system integration. The electrical connections are pluggable in accordance with IEC 61535, separate automation and installation. All necessary plugs are enclosed.</w:t>
      </w:r>
    </w:p>
    <w:p w:rsidR="0020559B" w:rsidRPr="00420B1B" w:rsidRDefault="0020559B" w:rsidP="0020559B">
      <w:pPr>
        <w:rPr>
          <w:rFonts w:eastAsia="Times New Roman"/>
          <w:color w:val="000000"/>
          <w:lang w:val="en-US" w:eastAsia="de-DE"/>
        </w:rPr>
      </w:pPr>
    </w:p>
    <w:p w:rsidR="0020559B" w:rsidRPr="00420B1B" w:rsidRDefault="0020559B" w:rsidP="0020559B">
      <w:pPr>
        <w:tabs>
          <w:tab w:val="left" w:pos="2520"/>
        </w:tabs>
        <w:ind w:left="2520" w:hanging="2520"/>
        <w:rPr>
          <w:lang w:val="en-US"/>
        </w:rPr>
      </w:pPr>
      <w:r w:rsidRPr="00420B1B">
        <w:rPr>
          <w:lang w:val="en-US"/>
        </w:rPr>
        <w:t>Supply internal bus: via upstream module</w:t>
      </w:r>
    </w:p>
    <w:p w:rsidR="0020559B" w:rsidRPr="00420B1B" w:rsidRDefault="0020559B" w:rsidP="0020559B">
      <w:pPr>
        <w:tabs>
          <w:tab w:val="left" w:pos="2520"/>
        </w:tabs>
        <w:ind w:left="2520" w:hanging="2520"/>
        <w:rPr>
          <w:lang w:val="en-US"/>
        </w:rPr>
      </w:pPr>
      <w:r w:rsidRPr="00420B1B">
        <w:rPr>
          <w:lang w:val="en-US"/>
        </w:rPr>
        <w:t>Supply mains: via upstream module</w:t>
      </w:r>
    </w:p>
    <w:p w:rsidR="00D20A78" w:rsidRPr="00420B1B" w:rsidRDefault="00D20A78" w:rsidP="00D20A78">
      <w:pPr>
        <w:tabs>
          <w:tab w:val="left" w:pos="2520"/>
        </w:tabs>
        <w:ind w:left="2520" w:hanging="2520"/>
        <w:rPr>
          <w:lang w:val="en-US"/>
        </w:rPr>
      </w:pPr>
      <w:r w:rsidRPr="00420B1B">
        <w:rPr>
          <w:lang w:val="en-US"/>
        </w:rPr>
        <w:t>Nominal voltage: 24 V DC</w:t>
      </w:r>
    </w:p>
    <w:p w:rsidR="00D20A78" w:rsidRPr="00420B1B" w:rsidRDefault="00D20A78" w:rsidP="00D20A78">
      <w:pPr>
        <w:tabs>
          <w:tab w:val="left" w:pos="2520"/>
        </w:tabs>
        <w:ind w:left="2520" w:hanging="2520"/>
        <w:rPr>
          <w:lang w:val="en-US"/>
        </w:rPr>
      </w:pPr>
      <w:r w:rsidRPr="00420B1B">
        <w:rPr>
          <w:lang w:val="en-US"/>
        </w:rPr>
        <w:t>Nominal current: 0.5 A (ohmic load) per output</w:t>
      </w:r>
    </w:p>
    <w:p w:rsidR="00D20A78" w:rsidRPr="00420B1B" w:rsidRDefault="00D20A78" w:rsidP="00D20A78">
      <w:pPr>
        <w:tabs>
          <w:tab w:val="left" w:pos="2520"/>
        </w:tabs>
        <w:ind w:left="2520" w:hanging="2520"/>
        <w:rPr>
          <w:lang w:val="en-US"/>
        </w:rPr>
      </w:pPr>
      <w:r w:rsidRPr="00420B1B">
        <w:rPr>
          <w:lang w:val="en-US"/>
        </w:rPr>
        <w:t>Fuse protection at device: Electronic overload recognition from &gt; 0.7 A</w:t>
      </w:r>
    </w:p>
    <w:p w:rsidR="00D20A78" w:rsidRPr="00420B1B" w:rsidRDefault="00D20A78" w:rsidP="00D20A78">
      <w:pPr>
        <w:tabs>
          <w:tab w:val="left" w:pos="2520"/>
        </w:tabs>
        <w:ind w:left="2520" w:hanging="2520"/>
        <w:rPr>
          <w:lang w:val="en-US"/>
        </w:rPr>
      </w:pPr>
      <w:r w:rsidRPr="00420B1B">
        <w:rPr>
          <w:lang w:val="en-US"/>
        </w:rPr>
        <w:t xml:space="preserve">Number: </w:t>
      </w:r>
      <w:proofErr w:type="gramStart"/>
      <w:r w:rsidRPr="00420B1B">
        <w:rPr>
          <w:lang w:val="en-US"/>
        </w:rPr>
        <w:t>4</w:t>
      </w:r>
      <w:proofErr w:type="gramEnd"/>
      <w:r w:rsidRPr="00420B1B">
        <w:rPr>
          <w:lang w:val="en-US"/>
        </w:rPr>
        <w:t xml:space="preserve"> semiconductor outputs (MOS FET)</w:t>
      </w:r>
    </w:p>
    <w:p w:rsidR="0020559B" w:rsidRPr="00420B1B" w:rsidRDefault="0020559B" w:rsidP="0020559B">
      <w:pPr>
        <w:tabs>
          <w:tab w:val="left" w:pos="2520"/>
        </w:tabs>
        <w:ind w:left="2520" w:hanging="2520"/>
        <w:rPr>
          <w:lang w:val="en-US"/>
        </w:rPr>
      </w:pPr>
      <w:r w:rsidRPr="00420B1B">
        <w:rPr>
          <w:lang w:val="en-US"/>
        </w:rPr>
        <w:t>Manual control: buttons on module</w:t>
      </w:r>
    </w:p>
    <w:p w:rsidR="0020559B" w:rsidRPr="00420B1B" w:rsidRDefault="0020559B" w:rsidP="0020559B">
      <w:pPr>
        <w:tabs>
          <w:tab w:val="left" w:pos="2520"/>
        </w:tabs>
        <w:ind w:left="2520" w:hanging="2520"/>
        <w:rPr>
          <w:lang w:val="en-US"/>
        </w:rPr>
      </w:pPr>
      <w:r w:rsidRPr="00420B1B">
        <w:rPr>
          <w:lang w:val="en-US"/>
        </w:rPr>
        <w:t>Status bar: LEDs on module</w:t>
      </w:r>
    </w:p>
    <w:p w:rsidR="0020559B" w:rsidRPr="00420B1B" w:rsidRDefault="0020559B" w:rsidP="0020559B">
      <w:pPr>
        <w:tabs>
          <w:tab w:val="left" w:pos="2520"/>
        </w:tabs>
        <w:ind w:left="2520" w:hanging="2520"/>
        <w:rPr>
          <w:lang w:val="en-US"/>
        </w:rPr>
      </w:pPr>
      <w:r w:rsidRPr="00420B1B">
        <w:rPr>
          <w:lang w:val="en-US"/>
        </w:rPr>
        <w:t>Electrical connections: all connections for loads according to IEC 61535</w:t>
      </w:r>
    </w:p>
    <w:p w:rsidR="0020559B" w:rsidRPr="00420B1B" w:rsidRDefault="0020559B" w:rsidP="0020559B">
      <w:pPr>
        <w:tabs>
          <w:tab w:val="left" w:pos="2520"/>
        </w:tabs>
        <w:ind w:left="2520" w:hanging="2520"/>
        <w:rPr>
          <w:lang w:val="en-US"/>
        </w:rPr>
      </w:pPr>
      <w:r w:rsidRPr="00420B1B">
        <w:rPr>
          <w:lang w:val="en-US"/>
        </w:rPr>
        <w:t>Protection class: IP20</w:t>
      </w:r>
    </w:p>
    <w:p w:rsidR="0020559B" w:rsidRPr="00420B1B" w:rsidRDefault="0020559B" w:rsidP="0020559B">
      <w:pPr>
        <w:tabs>
          <w:tab w:val="left" w:pos="2520"/>
        </w:tabs>
        <w:ind w:left="2520" w:hanging="2520"/>
        <w:rPr>
          <w:lang w:val="en-US"/>
        </w:rPr>
      </w:pPr>
      <w:r w:rsidRPr="00420B1B">
        <w:rPr>
          <w:lang w:val="en-US"/>
        </w:rPr>
        <w:t>Housing: halogen-free</w:t>
      </w:r>
    </w:p>
    <w:p w:rsidR="0020559B" w:rsidRPr="00420B1B" w:rsidRDefault="0020559B" w:rsidP="0020559B">
      <w:pPr>
        <w:tabs>
          <w:tab w:val="left" w:pos="2520"/>
        </w:tabs>
        <w:ind w:left="2520" w:hanging="2520"/>
        <w:rPr>
          <w:lang w:val="en-US"/>
        </w:rPr>
      </w:pPr>
      <w:r w:rsidRPr="00420B1B">
        <w:rPr>
          <w:lang w:val="en-US"/>
        </w:rPr>
        <w:t>Flammability class: UL 94-V-2</w:t>
      </w:r>
    </w:p>
    <w:p w:rsidR="0020559B" w:rsidRPr="00420B1B" w:rsidRDefault="0020559B" w:rsidP="0020559B">
      <w:pPr>
        <w:tabs>
          <w:tab w:val="left" w:pos="2520"/>
        </w:tabs>
        <w:ind w:left="2520" w:hanging="2520"/>
        <w:rPr>
          <w:lang w:val="en-US"/>
        </w:rPr>
      </w:pPr>
      <w:r w:rsidRPr="00420B1B">
        <w:rPr>
          <w:lang w:val="en-US"/>
        </w:rPr>
        <w:t>Housing color: upper part light grey, lower part black</w:t>
      </w:r>
    </w:p>
    <w:p w:rsidR="0020559B" w:rsidRPr="00420B1B" w:rsidRDefault="0020559B" w:rsidP="0020559B">
      <w:pPr>
        <w:tabs>
          <w:tab w:val="left" w:pos="2520"/>
        </w:tabs>
        <w:ind w:left="2520" w:hanging="2520"/>
        <w:rPr>
          <w:lang w:val="en-US"/>
        </w:rPr>
      </w:pPr>
      <w:r w:rsidRPr="00420B1B">
        <w:rPr>
          <w:lang w:val="en-US"/>
        </w:rPr>
        <w:lastRenderedPageBreak/>
        <w:t>Dimensions:</w:t>
      </w:r>
    </w:p>
    <w:p w:rsidR="0020559B" w:rsidRPr="00420B1B" w:rsidRDefault="0020559B" w:rsidP="0020559B">
      <w:pPr>
        <w:tabs>
          <w:tab w:val="left" w:pos="2520"/>
        </w:tabs>
        <w:ind w:left="2520" w:hanging="2520"/>
        <w:rPr>
          <w:lang w:val="en-US"/>
        </w:rPr>
      </w:pPr>
      <w:r w:rsidRPr="00420B1B">
        <w:rPr>
          <w:lang w:val="en-US"/>
        </w:rPr>
        <w:t>Length: 130 mm (assembled)</w:t>
      </w:r>
    </w:p>
    <w:p w:rsidR="0020559B" w:rsidRPr="00420B1B" w:rsidRDefault="0020559B" w:rsidP="0020559B">
      <w:pPr>
        <w:tabs>
          <w:tab w:val="left" w:pos="2520"/>
        </w:tabs>
        <w:ind w:left="2520" w:hanging="2520"/>
        <w:rPr>
          <w:lang w:val="en-US"/>
        </w:rPr>
      </w:pPr>
      <w:r w:rsidRPr="00420B1B">
        <w:rPr>
          <w:lang w:val="en-US"/>
        </w:rPr>
        <w:t>Width: 149 mm incl. plug locking</w:t>
      </w:r>
    </w:p>
    <w:p w:rsidR="0020559B" w:rsidRPr="00420B1B" w:rsidRDefault="0020559B" w:rsidP="0020559B">
      <w:pPr>
        <w:tabs>
          <w:tab w:val="left" w:pos="2520"/>
        </w:tabs>
        <w:ind w:left="2520" w:hanging="2520"/>
        <w:rPr>
          <w:lang w:val="en-US"/>
        </w:rPr>
      </w:pPr>
      <w:r w:rsidRPr="00420B1B">
        <w:rPr>
          <w:lang w:val="en-US"/>
        </w:rPr>
        <w:t>Height: 44 mm without DIN rail</w:t>
      </w:r>
    </w:p>
    <w:p w:rsidR="0020559B" w:rsidRPr="00420B1B" w:rsidRDefault="0020559B" w:rsidP="0020559B">
      <w:pPr>
        <w:tabs>
          <w:tab w:val="left" w:pos="2520"/>
        </w:tabs>
        <w:ind w:left="2520" w:hanging="2520"/>
        <w:rPr>
          <w:lang w:val="en-US"/>
        </w:rPr>
      </w:pPr>
      <w:r w:rsidRPr="00420B1B">
        <w:rPr>
          <w:lang w:val="en-US"/>
        </w:rPr>
        <w:t>Mounting: surface mounted, DIN rail TH35, system-compatible mounting frame or in flat mounting areas</w:t>
      </w:r>
    </w:p>
    <w:p w:rsidR="0020559B" w:rsidRPr="00420B1B" w:rsidRDefault="0020559B" w:rsidP="0020559B">
      <w:pPr>
        <w:tabs>
          <w:tab w:val="left" w:pos="2520"/>
        </w:tabs>
        <w:ind w:left="2520" w:hanging="2520"/>
        <w:rPr>
          <w:lang w:val="en-US"/>
        </w:rPr>
      </w:pPr>
      <w:r w:rsidRPr="00420B1B">
        <w:rPr>
          <w:lang w:val="en-US"/>
        </w:rPr>
        <w:t>Accessories: needed plugs are part of the delivery</w:t>
      </w:r>
    </w:p>
    <w:p w:rsidR="0020559B" w:rsidRPr="00420B1B" w:rsidRDefault="0020559B" w:rsidP="0020559B">
      <w:pPr>
        <w:tabs>
          <w:tab w:val="left" w:pos="2520"/>
        </w:tabs>
        <w:ind w:left="2520" w:hanging="2520"/>
        <w:rPr>
          <w:lang w:val="en-US"/>
        </w:rPr>
      </w:pPr>
    </w:p>
    <w:p w:rsidR="0020559B" w:rsidRPr="00420B1B" w:rsidRDefault="0020559B" w:rsidP="0020559B">
      <w:pPr>
        <w:tabs>
          <w:tab w:val="left" w:pos="2520"/>
        </w:tabs>
        <w:ind w:left="2520" w:hanging="2520"/>
        <w:rPr>
          <w:lang w:val="en-US"/>
        </w:rPr>
      </w:pPr>
      <w:r w:rsidRPr="00420B1B">
        <w:rPr>
          <w:lang w:val="en-US"/>
        </w:rPr>
        <w:t>Brand: Wieland Electric GmbH</w:t>
      </w:r>
    </w:p>
    <w:p w:rsidR="0020559B" w:rsidRPr="00420B1B" w:rsidRDefault="0020559B" w:rsidP="0020559B">
      <w:pPr>
        <w:tabs>
          <w:tab w:val="left" w:pos="2520"/>
        </w:tabs>
        <w:ind w:left="2520" w:hanging="2520"/>
        <w:rPr>
          <w:lang w:val="en-US"/>
        </w:rPr>
      </w:pPr>
      <w:r w:rsidRPr="00420B1B">
        <w:rPr>
          <w:lang w:val="en-US"/>
        </w:rPr>
        <w:t>Type: FLEX-0/4HL AC F Z</w:t>
      </w:r>
    </w:p>
    <w:p w:rsidR="0020559B" w:rsidRPr="00420B1B" w:rsidRDefault="0020559B" w:rsidP="0020559B">
      <w:pPr>
        <w:tabs>
          <w:tab w:val="left" w:pos="2520"/>
        </w:tabs>
        <w:ind w:left="2520" w:hanging="2520"/>
        <w:rPr>
          <w:lang w:val="en-US"/>
        </w:rPr>
      </w:pPr>
      <w:r w:rsidRPr="00420B1B">
        <w:rPr>
          <w:lang w:val="en-US"/>
        </w:rPr>
        <w:t xml:space="preserve">Part No.: 83.020.0633.1 </w:t>
      </w:r>
      <w:r w:rsidRPr="00420B1B">
        <w:rPr>
          <w:lang w:val="en-US"/>
        </w:rPr>
        <w:fldChar w:fldCharType="begin"/>
      </w:r>
      <w:r w:rsidRPr="00420B1B">
        <w:rPr>
          <w:lang w:val="en-US"/>
        </w:rPr>
        <w:instrText xml:space="preserve"> XE "83.020.0633.1" </w:instrText>
      </w:r>
      <w:r w:rsidRPr="00420B1B">
        <w:rPr>
          <w:lang w:val="en-US"/>
        </w:rPr>
        <w:fldChar w:fldCharType="end"/>
      </w:r>
    </w:p>
    <w:p w:rsidR="00654F65" w:rsidRPr="00420B1B" w:rsidRDefault="00654F65" w:rsidP="00654F65">
      <w:pPr>
        <w:pBdr>
          <w:bottom w:val="single" w:sz="12" w:space="1" w:color="auto"/>
        </w:pBdr>
        <w:rPr>
          <w:color w:val="000000"/>
          <w:lang w:val="en-US"/>
        </w:rPr>
      </w:pPr>
    </w:p>
    <w:p w:rsidR="00654F65" w:rsidRPr="00420B1B" w:rsidRDefault="00654F65" w:rsidP="00654F65">
      <w:pPr>
        <w:rPr>
          <w:color w:val="000000"/>
          <w:lang w:val="en-US"/>
        </w:rPr>
      </w:pPr>
      <w:r w:rsidRPr="00420B1B">
        <w:rPr>
          <w:color w:val="000000"/>
          <w:lang w:val="en-US"/>
        </w:rPr>
        <w:br w:type="page"/>
      </w:r>
    </w:p>
    <w:p w:rsidR="00E6060F" w:rsidRPr="00420B1B" w:rsidRDefault="00E6060F" w:rsidP="00E6060F">
      <w:pPr>
        <w:pStyle w:val="BODY"/>
        <w:numPr>
          <w:ilvl w:val="1"/>
          <w:numId w:val="3"/>
        </w:numPr>
        <w:spacing w:before="30" w:after="30"/>
        <w:ind w:right="30"/>
        <w:outlineLvl w:val="1"/>
        <w:rPr>
          <w:b/>
          <w:color w:val="000000"/>
          <w:sz w:val="20"/>
          <w:lang w:val="en-US"/>
        </w:rPr>
      </w:pPr>
      <w:bookmarkStart w:id="26" w:name="_Toc122083665"/>
      <w:r w:rsidRPr="00420B1B">
        <w:rPr>
          <w:b/>
          <w:color w:val="000000"/>
          <w:sz w:val="20"/>
          <w:lang w:val="en-US"/>
        </w:rPr>
        <w:lastRenderedPageBreak/>
        <w:t>DALI2 Gateway</w:t>
      </w:r>
      <w:bookmarkEnd w:id="26"/>
    </w:p>
    <w:p w:rsidR="00E6060F" w:rsidRPr="00420B1B" w:rsidRDefault="00E6060F" w:rsidP="00E6060F">
      <w:pPr>
        <w:pStyle w:val="BODY"/>
        <w:spacing w:before="30" w:after="30"/>
        <w:ind w:left="30" w:right="30"/>
        <w:rPr>
          <w:b/>
          <w:bCs/>
          <w:color w:val="000000"/>
          <w:sz w:val="20"/>
          <w:lang w:val="en-US"/>
        </w:rPr>
      </w:pPr>
    </w:p>
    <w:p w:rsidR="00E6060F" w:rsidRPr="00420B1B" w:rsidRDefault="00E6060F" w:rsidP="00E6060F">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DALI Gateway 64-fold</w:t>
      </w:r>
    </w:p>
    <w:p w:rsidR="00E6060F" w:rsidRPr="00420B1B" w:rsidRDefault="00E6060F" w:rsidP="00E6060F">
      <w:pPr>
        <w:tabs>
          <w:tab w:val="left" w:pos="1620"/>
        </w:tabs>
        <w:rPr>
          <w:color w:val="000000"/>
          <w:lang w:val="en-US"/>
        </w:rPr>
      </w:pPr>
    </w:p>
    <w:p w:rsidR="00936D91" w:rsidRPr="00420B1B" w:rsidRDefault="007B2E8B" w:rsidP="00936D91">
      <w:pPr>
        <w:rPr>
          <w:rFonts w:eastAsia="Times New Roman"/>
          <w:color w:val="000000"/>
          <w:lang w:val="en-US" w:eastAsia="de-DE"/>
        </w:rPr>
      </w:pPr>
      <w:r w:rsidRPr="00420B1B">
        <w:rPr>
          <w:rFonts w:eastAsia="Times New Roman"/>
          <w:color w:val="000000"/>
          <w:lang w:val="en-US" w:eastAsia="de-DE"/>
        </w:rPr>
        <w:t>System gesis® FLEX - The 1-phase supplied KNX DALI Gateway is a stand-alone KNX device with flat surface-mounted housing that can be fitted on DIN rails for decentralized installation and is able to control 64 DALI2 ballasts in 16 groups as well as individual ECGs. The DALI2 certified single master, supports all common DALI device types and thus enables e.g. RGBW, Tunable White and complex color control via device type 8. ETS commissioning with ETS version 5 or higher. Error and status messages as well as the 16 DALI groups queried at the module. The 5-pole output includes DALI +/-, L, N and PE. The IEC 61535 pluggable electrical supply and load connections separate automation and installation. The KNX connection is pluggable.</w:t>
      </w:r>
    </w:p>
    <w:p w:rsidR="00E6060F" w:rsidRPr="00420B1B" w:rsidRDefault="00E6060F" w:rsidP="00E6060F">
      <w:pPr>
        <w:rPr>
          <w:rFonts w:eastAsia="Times New Roman"/>
          <w:color w:val="000000"/>
          <w:lang w:val="en-US" w:eastAsia="de-DE"/>
        </w:rPr>
      </w:pP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Rated voltage mains: 230 V AC; 50-60 Hz</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Rated current mains: 16 A</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Supply KNX: system voltage, maximum 5 mA for the gateway</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Forwarding KNX: system voltage, maximum 3 A</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 xml:space="preserve">Outputs DALI: </w:t>
      </w:r>
      <w:proofErr w:type="gramStart"/>
      <w:r w:rsidRPr="00420B1B">
        <w:rPr>
          <w:rFonts w:eastAsia="Times New Roman"/>
          <w:color w:val="000000"/>
          <w:lang w:val="en-US" w:eastAsia="de-DE"/>
        </w:rPr>
        <w:t>1x</w:t>
      </w:r>
      <w:proofErr w:type="gramEnd"/>
      <w:r w:rsidRPr="00420B1B">
        <w:rPr>
          <w:rFonts w:eastAsia="Times New Roman"/>
          <w:color w:val="000000"/>
          <w:lang w:val="en-US" w:eastAsia="de-DE"/>
        </w:rPr>
        <w:t xml:space="preserve"> DALI for maximum 64 DALI2 ballasts (together in a 5-pin connector with mains)</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Outputs mains: 230 V AC, 16 A</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Outputs connection: pluggable, mains and DALI together in one 5-pole connector</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Manual operation: pushbutton on the module</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Status display: LEDs on the module</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Electrical connections: all connections to power supply and consumers pluggable, connectors according to IEC 61535</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Protection class: IP20Housing: halogen-free</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Flammability class: UL 94-V-2</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Housing color: upper part light gray, lower part black</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Dimensions:</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Length: 115 mm (127 mm incl. left and right cover)</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Width: 149 mm incl. latching of connectors</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Height: 44 mm without mounting rail</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Mounting: surface mount, mounting rail TH35, system conform mounting frame or on flat mounting surface</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Accessories: The required covers are included with the module</w:t>
      </w:r>
    </w:p>
    <w:p w:rsidR="008E1252" w:rsidRPr="00420B1B" w:rsidRDefault="008E1252" w:rsidP="008E1252">
      <w:pPr>
        <w:rPr>
          <w:rFonts w:eastAsia="Times New Roman"/>
          <w:color w:val="000000"/>
          <w:lang w:val="en-US" w:eastAsia="de-DE"/>
        </w:rPr>
      </w:pPr>
    </w:p>
    <w:p w:rsidR="00E6060F" w:rsidRPr="00420B1B" w:rsidRDefault="00E6060F" w:rsidP="008E1252">
      <w:pPr>
        <w:rPr>
          <w:rFonts w:eastAsia="Times New Roman"/>
          <w:color w:val="000000"/>
          <w:lang w:val="en-US" w:eastAsia="de-DE"/>
        </w:rPr>
      </w:pPr>
      <w:r w:rsidRPr="00420B1B">
        <w:rPr>
          <w:rFonts w:eastAsia="Times New Roman"/>
          <w:color w:val="000000"/>
          <w:lang w:val="en-US" w:eastAsia="de-DE"/>
        </w:rPr>
        <w:t>Brand: Wieland Electric GmbH</w:t>
      </w:r>
    </w:p>
    <w:p w:rsidR="00E6060F" w:rsidRPr="00420B1B" w:rsidRDefault="00E6060F" w:rsidP="008E1252">
      <w:pPr>
        <w:rPr>
          <w:rFonts w:eastAsia="Times New Roman"/>
          <w:color w:val="000000"/>
          <w:lang w:val="en-US" w:eastAsia="de-DE"/>
        </w:rPr>
      </w:pPr>
      <w:r w:rsidRPr="00420B1B">
        <w:rPr>
          <w:rFonts w:eastAsia="Times New Roman"/>
          <w:color w:val="000000"/>
          <w:lang w:val="en-US" w:eastAsia="de-DE"/>
        </w:rPr>
        <w:t xml:space="preserve">Type: </w:t>
      </w:r>
      <w:r w:rsidR="00BB537D" w:rsidRPr="00420B1B">
        <w:rPr>
          <w:rFonts w:eastAsia="Times New Roman"/>
          <w:color w:val="000000"/>
          <w:lang w:val="en-US" w:eastAsia="de-DE"/>
        </w:rPr>
        <w:t xml:space="preserve">KNX </w:t>
      </w:r>
      <w:r w:rsidRPr="00420B1B">
        <w:rPr>
          <w:rFonts w:eastAsia="Times New Roman"/>
          <w:color w:val="000000"/>
          <w:lang w:val="en-US" w:eastAsia="de-DE"/>
        </w:rPr>
        <w:t>FLEX-</w:t>
      </w:r>
      <w:r w:rsidR="00BB537D" w:rsidRPr="00420B1B">
        <w:rPr>
          <w:rFonts w:eastAsia="Times New Roman"/>
          <w:color w:val="000000"/>
          <w:lang w:val="en-US" w:eastAsia="de-DE"/>
        </w:rPr>
        <w:t>DA64</w:t>
      </w:r>
    </w:p>
    <w:p w:rsidR="00E6060F" w:rsidRPr="00420B1B" w:rsidRDefault="00E6060F" w:rsidP="008E1252">
      <w:pPr>
        <w:rPr>
          <w:rFonts w:eastAsia="Times New Roman"/>
          <w:color w:val="000000"/>
          <w:lang w:val="en-US" w:eastAsia="de-DE"/>
        </w:rPr>
      </w:pPr>
      <w:r w:rsidRPr="00420B1B">
        <w:rPr>
          <w:rFonts w:eastAsia="Times New Roman"/>
          <w:color w:val="000000"/>
          <w:lang w:val="en-US" w:eastAsia="de-DE"/>
        </w:rPr>
        <w:t>Part No.: 83.020.06</w:t>
      </w:r>
      <w:r w:rsidR="00BB537D" w:rsidRPr="00420B1B">
        <w:rPr>
          <w:rFonts w:eastAsia="Times New Roman"/>
          <w:color w:val="000000"/>
          <w:lang w:val="en-US" w:eastAsia="de-DE"/>
        </w:rPr>
        <w:t>43</w:t>
      </w:r>
      <w:r w:rsidRPr="00420B1B">
        <w:rPr>
          <w:rFonts w:eastAsia="Times New Roman"/>
          <w:color w:val="000000"/>
          <w:lang w:val="en-US" w:eastAsia="de-DE"/>
        </w:rPr>
        <w:t>.</w:t>
      </w:r>
      <w:r w:rsidR="00BB537D" w:rsidRPr="00420B1B">
        <w:rPr>
          <w:rFonts w:eastAsia="Times New Roman"/>
          <w:color w:val="000000"/>
          <w:lang w:val="en-US" w:eastAsia="de-DE"/>
        </w:rPr>
        <w:t>0</w:t>
      </w:r>
      <w:r w:rsidRPr="00420B1B">
        <w:rPr>
          <w:rFonts w:eastAsia="Times New Roman"/>
          <w:color w:val="000000"/>
          <w:lang w:val="en-US" w:eastAsia="de-DE"/>
        </w:rPr>
        <w:t xml:space="preserve"> </w:t>
      </w:r>
      <w:r w:rsidRPr="00420B1B">
        <w:rPr>
          <w:rFonts w:eastAsia="Times New Roman"/>
          <w:color w:val="000000"/>
          <w:lang w:val="en-US" w:eastAsia="de-DE"/>
        </w:rPr>
        <w:fldChar w:fldCharType="begin"/>
      </w:r>
      <w:r w:rsidRPr="00420B1B">
        <w:rPr>
          <w:rFonts w:eastAsia="Times New Roman"/>
          <w:color w:val="000000"/>
          <w:lang w:val="en-US" w:eastAsia="de-DE"/>
        </w:rPr>
        <w:instrText xml:space="preserve"> XE "83.020.06</w:instrText>
      </w:r>
      <w:r w:rsidR="00BB537D" w:rsidRPr="00420B1B">
        <w:rPr>
          <w:rFonts w:eastAsia="Times New Roman"/>
          <w:color w:val="000000"/>
          <w:lang w:val="en-US" w:eastAsia="de-DE"/>
        </w:rPr>
        <w:instrText>43</w:instrText>
      </w:r>
      <w:r w:rsidRPr="00420B1B">
        <w:rPr>
          <w:rFonts w:eastAsia="Times New Roman"/>
          <w:color w:val="000000"/>
          <w:lang w:val="en-US" w:eastAsia="de-DE"/>
        </w:rPr>
        <w:instrText>.</w:instrText>
      </w:r>
      <w:r w:rsidR="00BB537D" w:rsidRPr="00420B1B">
        <w:rPr>
          <w:rFonts w:eastAsia="Times New Roman"/>
          <w:color w:val="000000"/>
          <w:lang w:val="en-US" w:eastAsia="de-DE"/>
        </w:rPr>
        <w:instrText>0</w:instrText>
      </w:r>
      <w:r w:rsidRPr="00420B1B">
        <w:rPr>
          <w:rFonts w:eastAsia="Times New Roman"/>
          <w:color w:val="000000"/>
          <w:lang w:val="en-US" w:eastAsia="de-DE"/>
        </w:rPr>
        <w:instrText xml:space="preserve">" </w:instrText>
      </w:r>
      <w:r w:rsidRPr="00420B1B">
        <w:rPr>
          <w:rFonts w:eastAsia="Times New Roman"/>
          <w:color w:val="000000"/>
          <w:lang w:val="en-US" w:eastAsia="de-DE"/>
        </w:rPr>
        <w:fldChar w:fldCharType="end"/>
      </w:r>
    </w:p>
    <w:p w:rsidR="00E6060F" w:rsidRPr="00420B1B" w:rsidRDefault="00E6060F" w:rsidP="00E6060F">
      <w:pPr>
        <w:pBdr>
          <w:bottom w:val="single" w:sz="12" w:space="1" w:color="auto"/>
        </w:pBdr>
        <w:rPr>
          <w:lang w:val="en-US"/>
        </w:rPr>
      </w:pPr>
    </w:p>
    <w:p w:rsidR="00E6060F" w:rsidRPr="00420B1B" w:rsidRDefault="00E6060F" w:rsidP="00E6060F">
      <w:pPr>
        <w:rPr>
          <w:b/>
          <w:lang w:val="en-US"/>
        </w:rPr>
      </w:pPr>
    </w:p>
    <w:p w:rsidR="00E6060F" w:rsidRPr="00420B1B" w:rsidRDefault="00E6060F" w:rsidP="00E6060F">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xml:space="preserve">® FLEX </w:t>
      </w:r>
      <w:r w:rsidR="00BB537D" w:rsidRPr="00420B1B">
        <w:rPr>
          <w:b/>
          <w:bCs/>
          <w:color w:val="000000"/>
          <w:lang w:val="en-US"/>
        </w:rPr>
        <w:t>DALI Gateway 64-fold</w:t>
      </w:r>
      <w:r w:rsidRPr="00420B1B">
        <w:rPr>
          <w:b/>
          <w:bCs/>
          <w:color w:val="000000"/>
          <w:lang w:val="en-US"/>
        </w:rPr>
        <w:t xml:space="preserve"> incl. gesis® plugs</w:t>
      </w:r>
    </w:p>
    <w:p w:rsidR="00E6060F" w:rsidRPr="00420B1B" w:rsidRDefault="00E6060F" w:rsidP="00E6060F">
      <w:pPr>
        <w:tabs>
          <w:tab w:val="left" w:pos="1620"/>
        </w:tabs>
        <w:rPr>
          <w:color w:val="000000"/>
          <w:lang w:val="en-US"/>
        </w:rPr>
      </w:pPr>
    </w:p>
    <w:p w:rsidR="00BB537D" w:rsidRPr="00420B1B" w:rsidRDefault="00936D91" w:rsidP="00BB537D">
      <w:pPr>
        <w:rPr>
          <w:rFonts w:eastAsia="Times New Roman"/>
          <w:color w:val="000000"/>
          <w:lang w:val="en-US" w:eastAsia="de-DE"/>
        </w:rPr>
      </w:pPr>
      <w:r w:rsidRPr="00420B1B">
        <w:rPr>
          <w:rFonts w:eastAsia="Times New Roman"/>
          <w:color w:val="000000"/>
          <w:lang w:val="en-US" w:eastAsia="de-DE"/>
        </w:rPr>
        <w:t xml:space="preserve">System gesis® FLEX - The 1-phase supplied KNX DALI Gateway is a stand-alone KNX device with flat surface-mounted housing that can be fitted on DIN rails for decentralized installation and is able to control 64 DALI2 ballasts in 16 groups as well as individual ECGs. </w:t>
      </w:r>
      <w:r w:rsidR="007B2E8B" w:rsidRPr="00420B1B">
        <w:rPr>
          <w:rFonts w:eastAsia="Times New Roman"/>
          <w:color w:val="000000"/>
          <w:lang w:val="en-US" w:eastAsia="de-DE"/>
        </w:rPr>
        <w:t xml:space="preserve">The DALI2 </w:t>
      </w:r>
      <w:r w:rsidRPr="00420B1B">
        <w:rPr>
          <w:rFonts w:eastAsia="Times New Roman"/>
          <w:color w:val="000000"/>
          <w:lang w:val="en-US" w:eastAsia="de-DE"/>
        </w:rPr>
        <w:t xml:space="preserve">certified single master, supports all common DALI device types and thus enables e.g. RGBW, Tunable White and complex color control via device type 8. </w:t>
      </w:r>
      <w:r w:rsidR="007B2E8B" w:rsidRPr="00420B1B">
        <w:rPr>
          <w:rFonts w:eastAsia="Times New Roman"/>
          <w:color w:val="000000"/>
          <w:lang w:val="en-US" w:eastAsia="de-DE"/>
        </w:rPr>
        <w:t>ETS c</w:t>
      </w:r>
      <w:r w:rsidRPr="00420B1B">
        <w:rPr>
          <w:rFonts w:eastAsia="Times New Roman"/>
          <w:color w:val="000000"/>
          <w:lang w:val="en-US" w:eastAsia="de-DE"/>
        </w:rPr>
        <w:t>ommissioning with ETS version 5 or higher. Error and status messages as well as the 16 DALI groups queried at the module. The 5-pole output includes DALI +/-, L, N and PE. The IEC 61535 pluggable electrical supply and load connections separate automation and installation. The KNX connection is pluggable.</w:t>
      </w:r>
      <w:r w:rsidR="00BB537D" w:rsidRPr="00420B1B">
        <w:rPr>
          <w:lang w:val="en-US"/>
        </w:rPr>
        <w:t xml:space="preserve"> All necessary plugs are enclosed.</w:t>
      </w:r>
    </w:p>
    <w:p w:rsidR="00BB537D" w:rsidRPr="00420B1B" w:rsidRDefault="00BB537D" w:rsidP="00BB537D">
      <w:pPr>
        <w:rPr>
          <w:rFonts w:eastAsia="Times New Roman"/>
          <w:color w:val="000000"/>
          <w:lang w:val="en-US" w:eastAsia="de-DE"/>
        </w:rPr>
      </w:pP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Rated voltage mains: 230 V AC; 50-60 Hz</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Rated current mains: 16 A</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Supply KNX: system voltage, maximum 5 mA for the gateway</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Forwarding KNX: system voltage, maximum 3 A</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 xml:space="preserve">Outputs DALI: </w:t>
      </w:r>
      <w:proofErr w:type="gramStart"/>
      <w:r w:rsidRPr="00420B1B">
        <w:rPr>
          <w:rFonts w:eastAsia="Times New Roman"/>
          <w:color w:val="000000"/>
          <w:lang w:val="en-US" w:eastAsia="de-DE"/>
        </w:rPr>
        <w:t>1x</w:t>
      </w:r>
      <w:proofErr w:type="gramEnd"/>
      <w:r w:rsidRPr="00420B1B">
        <w:rPr>
          <w:rFonts w:eastAsia="Times New Roman"/>
          <w:color w:val="000000"/>
          <w:lang w:val="en-US" w:eastAsia="de-DE"/>
        </w:rPr>
        <w:t xml:space="preserve"> DALI for maximum 64 DALI2 ballasts (together in a 5-pin connector with mains)</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Outputs mains: 230 V AC, 16 A</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Outputs connection: pluggable, mains and DALI together in one 5-pole connector</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Manual operation: pushbutton on the module</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Status display: LEDs on the module</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Electrical connections: all connections to power supply and consumers pluggable, connectors according to IEC 61535</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Protection class: IP20Housing: halogen-free</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lastRenderedPageBreak/>
        <w:t>Flammability class: UL 94-V-2</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Housing color: upper part light gray, lower part black</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Dimensions:</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Length: 115 mm (127 mm incl. left and right cover)</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Width: 149 mm incl. latching of connectors</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Height: 44 mm without mounting rail</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Mounting: surface mount, mounting rail TH35, system conform mounting frame or on flat mounting surface</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Accessories: The required sockets/plugs and covers are included with the module</w:t>
      </w:r>
    </w:p>
    <w:p w:rsidR="008E1252" w:rsidRPr="00420B1B" w:rsidRDefault="008E1252" w:rsidP="008E1252">
      <w:pPr>
        <w:rPr>
          <w:rFonts w:eastAsia="Times New Roman"/>
          <w:color w:val="000000"/>
          <w:lang w:val="en-US" w:eastAsia="de-DE"/>
        </w:rPr>
      </w:pP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Brand: Wieland Electric GmbH</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Type: KNX FLEX-DA64 Z</w:t>
      </w:r>
    </w:p>
    <w:p w:rsidR="008E1252" w:rsidRPr="00420B1B" w:rsidRDefault="008E1252" w:rsidP="008E1252">
      <w:pPr>
        <w:rPr>
          <w:rFonts w:eastAsia="Times New Roman"/>
          <w:color w:val="000000"/>
          <w:lang w:val="en-US" w:eastAsia="de-DE"/>
        </w:rPr>
      </w:pPr>
      <w:r w:rsidRPr="00420B1B">
        <w:rPr>
          <w:rFonts w:eastAsia="Times New Roman"/>
          <w:color w:val="000000"/>
          <w:lang w:val="en-US" w:eastAsia="de-DE"/>
        </w:rPr>
        <w:t xml:space="preserve">Part No.: 83.020.0643.1 </w:t>
      </w:r>
      <w:r w:rsidRPr="00420B1B">
        <w:rPr>
          <w:rFonts w:eastAsia="Times New Roman"/>
          <w:color w:val="000000"/>
          <w:lang w:val="en-US" w:eastAsia="de-DE"/>
        </w:rPr>
        <w:fldChar w:fldCharType="begin"/>
      </w:r>
      <w:r w:rsidRPr="00420B1B">
        <w:rPr>
          <w:rFonts w:eastAsia="Times New Roman"/>
          <w:color w:val="000000"/>
          <w:lang w:val="en-US" w:eastAsia="de-DE"/>
        </w:rPr>
        <w:instrText xml:space="preserve"> XE "83.020.0643.1" </w:instrText>
      </w:r>
      <w:r w:rsidRPr="00420B1B">
        <w:rPr>
          <w:rFonts w:eastAsia="Times New Roman"/>
          <w:color w:val="000000"/>
          <w:lang w:val="en-US" w:eastAsia="de-DE"/>
        </w:rPr>
        <w:fldChar w:fldCharType="end"/>
      </w:r>
    </w:p>
    <w:p w:rsidR="00E6060F" w:rsidRPr="00420B1B" w:rsidRDefault="00E6060F" w:rsidP="00E6060F">
      <w:pPr>
        <w:pBdr>
          <w:bottom w:val="single" w:sz="12" w:space="1" w:color="auto"/>
        </w:pBdr>
        <w:rPr>
          <w:color w:val="000000"/>
          <w:lang w:val="en-US"/>
        </w:rPr>
      </w:pPr>
    </w:p>
    <w:p w:rsidR="00E6060F" w:rsidRPr="00420B1B" w:rsidRDefault="00E6060F" w:rsidP="00E6060F">
      <w:pPr>
        <w:rPr>
          <w:b/>
          <w:color w:val="000000"/>
          <w:lang w:val="en-US" w:eastAsia="de-DE"/>
        </w:rPr>
      </w:pPr>
      <w:r w:rsidRPr="00420B1B">
        <w:rPr>
          <w:b/>
          <w:color w:val="000000"/>
          <w:lang w:val="en-US"/>
        </w:rPr>
        <w:br w:type="page"/>
      </w:r>
    </w:p>
    <w:p w:rsidR="00C52854" w:rsidRPr="00420B1B" w:rsidRDefault="00C52854" w:rsidP="00C52854">
      <w:pPr>
        <w:pStyle w:val="BODY"/>
        <w:numPr>
          <w:ilvl w:val="1"/>
          <w:numId w:val="3"/>
        </w:numPr>
        <w:spacing w:before="30" w:after="30"/>
        <w:ind w:right="30"/>
        <w:outlineLvl w:val="1"/>
        <w:rPr>
          <w:b/>
          <w:color w:val="000000"/>
          <w:sz w:val="20"/>
          <w:lang w:val="en-US"/>
        </w:rPr>
      </w:pPr>
      <w:bookmarkStart w:id="27" w:name="_Toc122083666"/>
      <w:r w:rsidRPr="00420B1B">
        <w:rPr>
          <w:b/>
          <w:color w:val="000000"/>
          <w:sz w:val="20"/>
          <w:lang w:val="en-US"/>
        </w:rPr>
        <w:lastRenderedPageBreak/>
        <w:t>EnOcean Gateway</w:t>
      </w:r>
      <w:bookmarkEnd w:id="22"/>
      <w:bookmarkEnd w:id="23"/>
      <w:bookmarkEnd w:id="27"/>
    </w:p>
    <w:p w:rsidR="00C52854" w:rsidRPr="00420B1B" w:rsidRDefault="00C52854" w:rsidP="00C52854">
      <w:pPr>
        <w:pStyle w:val="BODY"/>
        <w:spacing w:before="30" w:after="30"/>
        <w:ind w:left="30" w:right="30"/>
        <w:rPr>
          <w:b/>
          <w:bCs/>
          <w:color w:val="000000"/>
          <w:sz w:val="2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EnOcean Gateway 32-fold</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The bidirectional gateway for 32 channels is an independent KNX </w:t>
      </w:r>
      <w:proofErr w:type="gramStart"/>
      <w:r w:rsidRPr="00420B1B">
        <w:rPr>
          <w:lang w:val="en-US"/>
        </w:rPr>
        <w:t>device,</w:t>
      </w:r>
      <w:proofErr w:type="gramEnd"/>
      <w:r w:rsidRPr="00420B1B">
        <w:rPr>
          <w:lang w:val="en-US"/>
        </w:rPr>
        <w:t xml:space="preserve"> the surface mounted housing can be fitted on DIN rails for decentralized installation. The device </w:t>
      </w:r>
      <w:proofErr w:type="gramStart"/>
      <w:r w:rsidRPr="00420B1B">
        <w:rPr>
          <w:lang w:val="en-US"/>
        </w:rPr>
        <w:t>is based</w:t>
      </w:r>
      <w:proofErr w:type="gramEnd"/>
      <w:r w:rsidRPr="00420B1B">
        <w:rPr>
          <w:lang w:val="en-US"/>
        </w:rPr>
        <w:t xml:space="preserve"> on the EnOcean Equipment Profiles (EEP). The software tool for commissioning </w:t>
      </w:r>
      <w:proofErr w:type="gramStart"/>
      <w:r w:rsidRPr="00420B1B">
        <w:rPr>
          <w:lang w:val="en-US"/>
        </w:rPr>
        <w:t>is completed</w:t>
      </w:r>
      <w:proofErr w:type="gramEnd"/>
      <w:r w:rsidRPr="00420B1B">
        <w:rPr>
          <w:lang w:val="en-US"/>
        </w:rPr>
        <w:t xml:space="preserve"> by a comfortable manual control using an LCD-display. The gateway additionally supports </w:t>
      </w:r>
      <w:proofErr w:type="gramStart"/>
      <w:r w:rsidRPr="00420B1B">
        <w:rPr>
          <w:lang w:val="en-US"/>
        </w:rPr>
        <w:t>logical and control functions</w:t>
      </w:r>
      <w:proofErr w:type="gramEnd"/>
      <w:r w:rsidRPr="00420B1B">
        <w:rPr>
          <w:lang w:val="en-US"/>
        </w:rPr>
        <w:t xml:space="preserve"> and includes a radio repeater. The KNX connection is pluggable.</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KNX System voltage</w:t>
      </w:r>
    </w:p>
    <w:p w:rsidR="00C52854" w:rsidRPr="00420B1B" w:rsidRDefault="00C52854" w:rsidP="00C52854">
      <w:pPr>
        <w:tabs>
          <w:tab w:val="left" w:pos="2520"/>
        </w:tabs>
        <w:ind w:left="2520" w:hanging="2520"/>
        <w:rPr>
          <w:lang w:val="en-US"/>
        </w:rPr>
      </w:pPr>
      <w:r w:rsidRPr="00420B1B">
        <w:rPr>
          <w:lang w:val="en-US"/>
        </w:rPr>
        <w:t>Nominal current: ca. 12 mA</w:t>
      </w:r>
    </w:p>
    <w:p w:rsidR="00C52854" w:rsidRPr="00420B1B" w:rsidRDefault="00C52854" w:rsidP="00C52854">
      <w:pPr>
        <w:tabs>
          <w:tab w:val="left" w:pos="2520"/>
        </w:tabs>
        <w:ind w:left="2520" w:hanging="2520"/>
        <w:rPr>
          <w:lang w:val="en-US"/>
        </w:rPr>
      </w:pPr>
      <w:r w:rsidRPr="00420B1B">
        <w:rPr>
          <w:lang w:val="en-US"/>
        </w:rPr>
        <w:t>EnOcean:</w:t>
      </w:r>
    </w:p>
    <w:p w:rsidR="00C52854" w:rsidRPr="00420B1B" w:rsidRDefault="00C52854" w:rsidP="00C52854">
      <w:pPr>
        <w:tabs>
          <w:tab w:val="left" w:pos="2520"/>
        </w:tabs>
        <w:ind w:left="2520" w:hanging="2520"/>
        <w:rPr>
          <w:lang w:val="en-US"/>
        </w:rPr>
      </w:pPr>
      <w:r w:rsidRPr="00420B1B">
        <w:rPr>
          <w:lang w:val="en-US"/>
        </w:rPr>
        <w:t>Interface: ISM band 868</w:t>
      </w:r>
      <w:r w:rsidR="00A416A9" w:rsidRPr="00420B1B">
        <w:rPr>
          <w:lang w:val="en-US"/>
        </w:rPr>
        <w:t>.</w:t>
      </w:r>
      <w:r w:rsidRPr="00420B1B">
        <w:rPr>
          <w:lang w:val="en-US"/>
        </w:rPr>
        <w:t>3 MHz, ASK</w:t>
      </w:r>
    </w:p>
    <w:p w:rsidR="00C52854" w:rsidRPr="00420B1B" w:rsidRDefault="00C52854" w:rsidP="00C52854">
      <w:pPr>
        <w:tabs>
          <w:tab w:val="left" w:pos="2520"/>
        </w:tabs>
        <w:ind w:left="2520" w:hanging="2520"/>
        <w:rPr>
          <w:lang w:val="en-US"/>
        </w:rPr>
      </w:pPr>
      <w:r w:rsidRPr="00420B1B">
        <w:rPr>
          <w:lang w:val="en-US"/>
        </w:rPr>
        <w:t>Range: max. 100 m</w:t>
      </w:r>
    </w:p>
    <w:p w:rsidR="00C52854" w:rsidRPr="00420B1B" w:rsidRDefault="00C52854" w:rsidP="00C52854">
      <w:pPr>
        <w:tabs>
          <w:tab w:val="left" w:pos="2520"/>
        </w:tabs>
        <w:ind w:left="2520" w:hanging="2520"/>
        <w:rPr>
          <w:lang w:val="en-US"/>
        </w:rPr>
      </w:pPr>
      <w:r w:rsidRPr="00420B1B">
        <w:rPr>
          <w:lang w:val="en-US"/>
        </w:rPr>
        <w:t>Supported devices: EEP Version 2.1</w:t>
      </w:r>
    </w:p>
    <w:p w:rsidR="00C52854" w:rsidRPr="00420B1B" w:rsidRDefault="00C52854" w:rsidP="00C52854">
      <w:pPr>
        <w:tabs>
          <w:tab w:val="left" w:pos="2520"/>
        </w:tabs>
        <w:ind w:left="2520" w:hanging="2520"/>
        <w:rPr>
          <w:lang w:val="en-US"/>
        </w:rPr>
      </w:pPr>
      <w:r w:rsidRPr="00420B1B">
        <w:rPr>
          <w:lang w:val="en-US"/>
        </w:rPr>
        <w:t xml:space="preserve">External antenna with </w:t>
      </w:r>
      <w:r w:rsidR="00A416A9" w:rsidRPr="00420B1B">
        <w:rPr>
          <w:lang w:val="en-US"/>
        </w:rPr>
        <w:t>2.</w:t>
      </w:r>
      <w:r w:rsidRPr="00420B1B">
        <w:rPr>
          <w:lang w:val="en-US"/>
        </w:rPr>
        <w:t>5 m cable and magnet base</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Display: for system integration and diagnosis</w:t>
      </w:r>
    </w:p>
    <w:p w:rsidR="00C52854" w:rsidRPr="00420B1B" w:rsidRDefault="00C52854" w:rsidP="00C52854">
      <w:pPr>
        <w:tabs>
          <w:tab w:val="left" w:pos="2520"/>
        </w:tabs>
        <w:ind w:left="2520" w:hanging="2520"/>
        <w:rPr>
          <w:lang w:val="en-US"/>
        </w:rPr>
      </w:pPr>
      <w:r w:rsidRPr="00420B1B">
        <w:rPr>
          <w:lang w:val="en-US"/>
        </w:rPr>
        <w:t>KNX connection according to KNX handbook</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115 mm (127 mm incl. left and right end cap)</w:t>
      </w:r>
    </w:p>
    <w:p w:rsidR="00C52854" w:rsidRPr="00420B1B" w:rsidRDefault="00C52854" w:rsidP="00C52854">
      <w:pPr>
        <w:tabs>
          <w:tab w:val="left" w:pos="2520"/>
        </w:tabs>
        <w:ind w:left="2520" w:hanging="2520"/>
        <w:rPr>
          <w:lang w:val="en-US"/>
        </w:rPr>
      </w:pPr>
      <w:r w:rsidRPr="00420B1B">
        <w:rPr>
          <w:lang w:val="en-US"/>
        </w:rPr>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end caps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 xml:space="preserve">Type: </w:t>
      </w:r>
      <w:r w:rsidR="00BB537D" w:rsidRPr="00420B1B">
        <w:rPr>
          <w:lang w:val="en-US"/>
        </w:rPr>
        <w:t xml:space="preserve">KNX </w:t>
      </w:r>
      <w:r w:rsidRPr="00420B1B">
        <w:rPr>
          <w:lang w:val="en-US"/>
        </w:rPr>
        <w:t>FLEX-ENO32</w:t>
      </w:r>
    </w:p>
    <w:p w:rsidR="00C52854" w:rsidRPr="00420B1B" w:rsidRDefault="00C52854" w:rsidP="00C52854">
      <w:pPr>
        <w:tabs>
          <w:tab w:val="left" w:pos="2520"/>
        </w:tabs>
        <w:ind w:left="2520" w:hanging="2520"/>
        <w:rPr>
          <w:lang w:val="en-US"/>
        </w:rPr>
      </w:pPr>
      <w:r w:rsidRPr="00420B1B">
        <w:rPr>
          <w:lang w:val="en-US"/>
        </w:rPr>
        <w:t>Part No.: 83.020.0628.</w:t>
      </w:r>
      <w:r w:rsidR="005C4314" w:rsidRPr="00420B1B">
        <w:rPr>
          <w:lang w:val="en-US"/>
        </w:rPr>
        <w:t>2</w:t>
      </w:r>
      <w:r w:rsidRPr="00420B1B">
        <w:rPr>
          <w:lang w:val="en-US"/>
        </w:rPr>
        <w:t xml:space="preserve"> </w:t>
      </w:r>
      <w:r w:rsidRPr="00420B1B">
        <w:rPr>
          <w:lang w:val="en-US"/>
        </w:rPr>
        <w:fldChar w:fldCharType="begin"/>
      </w:r>
      <w:r w:rsidRPr="00420B1B">
        <w:rPr>
          <w:lang w:val="en-US"/>
        </w:rPr>
        <w:instrText xml:space="preserve"> XE "83.020.0628.</w:instrText>
      </w:r>
      <w:r w:rsidR="005C4314" w:rsidRPr="00420B1B">
        <w:rPr>
          <w:lang w:val="en-US"/>
        </w:rPr>
        <w:instrText>2</w:instrText>
      </w:r>
      <w:r w:rsidRPr="00420B1B">
        <w:rPr>
          <w:lang w:val="en-US"/>
        </w:rPr>
        <w:instrText xml:space="preserve">"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EnOcean Gateway 32-fach incl. gesis® plugs</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The bidirectional gateway for 32 channels is an independent KNX </w:t>
      </w:r>
      <w:proofErr w:type="gramStart"/>
      <w:r w:rsidRPr="00420B1B">
        <w:rPr>
          <w:lang w:val="en-US"/>
        </w:rPr>
        <w:t>device,</w:t>
      </w:r>
      <w:proofErr w:type="gramEnd"/>
      <w:r w:rsidRPr="00420B1B">
        <w:rPr>
          <w:lang w:val="en-US"/>
        </w:rPr>
        <w:t xml:space="preserve"> the surface mounted housing can be fitted on DIN rails for decentralized installation. The device </w:t>
      </w:r>
      <w:proofErr w:type="gramStart"/>
      <w:r w:rsidRPr="00420B1B">
        <w:rPr>
          <w:lang w:val="en-US"/>
        </w:rPr>
        <w:t>is based</w:t>
      </w:r>
      <w:proofErr w:type="gramEnd"/>
      <w:r w:rsidRPr="00420B1B">
        <w:rPr>
          <w:lang w:val="en-US"/>
        </w:rPr>
        <w:t xml:space="preserve"> on the EnOcean Equipment Profiles (EEP). The software tool for commissioning </w:t>
      </w:r>
      <w:proofErr w:type="gramStart"/>
      <w:r w:rsidRPr="00420B1B">
        <w:rPr>
          <w:lang w:val="en-US"/>
        </w:rPr>
        <w:t>is completed</w:t>
      </w:r>
      <w:proofErr w:type="gramEnd"/>
      <w:r w:rsidRPr="00420B1B">
        <w:rPr>
          <w:lang w:val="en-US"/>
        </w:rPr>
        <w:t xml:space="preserve"> by a comfortable manual control using an LCD-display. The gateway additionally supports </w:t>
      </w:r>
      <w:proofErr w:type="gramStart"/>
      <w:r w:rsidRPr="00420B1B">
        <w:rPr>
          <w:lang w:val="en-US"/>
        </w:rPr>
        <w:t>logical and control functions</w:t>
      </w:r>
      <w:proofErr w:type="gramEnd"/>
      <w:r w:rsidRPr="00420B1B">
        <w:rPr>
          <w:lang w:val="en-US"/>
        </w:rPr>
        <w:t xml:space="preserve"> and includes a radio repeater. The KNX connection is pluggable. All necessary plugs are enclosed.</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KNX System voltage</w:t>
      </w:r>
    </w:p>
    <w:p w:rsidR="00C52854" w:rsidRPr="00420B1B" w:rsidRDefault="00C52854" w:rsidP="00C52854">
      <w:pPr>
        <w:tabs>
          <w:tab w:val="left" w:pos="2520"/>
        </w:tabs>
        <w:ind w:left="2520" w:hanging="2520"/>
        <w:rPr>
          <w:lang w:val="en-US"/>
        </w:rPr>
      </w:pPr>
      <w:r w:rsidRPr="00420B1B">
        <w:rPr>
          <w:lang w:val="en-US"/>
        </w:rPr>
        <w:t>Nominal current: ca. 12 mA</w:t>
      </w:r>
    </w:p>
    <w:p w:rsidR="00C52854" w:rsidRPr="00420B1B" w:rsidRDefault="00C52854" w:rsidP="00C52854">
      <w:pPr>
        <w:tabs>
          <w:tab w:val="left" w:pos="2520"/>
        </w:tabs>
        <w:ind w:left="2520" w:hanging="2520"/>
        <w:rPr>
          <w:lang w:val="en-US"/>
        </w:rPr>
      </w:pPr>
      <w:r w:rsidRPr="00420B1B">
        <w:rPr>
          <w:lang w:val="en-US"/>
        </w:rPr>
        <w:t>EnOcean:</w:t>
      </w:r>
    </w:p>
    <w:p w:rsidR="00C52854" w:rsidRPr="00420B1B" w:rsidRDefault="00C52854" w:rsidP="00C52854">
      <w:pPr>
        <w:tabs>
          <w:tab w:val="left" w:pos="2520"/>
        </w:tabs>
        <w:ind w:left="2520" w:hanging="2520"/>
        <w:rPr>
          <w:lang w:val="en-US"/>
        </w:rPr>
      </w:pPr>
      <w:r w:rsidRPr="00420B1B">
        <w:rPr>
          <w:lang w:val="en-US"/>
        </w:rPr>
        <w:t>Interface: ISM band 868</w:t>
      </w:r>
      <w:r w:rsidR="00A416A9" w:rsidRPr="00420B1B">
        <w:rPr>
          <w:lang w:val="en-US"/>
        </w:rPr>
        <w:t>.</w:t>
      </w:r>
      <w:r w:rsidRPr="00420B1B">
        <w:rPr>
          <w:lang w:val="en-US"/>
        </w:rPr>
        <w:t>3 MHz, ASK</w:t>
      </w:r>
    </w:p>
    <w:p w:rsidR="00C52854" w:rsidRPr="00420B1B" w:rsidRDefault="00C52854" w:rsidP="00C52854">
      <w:pPr>
        <w:tabs>
          <w:tab w:val="left" w:pos="2520"/>
        </w:tabs>
        <w:ind w:left="2520" w:hanging="2520"/>
        <w:rPr>
          <w:lang w:val="en-US"/>
        </w:rPr>
      </w:pPr>
      <w:r w:rsidRPr="00420B1B">
        <w:rPr>
          <w:lang w:val="en-US"/>
        </w:rPr>
        <w:t>Range: max. 100 m</w:t>
      </w:r>
    </w:p>
    <w:p w:rsidR="00C52854" w:rsidRPr="00420B1B" w:rsidRDefault="00C52854" w:rsidP="00C52854">
      <w:pPr>
        <w:tabs>
          <w:tab w:val="left" w:pos="2520"/>
        </w:tabs>
        <w:ind w:left="2520" w:hanging="2520"/>
        <w:rPr>
          <w:lang w:val="en-US"/>
        </w:rPr>
      </w:pPr>
      <w:r w:rsidRPr="00420B1B">
        <w:rPr>
          <w:lang w:val="en-US"/>
        </w:rPr>
        <w:t>Supported devices: EEP Version 2.1</w:t>
      </w:r>
    </w:p>
    <w:p w:rsidR="00C52854" w:rsidRPr="00420B1B" w:rsidRDefault="00C52854" w:rsidP="00C52854">
      <w:pPr>
        <w:tabs>
          <w:tab w:val="left" w:pos="2520"/>
        </w:tabs>
        <w:ind w:left="2520" w:hanging="2520"/>
        <w:rPr>
          <w:lang w:val="en-US"/>
        </w:rPr>
      </w:pPr>
      <w:r w:rsidRPr="00420B1B">
        <w:rPr>
          <w:lang w:val="en-US"/>
        </w:rPr>
        <w:t xml:space="preserve">External antenna with </w:t>
      </w:r>
      <w:r w:rsidR="00A416A9" w:rsidRPr="00420B1B">
        <w:rPr>
          <w:lang w:val="en-US"/>
        </w:rPr>
        <w:t>2.</w:t>
      </w:r>
      <w:r w:rsidRPr="00420B1B">
        <w:rPr>
          <w:lang w:val="en-US"/>
        </w:rPr>
        <w:t>5 m cable and magnet base</w:t>
      </w:r>
    </w:p>
    <w:p w:rsidR="00C52854" w:rsidRPr="00420B1B" w:rsidRDefault="00C52854" w:rsidP="00C52854">
      <w:pPr>
        <w:tabs>
          <w:tab w:val="left" w:pos="2520"/>
        </w:tabs>
        <w:ind w:left="2520" w:hanging="2520"/>
        <w:rPr>
          <w:lang w:val="en-US"/>
        </w:rPr>
      </w:pPr>
      <w:r w:rsidRPr="00420B1B">
        <w:rPr>
          <w:lang w:val="en-US"/>
        </w:rPr>
        <w:t>Manual control: buttons on module</w:t>
      </w:r>
    </w:p>
    <w:p w:rsidR="00C52854" w:rsidRPr="00420B1B" w:rsidRDefault="00C52854" w:rsidP="00C52854">
      <w:pPr>
        <w:tabs>
          <w:tab w:val="left" w:pos="2520"/>
        </w:tabs>
        <w:ind w:left="2520" w:hanging="2520"/>
        <w:rPr>
          <w:lang w:val="en-US"/>
        </w:rPr>
      </w:pPr>
      <w:r w:rsidRPr="00420B1B">
        <w:rPr>
          <w:lang w:val="en-US"/>
        </w:rPr>
        <w:t>Status bar: LEDs on module</w:t>
      </w:r>
    </w:p>
    <w:p w:rsidR="00C52854" w:rsidRPr="00420B1B" w:rsidRDefault="00C52854" w:rsidP="00C52854">
      <w:pPr>
        <w:tabs>
          <w:tab w:val="left" w:pos="2520"/>
        </w:tabs>
        <w:ind w:left="2520" w:hanging="2520"/>
        <w:rPr>
          <w:lang w:val="en-US"/>
        </w:rPr>
      </w:pPr>
      <w:r w:rsidRPr="00420B1B">
        <w:rPr>
          <w:lang w:val="en-US"/>
        </w:rPr>
        <w:t>Display: for system integration and diagnosis</w:t>
      </w:r>
    </w:p>
    <w:p w:rsidR="00C52854" w:rsidRPr="00420B1B" w:rsidRDefault="00C52854" w:rsidP="00C52854">
      <w:pPr>
        <w:tabs>
          <w:tab w:val="left" w:pos="2520"/>
        </w:tabs>
        <w:ind w:left="2520" w:hanging="2520"/>
        <w:rPr>
          <w:lang w:val="en-US"/>
        </w:rPr>
      </w:pPr>
      <w:r w:rsidRPr="00420B1B">
        <w:rPr>
          <w:lang w:val="en-US"/>
        </w:rPr>
        <w:t>KNX connection according to KNX handbook</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115 mm (127 mm incl. left and right end cap)</w:t>
      </w:r>
    </w:p>
    <w:p w:rsidR="00C52854" w:rsidRPr="00420B1B" w:rsidRDefault="00C52854" w:rsidP="00C52854">
      <w:pPr>
        <w:tabs>
          <w:tab w:val="left" w:pos="2520"/>
        </w:tabs>
        <w:ind w:left="2520" w:hanging="2520"/>
        <w:rPr>
          <w:lang w:val="en-US"/>
        </w:rPr>
      </w:pPr>
      <w:r w:rsidRPr="00420B1B">
        <w:rPr>
          <w:lang w:val="en-US"/>
        </w:rPr>
        <w:lastRenderedPageBreak/>
        <w:t>Width: 149 mm incl. plug locking</w:t>
      </w:r>
    </w:p>
    <w:p w:rsidR="00C52854" w:rsidRPr="00420B1B" w:rsidRDefault="00C52854" w:rsidP="00C52854">
      <w:pPr>
        <w:tabs>
          <w:tab w:val="left" w:pos="2520"/>
        </w:tabs>
        <w:ind w:left="2520" w:hanging="2520"/>
        <w:rPr>
          <w:lang w:val="en-US"/>
        </w:rPr>
      </w:pPr>
      <w:r w:rsidRPr="00420B1B">
        <w:rPr>
          <w:lang w:val="en-US"/>
        </w:rPr>
        <w:t>Height: 44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r w:rsidRPr="00420B1B">
        <w:rPr>
          <w:lang w:val="en-US"/>
        </w:rPr>
        <w:t>Accessories: needed end caps as well as plugs are part of the delivery</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 xml:space="preserve">Type: </w:t>
      </w:r>
      <w:r w:rsidR="00BB537D" w:rsidRPr="00420B1B">
        <w:rPr>
          <w:lang w:val="en-US"/>
        </w:rPr>
        <w:t xml:space="preserve">KNX </w:t>
      </w:r>
      <w:r w:rsidRPr="00420B1B">
        <w:rPr>
          <w:lang w:val="en-US"/>
        </w:rPr>
        <w:t>FLEX-ENO32 Z</w:t>
      </w:r>
    </w:p>
    <w:p w:rsidR="00C52854" w:rsidRPr="00420B1B" w:rsidRDefault="00C52854" w:rsidP="00C52854">
      <w:pPr>
        <w:tabs>
          <w:tab w:val="left" w:pos="2520"/>
        </w:tabs>
        <w:ind w:left="2520" w:hanging="2520"/>
        <w:rPr>
          <w:lang w:val="en-US"/>
        </w:rPr>
      </w:pPr>
      <w:r w:rsidRPr="00420B1B">
        <w:rPr>
          <w:lang w:val="en-US"/>
        </w:rPr>
        <w:t>Part No.: 83.020.0628.</w:t>
      </w:r>
      <w:r w:rsidR="005C4314" w:rsidRPr="00420B1B">
        <w:rPr>
          <w:lang w:val="en-US"/>
        </w:rPr>
        <w:t>3</w:t>
      </w:r>
      <w:r w:rsidRPr="00420B1B">
        <w:rPr>
          <w:lang w:val="en-US"/>
        </w:rPr>
        <w:t xml:space="preserve"> </w:t>
      </w:r>
      <w:r w:rsidRPr="00420B1B">
        <w:rPr>
          <w:lang w:val="en-US"/>
        </w:rPr>
        <w:fldChar w:fldCharType="begin"/>
      </w:r>
      <w:r w:rsidRPr="00420B1B">
        <w:rPr>
          <w:lang w:val="en-US"/>
        </w:rPr>
        <w:instrText xml:space="preserve"> XE "83.020.0628.</w:instrText>
      </w:r>
      <w:r w:rsidR="005C4314" w:rsidRPr="00420B1B">
        <w:rPr>
          <w:lang w:val="en-US"/>
        </w:rPr>
        <w:instrText>3</w:instrText>
      </w:r>
      <w:r w:rsidRPr="00420B1B">
        <w:rPr>
          <w:lang w:val="en-US"/>
        </w:rPr>
        <w:instrText xml:space="preserve">"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b/>
          <w:color w:val="000000"/>
          <w:lang w:val="en-US" w:eastAsia="de-DE"/>
        </w:rPr>
      </w:pPr>
      <w:r w:rsidRPr="00420B1B">
        <w:rPr>
          <w:b/>
          <w:color w:val="000000"/>
          <w:lang w:val="en-US"/>
        </w:rPr>
        <w:br w:type="page"/>
      </w:r>
    </w:p>
    <w:p w:rsidR="00C57167" w:rsidRPr="00420B1B" w:rsidRDefault="007B2E8B" w:rsidP="00C57167">
      <w:pPr>
        <w:pStyle w:val="BODY"/>
        <w:numPr>
          <w:ilvl w:val="1"/>
          <w:numId w:val="3"/>
        </w:numPr>
        <w:spacing w:before="30" w:after="30"/>
        <w:ind w:right="30"/>
        <w:outlineLvl w:val="1"/>
        <w:rPr>
          <w:b/>
          <w:color w:val="000000"/>
          <w:sz w:val="20"/>
          <w:lang w:val="en-US"/>
        </w:rPr>
      </w:pPr>
      <w:bookmarkStart w:id="28" w:name="_Toc382296897"/>
      <w:bookmarkStart w:id="29" w:name="_Toc122083667"/>
      <w:r w:rsidRPr="00420B1B">
        <w:rPr>
          <w:b/>
          <w:color w:val="000000"/>
          <w:sz w:val="20"/>
          <w:lang w:val="en-US"/>
        </w:rPr>
        <w:lastRenderedPageBreak/>
        <w:t>SMI Gateway</w:t>
      </w:r>
      <w:bookmarkEnd w:id="29"/>
    </w:p>
    <w:p w:rsidR="00C57167" w:rsidRPr="00420B1B" w:rsidRDefault="00C57167" w:rsidP="00C57167">
      <w:pPr>
        <w:pStyle w:val="BODY"/>
        <w:spacing w:before="30" w:after="30"/>
        <w:ind w:left="30" w:right="30"/>
        <w:rPr>
          <w:b/>
          <w:bCs/>
          <w:color w:val="000000"/>
          <w:sz w:val="20"/>
          <w:lang w:val="en-US"/>
        </w:rPr>
      </w:pPr>
    </w:p>
    <w:p w:rsidR="007B2E8B" w:rsidRPr="00420B1B" w:rsidRDefault="007B2E8B" w:rsidP="007B2E8B">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KNX FLEX SMI Gateway</w:t>
      </w:r>
    </w:p>
    <w:p w:rsidR="007B2E8B" w:rsidRPr="00420B1B" w:rsidRDefault="007B2E8B" w:rsidP="007B2E8B">
      <w:pPr>
        <w:tabs>
          <w:tab w:val="left" w:pos="1620"/>
        </w:tabs>
        <w:rPr>
          <w:color w:val="000000"/>
          <w:lang w:val="en-US"/>
        </w:rPr>
      </w:pPr>
    </w:p>
    <w:p w:rsidR="007B2E8B" w:rsidRPr="00420B1B" w:rsidRDefault="007B2E8B" w:rsidP="007B2E8B">
      <w:pPr>
        <w:rPr>
          <w:lang w:val="en-US"/>
        </w:rPr>
      </w:pPr>
      <w:r w:rsidRPr="00420B1B">
        <w:rPr>
          <w:rFonts w:eastAsia="Times New Roman"/>
          <w:color w:val="000000"/>
          <w:lang w:val="en-US" w:eastAsia="de-DE"/>
        </w:rPr>
        <w:t>System gesis® FLEX - The 1-phase supplied KNX SMI Gateway with flat surface mounted housing which can be fitted on DIN rails for decentralized installation is able to control 8 SMI drives in 8 groups. The 5-pole output includes SMI +/- and L, N and earth. The extensive parameter set enables different automation functions. The electrical connections, which are pluggable in accordance with IEC 61535, separate automation and installation.</w:t>
      </w:r>
    </w:p>
    <w:p w:rsidR="007B2E8B" w:rsidRPr="00420B1B" w:rsidRDefault="007B2E8B" w:rsidP="007B2E8B">
      <w:pPr>
        <w:rPr>
          <w:rFonts w:eastAsia="Times New Roman"/>
          <w:color w:val="000000"/>
          <w:lang w:val="en-US" w:eastAsia="de-DE"/>
        </w:rPr>
      </w:pPr>
    </w:p>
    <w:p w:rsidR="007B2E8B" w:rsidRPr="00420B1B" w:rsidRDefault="007B2E8B" w:rsidP="007B2E8B">
      <w:pPr>
        <w:tabs>
          <w:tab w:val="left" w:pos="2520"/>
        </w:tabs>
        <w:ind w:left="2520" w:hanging="2520"/>
        <w:rPr>
          <w:lang w:val="en-US"/>
        </w:rPr>
      </w:pPr>
      <w:r w:rsidRPr="00420B1B">
        <w:rPr>
          <w:lang w:val="en-US"/>
        </w:rPr>
        <w:t>KNX supply:</w:t>
      </w:r>
    </w:p>
    <w:p w:rsidR="007B2E8B" w:rsidRPr="00420B1B" w:rsidRDefault="007B2E8B" w:rsidP="007B2E8B">
      <w:pPr>
        <w:tabs>
          <w:tab w:val="left" w:pos="2520"/>
        </w:tabs>
        <w:ind w:left="2520" w:hanging="2520"/>
        <w:rPr>
          <w:lang w:val="en-US"/>
        </w:rPr>
      </w:pPr>
      <w:r w:rsidRPr="00420B1B">
        <w:rPr>
          <w:lang w:val="en-US"/>
        </w:rPr>
        <w:t>Supply: KNX system voltage</w:t>
      </w:r>
    </w:p>
    <w:p w:rsidR="007B2E8B" w:rsidRPr="00420B1B" w:rsidRDefault="007B2E8B" w:rsidP="007B2E8B">
      <w:pPr>
        <w:tabs>
          <w:tab w:val="left" w:pos="2520"/>
        </w:tabs>
        <w:ind w:left="2520" w:hanging="2520"/>
        <w:rPr>
          <w:lang w:val="en-US"/>
        </w:rPr>
      </w:pPr>
      <w:r w:rsidRPr="00420B1B">
        <w:rPr>
          <w:lang w:val="en-US"/>
        </w:rPr>
        <w:t>Nominal current: ca. 5 mA</w:t>
      </w:r>
    </w:p>
    <w:p w:rsidR="007B2E8B" w:rsidRPr="00420B1B" w:rsidRDefault="007B2E8B" w:rsidP="007B2E8B">
      <w:pPr>
        <w:tabs>
          <w:tab w:val="left" w:pos="2520"/>
        </w:tabs>
        <w:ind w:left="2520" w:hanging="2520"/>
        <w:rPr>
          <w:lang w:val="en-US"/>
        </w:rPr>
      </w:pPr>
      <w:r w:rsidRPr="00420B1B">
        <w:rPr>
          <w:lang w:val="en-US"/>
        </w:rPr>
        <w:t>Power supply:</w:t>
      </w:r>
    </w:p>
    <w:p w:rsidR="007B2E8B" w:rsidRPr="00420B1B" w:rsidRDefault="007B2E8B" w:rsidP="007B2E8B">
      <w:pPr>
        <w:tabs>
          <w:tab w:val="left" w:pos="2520"/>
        </w:tabs>
        <w:ind w:left="2520" w:hanging="2520"/>
        <w:rPr>
          <w:lang w:val="en-US"/>
        </w:rPr>
      </w:pPr>
      <w:r w:rsidRPr="00420B1B">
        <w:rPr>
          <w:lang w:val="en-US"/>
        </w:rPr>
        <w:t>Nominal voltage: 230 V AC</w:t>
      </w:r>
    </w:p>
    <w:p w:rsidR="007B2E8B" w:rsidRPr="00420B1B" w:rsidRDefault="007B2E8B" w:rsidP="007B2E8B">
      <w:pPr>
        <w:tabs>
          <w:tab w:val="left" w:pos="2520"/>
        </w:tabs>
        <w:ind w:left="2520" w:hanging="2520"/>
        <w:rPr>
          <w:lang w:val="en-US"/>
        </w:rPr>
      </w:pPr>
      <w:r w:rsidRPr="00420B1B">
        <w:rPr>
          <w:lang w:val="en-US"/>
        </w:rPr>
        <w:t>Nominal current: 16 A</w:t>
      </w:r>
    </w:p>
    <w:p w:rsidR="007B2E8B" w:rsidRPr="00420B1B" w:rsidRDefault="007B2E8B" w:rsidP="007B2E8B">
      <w:pPr>
        <w:tabs>
          <w:tab w:val="left" w:pos="2520"/>
        </w:tabs>
        <w:ind w:left="2520" w:hanging="2520"/>
        <w:rPr>
          <w:lang w:val="en-US"/>
        </w:rPr>
      </w:pPr>
      <w:r w:rsidRPr="00420B1B">
        <w:rPr>
          <w:lang w:val="en-US"/>
        </w:rPr>
        <w:t>Status bar: LEDs on module</w:t>
      </w:r>
    </w:p>
    <w:p w:rsidR="007B2E8B" w:rsidRPr="00420B1B" w:rsidRDefault="007B2E8B" w:rsidP="007B2E8B">
      <w:pPr>
        <w:tabs>
          <w:tab w:val="left" w:pos="2520"/>
        </w:tabs>
        <w:ind w:left="2520" w:hanging="2520"/>
        <w:rPr>
          <w:lang w:val="en-US"/>
        </w:rPr>
      </w:pPr>
      <w:r w:rsidRPr="00420B1B">
        <w:rPr>
          <w:lang w:val="en-US"/>
        </w:rPr>
        <w:t xml:space="preserve">Outputs: </w:t>
      </w:r>
      <w:proofErr w:type="gramStart"/>
      <w:r w:rsidRPr="00420B1B">
        <w:rPr>
          <w:lang w:val="en-US"/>
        </w:rPr>
        <w:t>1</w:t>
      </w:r>
      <w:proofErr w:type="gramEnd"/>
      <w:r w:rsidRPr="00420B1B">
        <w:rPr>
          <w:lang w:val="en-US"/>
        </w:rPr>
        <w:t xml:space="preserve"> to control up to 8 SMI drives (5-pole, L, N, PE, I+, I-)</w:t>
      </w:r>
    </w:p>
    <w:p w:rsidR="007B2E8B" w:rsidRPr="00420B1B" w:rsidRDefault="007B2E8B" w:rsidP="007B2E8B">
      <w:pPr>
        <w:tabs>
          <w:tab w:val="left" w:pos="2520"/>
        </w:tabs>
        <w:ind w:left="2520" w:hanging="2520"/>
        <w:rPr>
          <w:lang w:val="en-US"/>
        </w:rPr>
      </w:pPr>
      <w:r w:rsidRPr="00420B1B">
        <w:rPr>
          <w:lang w:val="en-US"/>
        </w:rPr>
        <w:t>Electrical connections: all connections for loads according to IEC 61535</w:t>
      </w:r>
    </w:p>
    <w:p w:rsidR="007B2E8B" w:rsidRPr="00420B1B" w:rsidRDefault="007B2E8B" w:rsidP="007B2E8B">
      <w:pPr>
        <w:tabs>
          <w:tab w:val="left" w:pos="2520"/>
        </w:tabs>
        <w:ind w:left="2520" w:hanging="2520"/>
        <w:rPr>
          <w:lang w:val="en-US"/>
        </w:rPr>
      </w:pPr>
      <w:r w:rsidRPr="00420B1B">
        <w:rPr>
          <w:lang w:val="en-US"/>
        </w:rPr>
        <w:t>Protection class: IP20</w:t>
      </w:r>
    </w:p>
    <w:p w:rsidR="007B2E8B" w:rsidRPr="00420B1B" w:rsidRDefault="007B2E8B" w:rsidP="007B2E8B">
      <w:pPr>
        <w:tabs>
          <w:tab w:val="left" w:pos="2520"/>
        </w:tabs>
        <w:ind w:left="2520" w:hanging="2520"/>
        <w:rPr>
          <w:lang w:val="en-US"/>
        </w:rPr>
      </w:pPr>
      <w:r w:rsidRPr="00420B1B">
        <w:rPr>
          <w:lang w:val="en-US"/>
        </w:rPr>
        <w:t>Housing: halogen-free</w:t>
      </w:r>
    </w:p>
    <w:p w:rsidR="007B2E8B" w:rsidRPr="00420B1B" w:rsidRDefault="007B2E8B" w:rsidP="007B2E8B">
      <w:pPr>
        <w:tabs>
          <w:tab w:val="left" w:pos="2520"/>
        </w:tabs>
        <w:ind w:left="2520" w:hanging="2520"/>
        <w:rPr>
          <w:lang w:val="en-US"/>
        </w:rPr>
      </w:pPr>
      <w:r w:rsidRPr="00420B1B">
        <w:rPr>
          <w:lang w:val="en-US"/>
        </w:rPr>
        <w:t>Flammability class: UL 94-V-2</w:t>
      </w:r>
    </w:p>
    <w:p w:rsidR="007B2E8B" w:rsidRPr="00420B1B" w:rsidRDefault="007B2E8B" w:rsidP="007B2E8B">
      <w:pPr>
        <w:tabs>
          <w:tab w:val="left" w:pos="2520"/>
        </w:tabs>
        <w:ind w:left="2520" w:hanging="2520"/>
        <w:rPr>
          <w:lang w:val="en-US"/>
        </w:rPr>
      </w:pPr>
      <w:r w:rsidRPr="00420B1B">
        <w:rPr>
          <w:lang w:val="en-US"/>
        </w:rPr>
        <w:t>Housing color: upper part light grey, lower part black</w:t>
      </w:r>
    </w:p>
    <w:p w:rsidR="007B2E8B" w:rsidRPr="00420B1B" w:rsidRDefault="007B2E8B" w:rsidP="007B2E8B">
      <w:pPr>
        <w:tabs>
          <w:tab w:val="left" w:pos="2520"/>
        </w:tabs>
        <w:ind w:left="2520" w:hanging="2520"/>
        <w:rPr>
          <w:lang w:val="en-US"/>
        </w:rPr>
      </w:pPr>
      <w:r w:rsidRPr="00420B1B">
        <w:rPr>
          <w:lang w:val="en-US"/>
        </w:rPr>
        <w:t>Dimensions:</w:t>
      </w:r>
    </w:p>
    <w:p w:rsidR="007B2E8B" w:rsidRPr="00420B1B" w:rsidRDefault="007B2E8B" w:rsidP="007B2E8B">
      <w:pPr>
        <w:tabs>
          <w:tab w:val="left" w:pos="2520"/>
        </w:tabs>
        <w:ind w:left="2520" w:hanging="2520"/>
        <w:rPr>
          <w:lang w:val="en-US"/>
        </w:rPr>
      </w:pPr>
      <w:r w:rsidRPr="00420B1B">
        <w:rPr>
          <w:lang w:val="en-US"/>
        </w:rPr>
        <w:t>Length: 130 mm (assembled)</w:t>
      </w:r>
    </w:p>
    <w:p w:rsidR="007B2E8B" w:rsidRPr="00420B1B" w:rsidRDefault="007B2E8B" w:rsidP="007B2E8B">
      <w:pPr>
        <w:tabs>
          <w:tab w:val="left" w:pos="2520"/>
        </w:tabs>
        <w:ind w:left="2520" w:hanging="2520"/>
        <w:rPr>
          <w:lang w:val="en-US"/>
        </w:rPr>
      </w:pPr>
      <w:r w:rsidRPr="00420B1B">
        <w:rPr>
          <w:lang w:val="en-US"/>
        </w:rPr>
        <w:t>Width: 149 mm incl. plug locking</w:t>
      </w:r>
    </w:p>
    <w:p w:rsidR="007B2E8B" w:rsidRPr="00420B1B" w:rsidRDefault="007B2E8B" w:rsidP="007B2E8B">
      <w:pPr>
        <w:tabs>
          <w:tab w:val="left" w:pos="2520"/>
        </w:tabs>
        <w:ind w:left="2520" w:hanging="2520"/>
        <w:rPr>
          <w:lang w:val="en-US"/>
        </w:rPr>
      </w:pPr>
      <w:r w:rsidRPr="00420B1B">
        <w:rPr>
          <w:lang w:val="en-US"/>
        </w:rPr>
        <w:t>Height: 44 mm without DIN rail</w:t>
      </w:r>
    </w:p>
    <w:p w:rsidR="007B2E8B" w:rsidRPr="00420B1B" w:rsidRDefault="007B2E8B" w:rsidP="007B2E8B">
      <w:pPr>
        <w:tabs>
          <w:tab w:val="left" w:pos="2520"/>
        </w:tabs>
        <w:ind w:left="2520" w:hanging="2520"/>
        <w:rPr>
          <w:lang w:val="en-US"/>
        </w:rPr>
      </w:pPr>
      <w:r w:rsidRPr="00420B1B">
        <w:rPr>
          <w:lang w:val="en-US"/>
        </w:rPr>
        <w:t>Mounting: surface mounted, DIN rail TH35, system-compatible mounting frame or in flat mounting areas</w:t>
      </w:r>
    </w:p>
    <w:p w:rsidR="007B2E8B" w:rsidRPr="00420B1B" w:rsidRDefault="007B2E8B" w:rsidP="007B2E8B">
      <w:pPr>
        <w:tabs>
          <w:tab w:val="left" w:pos="2520"/>
        </w:tabs>
        <w:ind w:left="2520" w:hanging="2520"/>
        <w:rPr>
          <w:lang w:val="en-US"/>
        </w:rPr>
      </w:pPr>
    </w:p>
    <w:p w:rsidR="007B2E8B" w:rsidRPr="00420B1B" w:rsidRDefault="007B2E8B" w:rsidP="007B2E8B">
      <w:pPr>
        <w:tabs>
          <w:tab w:val="left" w:pos="2520"/>
        </w:tabs>
        <w:ind w:left="2520" w:hanging="2520"/>
        <w:rPr>
          <w:lang w:val="en-US"/>
        </w:rPr>
      </w:pPr>
      <w:r w:rsidRPr="00420B1B">
        <w:rPr>
          <w:lang w:val="en-US"/>
        </w:rPr>
        <w:t>Brand: Wieland Electric GmbH</w:t>
      </w:r>
    </w:p>
    <w:p w:rsidR="007B2E8B" w:rsidRPr="00420B1B" w:rsidRDefault="007B2E8B" w:rsidP="007B2E8B">
      <w:pPr>
        <w:tabs>
          <w:tab w:val="left" w:pos="2520"/>
        </w:tabs>
        <w:ind w:left="2520" w:hanging="2520"/>
        <w:rPr>
          <w:lang w:val="en-US"/>
        </w:rPr>
      </w:pPr>
      <w:r w:rsidRPr="00420B1B">
        <w:rPr>
          <w:lang w:val="en-US"/>
        </w:rPr>
        <w:t>Type: KNX FLEX-0/8SMI</w:t>
      </w:r>
    </w:p>
    <w:p w:rsidR="007B2E8B" w:rsidRPr="00420B1B" w:rsidRDefault="007B2E8B" w:rsidP="007B2E8B">
      <w:pPr>
        <w:tabs>
          <w:tab w:val="left" w:pos="2520"/>
        </w:tabs>
        <w:ind w:left="2520" w:hanging="2520"/>
        <w:rPr>
          <w:lang w:val="en-US"/>
        </w:rPr>
      </w:pPr>
      <w:r w:rsidRPr="00420B1B">
        <w:rPr>
          <w:lang w:val="en-US"/>
        </w:rPr>
        <w:t xml:space="preserve">Part No.: 83.020.0635.0 </w:t>
      </w:r>
      <w:r w:rsidRPr="00420B1B">
        <w:rPr>
          <w:lang w:val="en-US"/>
        </w:rPr>
        <w:fldChar w:fldCharType="begin"/>
      </w:r>
      <w:r w:rsidRPr="00420B1B">
        <w:rPr>
          <w:lang w:val="en-US"/>
        </w:rPr>
        <w:instrText xml:space="preserve"> XE "83.020.0635.0" </w:instrText>
      </w:r>
      <w:r w:rsidRPr="00420B1B">
        <w:rPr>
          <w:lang w:val="en-US"/>
        </w:rPr>
        <w:fldChar w:fldCharType="end"/>
      </w:r>
    </w:p>
    <w:p w:rsidR="007B2E8B" w:rsidRPr="00420B1B" w:rsidRDefault="007B2E8B" w:rsidP="007B2E8B">
      <w:pPr>
        <w:pBdr>
          <w:bottom w:val="single" w:sz="12" w:space="1" w:color="auto"/>
        </w:pBdr>
        <w:rPr>
          <w:lang w:val="en-US"/>
        </w:rPr>
      </w:pPr>
    </w:p>
    <w:p w:rsidR="007B2E8B" w:rsidRPr="00420B1B" w:rsidRDefault="007B2E8B" w:rsidP="007B2E8B">
      <w:pPr>
        <w:rPr>
          <w:b/>
          <w:lang w:val="en-US"/>
        </w:rPr>
      </w:pPr>
    </w:p>
    <w:p w:rsidR="007B2E8B" w:rsidRPr="00420B1B" w:rsidRDefault="007B2E8B" w:rsidP="007B2E8B">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KNX FLEX SMI Gateway incl. gesis® plugs</w:t>
      </w:r>
    </w:p>
    <w:p w:rsidR="007B2E8B" w:rsidRPr="00420B1B" w:rsidRDefault="007B2E8B" w:rsidP="007B2E8B">
      <w:pPr>
        <w:tabs>
          <w:tab w:val="left" w:pos="1620"/>
        </w:tabs>
        <w:rPr>
          <w:color w:val="000000"/>
          <w:lang w:val="en-US"/>
        </w:rPr>
      </w:pPr>
    </w:p>
    <w:p w:rsidR="007B2E8B" w:rsidRPr="00420B1B" w:rsidRDefault="007B2E8B" w:rsidP="007B2E8B">
      <w:pPr>
        <w:rPr>
          <w:lang w:val="en-US"/>
        </w:rPr>
      </w:pPr>
      <w:r w:rsidRPr="00420B1B">
        <w:rPr>
          <w:rFonts w:eastAsia="Times New Roman"/>
          <w:color w:val="000000"/>
          <w:lang w:val="en-US" w:eastAsia="de-DE"/>
        </w:rPr>
        <w:t>System gesis® FLEX - The 1-phase supplied KNX SMI Gateway with flat surface mounted housing which can be fitted on DIN rails for decentralized installation is able to control 8 SMI drives in 8 groups. The 5-pole output includes SMI +/- and L, N and earth. The extensive parameter set enables different automation functions. The electrical connections, which are pluggable in accordance with IEC 61535, separate automation and installation.</w:t>
      </w:r>
      <w:r w:rsidRPr="00420B1B">
        <w:rPr>
          <w:lang w:val="en-US"/>
        </w:rPr>
        <w:t xml:space="preserve"> All necessary plugs are enclosed.</w:t>
      </w:r>
    </w:p>
    <w:p w:rsidR="007B2E8B" w:rsidRPr="00420B1B" w:rsidRDefault="007B2E8B" w:rsidP="007B2E8B">
      <w:pPr>
        <w:rPr>
          <w:rFonts w:eastAsia="Times New Roman"/>
          <w:color w:val="000000"/>
          <w:lang w:val="en-US" w:eastAsia="de-DE"/>
        </w:rPr>
      </w:pPr>
    </w:p>
    <w:p w:rsidR="007B2E8B" w:rsidRPr="00420B1B" w:rsidRDefault="007B2E8B" w:rsidP="007B2E8B">
      <w:pPr>
        <w:tabs>
          <w:tab w:val="left" w:pos="2520"/>
        </w:tabs>
        <w:ind w:left="2520" w:hanging="2520"/>
        <w:rPr>
          <w:lang w:val="en-US"/>
        </w:rPr>
      </w:pPr>
      <w:r w:rsidRPr="00420B1B">
        <w:rPr>
          <w:lang w:val="en-US"/>
        </w:rPr>
        <w:t>KNX supply:</w:t>
      </w:r>
    </w:p>
    <w:p w:rsidR="007B2E8B" w:rsidRPr="00420B1B" w:rsidRDefault="007B2E8B" w:rsidP="007B2E8B">
      <w:pPr>
        <w:tabs>
          <w:tab w:val="left" w:pos="2520"/>
        </w:tabs>
        <w:ind w:left="2520" w:hanging="2520"/>
        <w:rPr>
          <w:lang w:val="en-US"/>
        </w:rPr>
      </w:pPr>
      <w:r w:rsidRPr="00420B1B">
        <w:rPr>
          <w:lang w:val="en-US"/>
        </w:rPr>
        <w:t>Supply: KNX system voltage</w:t>
      </w:r>
    </w:p>
    <w:p w:rsidR="007B2E8B" w:rsidRPr="00420B1B" w:rsidRDefault="007B2E8B" w:rsidP="007B2E8B">
      <w:pPr>
        <w:tabs>
          <w:tab w:val="left" w:pos="2520"/>
        </w:tabs>
        <w:ind w:left="2520" w:hanging="2520"/>
        <w:rPr>
          <w:lang w:val="en-US"/>
        </w:rPr>
      </w:pPr>
      <w:r w:rsidRPr="00420B1B">
        <w:rPr>
          <w:lang w:val="en-US"/>
        </w:rPr>
        <w:t>Nominal current: ca. 5 mA</w:t>
      </w:r>
    </w:p>
    <w:p w:rsidR="007B2E8B" w:rsidRPr="00420B1B" w:rsidRDefault="007B2E8B" w:rsidP="007B2E8B">
      <w:pPr>
        <w:tabs>
          <w:tab w:val="left" w:pos="2520"/>
        </w:tabs>
        <w:ind w:left="2520" w:hanging="2520"/>
        <w:rPr>
          <w:lang w:val="en-US"/>
        </w:rPr>
      </w:pPr>
      <w:r w:rsidRPr="00420B1B">
        <w:rPr>
          <w:lang w:val="en-US"/>
        </w:rPr>
        <w:t>Power supply:</w:t>
      </w:r>
    </w:p>
    <w:p w:rsidR="007B2E8B" w:rsidRPr="00420B1B" w:rsidRDefault="007B2E8B" w:rsidP="007B2E8B">
      <w:pPr>
        <w:tabs>
          <w:tab w:val="left" w:pos="2520"/>
        </w:tabs>
        <w:ind w:left="2520" w:hanging="2520"/>
        <w:rPr>
          <w:lang w:val="en-US"/>
        </w:rPr>
      </w:pPr>
      <w:r w:rsidRPr="00420B1B">
        <w:rPr>
          <w:lang w:val="en-US"/>
        </w:rPr>
        <w:t>Nominal voltage: 230 V AC</w:t>
      </w:r>
    </w:p>
    <w:p w:rsidR="007B2E8B" w:rsidRPr="00420B1B" w:rsidRDefault="007B2E8B" w:rsidP="007B2E8B">
      <w:pPr>
        <w:tabs>
          <w:tab w:val="left" w:pos="2520"/>
        </w:tabs>
        <w:ind w:left="2520" w:hanging="2520"/>
        <w:rPr>
          <w:lang w:val="en-US"/>
        </w:rPr>
      </w:pPr>
      <w:r w:rsidRPr="00420B1B">
        <w:rPr>
          <w:lang w:val="en-US"/>
        </w:rPr>
        <w:t>Nominal current: 16 A</w:t>
      </w:r>
    </w:p>
    <w:p w:rsidR="007B2E8B" w:rsidRPr="00420B1B" w:rsidRDefault="007B2E8B" w:rsidP="007B2E8B">
      <w:pPr>
        <w:tabs>
          <w:tab w:val="left" w:pos="2520"/>
        </w:tabs>
        <w:ind w:left="2520" w:hanging="2520"/>
        <w:rPr>
          <w:lang w:val="en-US"/>
        </w:rPr>
      </w:pPr>
      <w:r w:rsidRPr="00420B1B">
        <w:rPr>
          <w:lang w:val="en-US"/>
        </w:rPr>
        <w:t>Status bar: LEDs on module</w:t>
      </w:r>
    </w:p>
    <w:p w:rsidR="007B2E8B" w:rsidRPr="00420B1B" w:rsidRDefault="007B2E8B" w:rsidP="007B2E8B">
      <w:pPr>
        <w:tabs>
          <w:tab w:val="left" w:pos="2520"/>
        </w:tabs>
        <w:ind w:left="2520" w:hanging="2520"/>
        <w:rPr>
          <w:lang w:val="en-US"/>
        </w:rPr>
      </w:pPr>
      <w:r w:rsidRPr="00420B1B">
        <w:rPr>
          <w:lang w:val="en-US"/>
        </w:rPr>
        <w:t xml:space="preserve">Outputs: </w:t>
      </w:r>
      <w:proofErr w:type="gramStart"/>
      <w:r w:rsidRPr="00420B1B">
        <w:rPr>
          <w:lang w:val="en-US"/>
        </w:rPr>
        <w:t>1</w:t>
      </w:r>
      <w:proofErr w:type="gramEnd"/>
      <w:r w:rsidRPr="00420B1B">
        <w:rPr>
          <w:lang w:val="en-US"/>
        </w:rPr>
        <w:t xml:space="preserve"> to control up to 8 SMI drives (5-pole, L, N, PE, I+, I-)</w:t>
      </w:r>
    </w:p>
    <w:p w:rsidR="007B2E8B" w:rsidRPr="00420B1B" w:rsidRDefault="007B2E8B" w:rsidP="007B2E8B">
      <w:pPr>
        <w:tabs>
          <w:tab w:val="left" w:pos="2520"/>
        </w:tabs>
        <w:ind w:left="2520" w:hanging="2520"/>
        <w:rPr>
          <w:lang w:val="en-US"/>
        </w:rPr>
      </w:pPr>
      <w:r w:rsidRPr="00420B1B">
        <w:rPr>
          <w:lang w:val="en-US"/>
        </w:rPr>
        <w:t>Electrical connections: all connections for loads according to IEC 61535</w:t>
      </w:r>
    </w:p>
    <w:p w:rsidR="007B2E8B" w:rsidRPr="00420B1B" w:rsidRDefault="007B2E8B" w:rsidP="007B2E8B">
      <w:pPr>
        <w:tabs>
          <w:tab w:val="left" w:pos="2520"/>
        </w:tabs>
        <w:ind w:left="2520" w:hanging="2520"/>
        <w:rPr>
          <w:lang w:val="en-US"/>
        </w:rPr>
      </w:pPr>
      <w:r w:rsidRPr="00420B1B">
        <w:rPr>
          <w:lang w:val="en-US"/>
        </w:rPr>
        <w:t>Protection class: IP20</w:t>
      </w:r>
    </w:p>
    <w:p w:rsidR="007B2E8B" w:rsidRPr="00420B1B" w:rsidRDefault="007B2E8B" w:rsidP="007B2E8B">
      <w:pPr>
        <w:tabs>
          <w:tab w:val="left" w:pos="2520"/>
        </w:tabs>
        <w:ind w:left="2520" w:hanging="2520"/>
        <w:rPr>
          <w:lang w:val="en-US"/>
        </w:rPr>
      </w:pPr>
      <w:r w:rsidRPr="00420B1B">
        <w:rPr>
          <w:lang w:val="en-US"/>
        </w:rPr>
        <w:t>Housing: halogen-free</w:t>
      </w:r>
    </w:p>
    <w:p w:rsidR="007B2E8B" w:rsidRPr="00420B1B" w:rsidRDefault="007B2E8B" w:rsidP="007B2E8B">
      <w:pPr>
        <w:tabs>
          <w:tab w:val="left" w:pos="2520"/>
        </w:tabs>
        <w:ind w:left="2520" w:hanging="2520"/>
        <w:rPr>
          <w:lang w:val="en-US"/>
        </w:rPr>
      </w:pPr>
      <w:r w:rsidRPr="00420B1B">
        <w:rPr>
          <w:lang w:val="en-US"/>
        </w:rPr>
        <w:t>Flammability class: UL 94-V-2</w:t>
      </w:r>
    </w:p>
    <w:p w:rsidR="007B2E8B" w:rsidRPr="00420B1B" w:rsidRDefault="007B2E8B" w:rsidP="007B2E8B">
      <w:pPr>
        <w:tabs>
          <w:tab w:val="left" w:pos="2520"/>
        </w:tabs>
        <w:ind w:left="2520" w:hanging="2520"/>
        <w:rPr>
          <w:lang w:val="en-US"/>
        </w:rPr>
      </w:pPr>
      <w:r w:rsidRPr="00420B1B">
        <w:rPr>
          <w:lang w:val="en-US"/>
        </w:rPr>
        <w:t>Housing color: upper part light grey, lower part black</w:t>
      </w:r>
    </w:p>
    <w:p w:rsidR="007B2E8B" w:rsidRPr="00420B1B" w:rsidRDefault="007B2E8B" w:rsidP="007B2E8B">
      <w:pPr>
        <w:tabs>
          <w:tab w:val="left" w:pos="2520"/>
        </w:tabs>
        <w:ind w:left="2520" w:hanging="2520"/>
        <w:rPr>
          <w:lang w:val="en-US"/>
        </w:rPr>
      </w:pPr>
      <w:r w:rsidRPr="00420B1B">
        <w:rPr>
          <w:lang w:val="en-US"/>
        </w:rPr>
        <w:t>Dimensions:</w:t>
      </w:r>
    </w:p>
    <w:p w:rsidR="007B2E8B" w:rsidRPr="00420B1B" w:rsidRDefault="007B2E8B" w:rsidP="007B2E8B">
      <w:pPr>
        <w:tabs>
          <w:tab w:val="left" w:pos="2520"/>
        </w:tabs>
        <w:ind w:left="2520" w:hanging="2520"/>
        <w:rPr>
          <w:lang w:val="en-US"/>
        </w:rPr>
      </w:pPr>
      <w:r w:rsidRPr="00420B1B">
        <w:rPr>
          <w:lang w:val="en-US"/>
        </w:rPr>
        <w:t>Length: 130 mm (assembled)</w:t>
      </w:r>
    </w:p>
    <w:p w:rsidR="007B2E8B" w:rsidRPr="00420B1B" w:rsidRDefault="007B2E8B" w:rsidP="007B2E8B">
      <w:pPr>
        <w:tabs>
          <w:tab w:val="left" w:pos="2520"/>
        </w:tabs>
        <w:ind w:left="2520" w:hanging="2520"/>
        <w:rPr>
          <w:lang w:val="en-US"/>
        </w:rPr>
      </w:pPr>
      <w:r w:rsidRPr="00420B1B">
        <w:rPr>
          <w:lang w:val="en-US"/>
        </w:rPr>
        <w:t>Width: 149 mm incl. plug locking</w:t>
      </w:r>
    </w:p>
    <w:p w:rsidR="007B2E8B" w:rsidRPr="00420B1B" w:rsidRDefault="007B2E8B" w:rsidP="007B2E8B">
      <w:pPr>
        <w:tabs>
          <w:tab w:val="left" w:pos="2520"/>
        </w:tabs>
        <w:ind w:left="2520" w:hanging="2520"/>
        <w:rPr>
          <w:lang w:val="en-US"/>
        </w:rPr>
      </w:pPr>
      <w:r w:rsidRPr="00420B1B">
        <w:rPr>
          <w:lang w:val="en-US"/>
        </w:rPr>
        <w:t>Height: 44 mm without DIN rail</w:t>
      </w:r>
    </w:p>
    <w:p w:rsidR="007B2E8B" w:rsidRPr="00420B1B" w:rsidRDefault="007B2E8B" w:rsidP="007B2E8B">
      <w:pPr>
        <w:tabs>
          <w:tab w:val="left" w:pos="2520"/>
        </w:tabs>
        <w:ind w:left="2520" w:hanging="2520"/>
        <w:rPr>
          <w:lang w:val="en-US"/>
        </w:rPr>
      </w:pPr>
      <w:r w:rsidRPr="00420B1B">
        <w:rPr>
          <w:lang w:val="en-US"/>
        </w:rPr>
        <w:t>Mounting: surface mounted, DIN rail TH35, system-compatible mounting frame or in flat mounting areas</w:t>
      </w:r>
    </w:p>
    <w:p w:rsidR="007B2E8B" w:rsidRPr="00420B1B" w:rsidRDefault="007B2E8B" w:rsidP="007B2E8B">
      <w:pPr>
        <w:tabs>
          <w:tab w:val="left" w:pos="2520"/>
        </w:tabs>
        <w:ind w:left="2520" w:hanging="2520"/>
        <w:rPr>
          <w:lang w:val="en-US"/>
        </w:rPr>
      </w:pPr>
      <w:r w:rsidRPr="00420B1B">
        <w:rPr>
          <w:lang w:val="en-US"/>
        </w:rPr>
        <w:t>Accessories: needed plugs are part of the delivery</w:t>
      </w:r>
    </w:p>
    <w:p w:rsidR="007B2E8B" w:rsidRPr="00420B1B" w:rsidRDefault="007B2E8B" w:rsidP="007B2E8B">
      <w:pPr>
        <w:tabs>
          <w:tab w:val="left" w:pos="2520"/>
        </w:tabs>
        <w:ind w:left="2520" w:hanging="2520"/>
        <w:rPr>
          <w:lang w:val="en-US"/>
        </w:rPr>
      </w:pPr>
    </w:p>
    <w:p w:rsidR="007B2E8B" w:rsidRPr="00420B1B" w:rsidRDefault="007B2E8B" w:rsidP="007B2E8B">
      <w:pPr>
        <w:tabs>
          <w:tab w:val="left" w:pos="2520"/>
        </w:tabs>
        <w:ind w:left="2520" w:hanging="2520"/>
        <w:rPr>
          <w:lang w:val="en-US"/>
        </w:rPr>
      </w:pPr>
      <w:r w:rsidRPr="00420B1B">
        <w:rPr>
          <w:lang w:val="en-US"/>
        </w:rPr>
        <w:lastRenderedPageBreak/>
        <w:t>Brand: Wieland Electric GmbH</w:t>
      </w:r>
    </w:p>
    <w:p w:rsidR="007B2E8B" w:rsidRPr="00420B1B" w:rsidRDefault="007B2E8B" w:rsidP="007B2E8B">
      <w:pPr>
        <w:tabs>
          <w:tab w:val="left" w:pos="2520"/>
        </w:tabs>
        <w:ind w:left="2520" w:hanging="2520"/>
        <w:rPr>
          <w:lang w:val="en-US"/>
        </w:rPr>
      </w:pPr>
      <w:r w:rsidRPr="00420B1B">
        <w:rPr>
          <w:lang w:val="en-US"/>
        </w:rPr>
        <w:t>Type: KNX FLEX-0/8SMI Z</w:t>
      </w:r>
    </w:p>
    <w:p w:rsidR="007B2E8B" w:rsidRPr="00420B1B" w:rsidRDefault="007B2E8B" w:rsidP="007B2E8B">
      <w:pPr>
        <w:tabs>
          <w:tab w:val="left" w:pos="2520"/>
        </w:tabs>
        <w:ind w:left="2520" w:hanging="2520"/>
        <w:rPr>
          <w:lang w:val="en-US"/>
        </w:rPr>
      </w:pPr>
      <w:r w:rsidRPr="00420B1B">
        <w:rPr>
          <w:lang w:val="en-US"/>
        </w:rPr>
        <w:t xml:space="preserve">Part No.: 83.020.0635.1 </w:t>
      </w:r>
      <w:r w:rsidRPr="00420B1B">
        <w:rPr>
          <w:lang w:val="en-US"/>
        </w:rPr>
        <w:fldChar w:fldCharType="begin"/>
      </w:r>
      <w:r w:rsidRPr="00420B1B">
        <w:rPr>
          <w:lang w:val="en-US"/>
        </w:rPr>
        <w:instrText xml:space="preserve"> XE "83.020.0635.1" </w:instrText>
      </w:r>
      <w:r w:rsidRPr="00420B1B">
        <w:rPr>
          <w:lang w:val="en-US"/>
        </w:rPr>
        <w:fldChar w:fldCharType="end"/>
      </w:r>
    </w:p>
    <w:p w:rsidR="007B2E8B" w:rsidRPr="00420B1B" w:rsidRDefault="007B2E8B" w:rsidP="007B2E8B">
      <w:pPr>
        <w:pBdr>
          <w:bottom w:val="single" w:sz="12" w:space="1" w:color="auto"/>
        </w:pBdr>
        <w:rPr>
          <w:color w:val="000000"/>
          <w:lang w:val="en-US"/>
        </w:rPr>
      </w:pPr>
    </w:p>
    <w:p w:rsidR="00C57167" w:rsidRPr="00420B1B" w:rsidRDefault="007B2E8B" w:rsidP="007B2E8B">
      <w:pPr>
        <w:rPr>
          <w:b/>
          <w:color w:val="000000"/>
          <w:lang w:val="en-US" w:eastAsia="de-DE"/>
        </w:rPr>
      </w:pPr>
      <w:r w:rsidRPr="00420B1B">
        <w:rPr>
          <w:color w:val="000000"/>
          <w:lang w:val="en-US"/>
        </w:rPr>
        <w:br w:type="page"/>
      </w:r>
    </w:p>
    <w:p w:rsidR="00C52854" w:rsidRPr="00420B1B" w:rsidRDefault="00C52854" w:rsidP="00C52854">
      <w:pPr>
        <w:pStyle w:val="BODY"/>
        <w:numPr>
          <w:ilvl w:val="1"/>
          <w:numId w:val="3"/>
        </w:numPr>
        <w:spacing w:before="30" w:after="30"/>
        <w:ind w:right="30"/>
        <w:outlineLvl w:val="1"/>
        <w:rPr>
          <w:b/>
          <w:color w:val="000000"/>
          <w:sz w:val="20"/>
          <w:lang w:val="en-US"/>
        </w:rPr>
      </w:pPr>
      <w:bookmarkStart w:id="30" w:name="_Toc122083668"/>
      <w:r w:rsidRPr="00420B1B">
        <w:rPr>
          <w:b/>
          <w:color w:val="000000"/>
          <w:sz w:val="20"/>
          <w:lang w:val="en-US"/>
        </w:rPr>
        <w:lastRenderedPageBreak/>
        <w:t>System-compatible housings</w:t>
      </w:r>
      <w:bookmarkEnd w:id="24"/>
      <w:bookmarkEnd w:id="28"/>
      <w:bookmarkEnd w:id="30"/>
    </w:p>
    <w:p w:rsidR="00C52854" w:rsidRPr="00420B1B" w:rsidRDefault="00C52854" w:rsidP="00C52854">
      <w:pPr>
        <w:pStyle w:val="BODY"/>
        <w:spacing w:before="30" w:after="30"/>
        <w:ind w:left="30" w:right="30"/>
        <w:rPr>
          <w:b/>
          <w:bCs/>
          <w:color w:val="000000"/>
          <w:sz w:val="2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w:t>
      </w:r>
      <w:r w:rsidRPr="00420B1B">
        <w:rPr>
          <w:b/>
          <w:color w:val="000000"/>
          <w:lang w:val="en-US"/>
        </w:rPr>
        <w:t>ystem-compatible housing</w:t>
      </w:r>
      <w:r w:rsidRPr="00420B1B">
        <w:rPr>
          <w:b/>
          <w:bCs/>
          <w:color w:val="000000"/>
          <w:lang w:val="en-US"/>
        </w:rPr>
        <w:t xml:space="preserve"> 4 MW</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The system-compatible housing module for DIN rail surface mounting for decentralized installation can be used to install DIN rail mounted devices according to DIN 43880 with up to four module width. Mains and bus supply </w:t>
      </w:r>
      <w:proofErr w:type="gramStart"/>
      <w:r w:rsidRPr="00420B1B">
        <w:rPr>
          <w:lang w:val="en-US"/>
        </w:rPr>
        <w:t>are passed</w:t>
      </w:r>
      <w:proofErr w:type="gramEnd"/>
      <w:r w:rsidRPr="00420B1B">
        <w:rPr>
          <w:lang w:val="en-US"/>
        </w:rPr>
        <w:t xml:space="preserve"> from upstream to downstream module. Main supply </w:t>
      </w:r>
      <w:proofErr w:type="gramStart"/>
      <w:r w:rsidRPr="00420B1B">
        <w:rPr>
          <w:lang w:val="en-US"/>
        </w:rPr>
        <w:t>can be internally gripped</w:t>
      </w:r>
      <w:proofErr w:type="gramEnd"/>
      <w:r w:rsidRPr="00420B1B">
        <w:rPr>
          <w:lang w:val="en-US"/>
        </w:rPr>
        <w:t>. Cable glands have to be yield on side.</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Mounting possibility: DIN rail mounted device according to DIN 43880, 4 MW (72 mm)</w:t>
      </w:r>
    </w:p>
    <w:p w:rsidR="00C52854" w:rsidRPr="00420B1B" w:rsidRDefault="00C52854" w:rsidP="00C52854">
      <w:pPr>
        <w:tabs>
          <w:tab w:val="left" w:pos="2520"/>
        </w:tabs>
        <w:ind w:left="2520" w:hanging="2520"/>
        <w:rPr>
          <w:lang w:val="en-US"/>
        </w:rPr>
      </w:pPr>
      <w:r w:rsidRPr="00420B1B">
        <w:rPr>
          <w:lang w:val="en-US"/>
        </w:rPr>
        <w:t>Supply KNX: extern</w:t>
      </w:r>
    </w:p>
    <w:p w:rsidR="00C52854" w:rsidRPr="00420B1B" w:rsidRDefault="00C52854" w:rsidP="00C52854">
      <w:pPr>
        <w:tabs>
          <w:tab w:val="left" w:pos="2520"/>
        </w:tabs>
        <w:ind w:left="2520" w:hanging="2520"/>
        <w:rPr>
          <w:lang w:val="en-US"/>
        </w:rPr>
      </w:pPr>
      <w:r w:rsidRPr="00420B1B">
        <w:rPr>
          <w:lang w:val="en-US"/>
        </w:rPr>
        <w:t>Supply mains: via upstream module, can be gripped internally</w:t>
      </w:r>
    </w:p>
    <w:p w:rsidR="00C52854" w:rsidRPr="00420B1B" w:rsidRDefault="00C52854" w:rsidP="00C52854">
      <w:pPr>
        <w:tabs>
          <w:tab w:val="left" w:pos="2520"/>
        </w:tabs>
        <w:ind w:left="2520" w:hanging="2520"/>
        <w:rPr>
          <w:lang w:val="en-US"/>
        </w:rPr>
      </w:pPr>
      <w:r w:rsidRPr="00420B1B">
        <w:rPr>
          <w:lang w:val="en-US"/>
        </w:rPr>
        <w:t xml:space="preserve">Through wiring: Mains- and bus </w:t>
      </w:r>
      <w:proofErr w:type="gramStart"/>
      <w:r w:rsidRPr="00420B1B">
        <w:rPr>
          <w:lang w:val="en-US"/>
        </w:rPr>
        <w:t>are passed</w:t>
      </w:r>
      <w:proofErr w:type="gramEnd"/>
      <w:r w:rsidRPr="00420B1B">
        <w:rPr>
          <w:lang w:val="en-US"/>
        </w:rPr>
        <w:t xml:space="preserve"> from upstream to downstream module</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approx. 140 mm</w:t>
      </w:r>
    </w:p>
    <w:p w:rsidR="00C52854" w:rsidRPr="00420B1B" w:rsidRDefault="00C52854" w:rsidP="00C52854">
      <w:pPr>
        <w:tabs>
          <w:tab w:val="left" w:pos="2520"/>
        </w:tabs>
        <w:ind w:left="2520" w:hanging="2520"/>
        <w:rPr>
          <w:lang w:val="en-US"/>
        </w:rPr>
      </w:pPr>
      <w:r w:rsidRPr="00420B1B">
        <w:rPr>
          <w:lang w:val="en-US"/>
        </w:rPr>
        <w:t>Height: 80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FLEX-REG4</w:t>
      </w:r>
    </w:p>
    <w:p w:rsidR="00C52854" w:rsidRPr="00420B1B" w:rsidRDefault="00C52854" w:rsidP="00C52854">
      <w:pPr>
        <w:tabs>
          <w:tab w:val="left" w:pos="2520"/>
        </w:tabs>
        <w:ind w:left="2520" w:hanging="2520"/>
        <w:rPr>
          <w:lang w:val="en-US"/>
        </w:rPr>
      </w:pPr>
      <w:r w:rsidRPr="00420B1B">
        <w:rPr>
          <w:lang w:val="en-US"/>
        </w:rPr>
        <w:t xml:space="preserve">Part No.: 83.020.0660.0 </w:t>
      </w:r>
      <w:r w:rsidRPr="00420B1B">
        <w:rPr>
          <w:lang w:val="en-US"/>
        </w:rPr>
        <w:fldChar w:fldCharType="begin"/>
      </w:r>
      <w:r w:rsidRPr="00420B1B">
        <w:rPr>
          <w:lang w:val="en-US"/>
        </w:rPr>
        <w:instrText xml:space="preserve"> XE "83.020.0660.0"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w:t>
      </w:r>
      <w:r w:rsidRPr="00420B1B">
        <w:rPr>
          <w:b/>
          <w:color w:val="000000"/>
          <w:lang w:val="en-US"/>
        </w:rPr>
        <w:t>ystem-compatible housing</w:t>
      </w:r>
      <w:r w:rsidRPr="00420B1B">
        <w:rPr>
          <w:b/>
          <w:bCs/>
          <w:color w:val="000000"/>
          <w:lang w:val="en-US"/>
        </w:rPr>
        <w:t xml:space="preserve"> 4 MW with cable glands</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The system-compatible housing module for DIN rail surface mounting for decentralized installation can be used to install DIN rail mounted devices according to DIN 43880 with up to four module width. Mains and bus supply </w:t>
      </w:r>
      <w:proofErr w:type="gramStart"/>
      <w:r w:rsidRPr="00420B1B">
        <w:rPr>
          <w:lang w:val="en-US"/>
        </w:rPr>
        <w:t>are passed</w:t>
      </w:r>
      <w:proofErr w:type="gramEnd"/>
      <w:r w:rsidRPr="00420B1B">
        <w:rPr>
          <w:lang w:val="en-US"/>
        </w:rPr>
        <w:t xml:space="preserve"> from upstream to downstream module. Main supply </w:t>
      </w:r>
      <w:proofErr w:type="gramStart"/>
      <w:r w:rsidRPr="00420B1B">
        <w:rPr>
          <w:lang w:val="en-US"/>
        </w:rPr>
        <w:t>can be internally gripped</w:t>
      </w:r>
      <w:proofErr w:type="gramEnd"/>
      <w:r w:rsidRPr="00420B1B">
        <w:rPr>
          <w:lang w:val="en-US"/>
        </w:rPr>
        <w:t xml:space="preserve">. The module comes with </w:t>
      </w:r>
      <w:proofErr w:type="gramStart"/>
      <w:r w:rsidRPr="00420B1B">
        <w:rPr>
          <w:lang w:val="en-US"/>
        </w:rPr>
        <w:t>3</w:t>
      </w:r>
      <w:proofErr w:type="gramEnd"/>
      <w:r w:rsidRPr="00420B1B">
        <w:rPr>
          <w:lang w:val="en-US"/>
        </w:rPr>
        <w:t xml:space="preserve"> cable glands.</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Mounting possibility: DIN rail mounted device according to DIN 43880, 4 MW (72 mm)</w:t>
      </w:r>
    </w:p>
    <w:p w:rsidR="00C52854" w:rsidRPr="00420B1B" w:rsidRDefault="00C52854" w:rsidP="00C52854">
      <w:pPr>
        <w:tabs>
          <w:tab w:val="left" w:pos="2520"/>
        </w:tabs>
        <w:ind w:left="2520" w:hanging="2520"/>
        <w:rPr>
          <w:lang w:val="en-US"/>
        </w:rPr>
      </w:pPr>
      <w:r w:rsidRPr="00420B1B">
        <w:rPr>
          <w:lang w:val="en-US"/>
        </w:rPr>
        <w:t>Supply KNX: extern</w:t>
      </w:r>
    </w:p>
    <w:p w:rsidR="00C52854" w:rsidRPr="00420B1B" w:rsidRDefault="00C52854" w:rsidP="00C52854">
      <w:pPr>
        <w:tabs>
          <w:tab w:val="left" w:pos="2520"/>
        </w:tabs>
        <w:ind w:left="2520" w:hanging="2520"/>
        <w:rPr>
          <w:lang w:val="en-US"/>
        </w:rPr>
      </w:pPr>
      <w:r w:rsidRPr="00420B1B">
        <w:rPr>
          <w:lang w:val="en-US"/>
        </w:rPr>
        <w:t>Supply mains: via upstream module, can be gripped internally</w:t>
      </w:r>
    </w:p>
    <w:p w:rsidR="00C52854" w:rsidRPr="00420B1B" w:rsidRDefault="00C52854" w:rsidP="00C52854">
      <w:pPr>
        <w:tabs>
          <w:tab w:val="left" w:pos="2520"/>
        </w:tabs>
        <w:ind w:left="2520" w:hanging="2520"/>
        <w:rPr>
          <w:lang w:val="en-US"/>
        </w:rPr>
      </w:pPr>
      <w:r w:rsidRPr="00420B1B">
        <w:rPr>
          <w:lang w:val="en-US"/>
        </w:rPr>
        <w:t xml:space="preserve">Through wiring: Mains- and bus </w:t>
      </w:r>
      <w:proofErr w:type="gramStart"/>
      <w:r w:rsidRPr="00420B1B">
        <w:rPr>
          <w:lang w:val="en-US"/>
        </w:rPr>
        <w:t>are passed</w:t>
      </w:r>
      <w:proofErr w:type="gramEnd"/>
      <w:r w:rsidRPr="00420B1B">
        <w:rPr>
          <w:lang w:val="en-US"/>
        </w:rPr>
        <w:t xml:space="preserve"> from upstream to downstream module</w:t>
      </w:r>
    </w:p>
    <w:p w:rsidR="00C52854" w:rsidRPr="00420B1B" w:rsidRDefault="00C52854" w:rsidP="00C52854">
      <w:pPr>
        <w:tabs>
          <w:tab w:val="left" w:pos="2520"/>
        </w:tabs>
        <w:ind w:left="2520" w:hanging="2520"/>
        <w:rPr>
          <w:lang w:val="fr-FR"/>
        </w:rPr>
      </w:pPr>
      <w:proofErr w:type="spellStart"/>
      <w:r w:rsidRPr="00420B1B">
        <w:rPr>
          <w:lang w:val="fr-FR"/>
        </w:rPr>
        <w:t>Cable</w:t>
      </w:r>
      <w:proofErr w:type="spellEnd"/>
      <w:r w:rsidRPr="00420B1B">
        <w:rPr>
          <w:lang w:val="fr-FR"/>
        </w:rPr>
        <w:t xml:space="preserve"> glands: 1x </w:t>
      </w:r>
      <w:proofErr w:type="spellStart"/>
      <w:r w:rsidRPr="00420B1B">
        <w:rPr>
          <w:lang w:val="fr-FR"/>
        </w:rPr>
        <w:t>cable</w:t>
      </w:r>
      <w:proofErr w:type="spellEnd"/>
      <w:r w:rsidRPr="00420B1B">
        <w:rPr>
          <w:lang w:val="fr-FR"/>
        </w:rPr>
        <w:t xml:space="preserve"> </w:t>
      </w:r>
      <w:proofErr w:type="spellStart"/>
      <w:r w:rsidRPr="00420B1B">
        <w:rPr>
          <w:lang w:val="fr-FR"/>
        </w:rPr>
        <w:t>diameter</w:t>
      </w:r>
      <w:proofErr w:type="spellEnd"/>
      <w:r w:rsidRPr="00420B1B">
        <w:rPr>
          <w:lang w:val="fr-FR"/>
        </w:rPr>
        <w:t xml:space="preserve"> 5-9 mm, 2x </w:t>
      </w:r>
      <w:proofErr w:type="spellStart"/>
      <w:r w:rsidRPr="00420B1B">
        <w:rPr>
          <w:lang w:val="fr-FR"/>
        </w:rPr>
        <w:t>cable</w:t>
      </w:r>
      <w:proofErr w:type="spellEnd"/>
      <w:r w:rsidRPr="00420B1B">
        <w:rPr>
          <w:lang w:val="fr-FR"/>
        </w:rPr>
        <w:t xml:space="preserve"> </w:t>
      </w:r>
      <w:proofErr w:type="spellStart"/>
      <w:r w:rsidRPr="00420B1B">
        <w:rPr>
          <w:lang w:val="fr-FR"/>
        </w:rPr>
        <w:t>diameter</w:t>
      </w:r>
      <w:proofErr w:type="spellEnd"/>
      <w:r w:rsidRPr="00420B1B">
        <w:rPr>
          <w:lang w:val="fr-FR"/>
        </w:rPr>
        <w:t xml:space="preserve"> 7-13 mm</w:t>
      </w:r>
    </w:p>
    <w:p w:rsidR="00C52854" w:rsidRPr="00420B1B" w:rsidRDefault="00C52854" w:rsidP="00C52854">
      <w:pPr>
        <w:tabs>
          <w:tab w:val="left" w:pos="2520"/>
        </w:tabs>
        <w:ind w:left="2520" w:hanging="2520"/>
        <w:rPr>
          <w:lang w:val="fr-FR"/>
        </w:rPr>
      </w:pPr>
      <w:r w:rsidRPr="00420B1B">
        <w:rPr>
          <w:lang w:val="fr-FR"/>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approx. 173 mm (incl. cable glands)</w:t>
      </w:r>
    </w:p>
    <w:p w:rsidR="00C52854" w:rsidRPr="00420B1B" w:rsidRDefault="00C52854" w:rsidP="00C52854">
      <w:pPr>
        <w:tabs>
          <w:tab w:val="left" w:pos="2520"/>
        </w:tabs>
        <w:ind w:left="2520" w:hanging="2520"/>
        <w:rPr>
          <w:lang w:val="en-US"/>
        </w:rPr>
      </w:pPr>
      <w:r w:rsidRPr="00420B1B">
        <w:rPr>
          <w:lang w:val="en-US"/>
        </w:rPr>
        <w:t>Height: 80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FLEX-REG4 V</w:t>
      </w:r>
    </w:p>
    <w:p w:rsidR="00C52854" w:rsidRPr="00420B1B" w:rsidRDefault="00C52854" w:rsidP="00C52854">
      <w:pPr>
        <w:tabs>
          <w:tab w:val="left" w:pos="2520"/>
        </w:tabs>
        <w:ind w:left="2520" w:hanging="2520"/>
        <w:rPr>
          <w:lang w:val="en-US"/>
        </w:rPr>
      </w:pPr>
      <w:r w:rsidRPr="00420B1B">
        <w:rPr>
          <w:lang w:val="en-US"/>
        </w:rPr>
        <w:t xml:space="preserve">Part No.: 83.020.0661.0 </w:t>
      </w:r>
      <w:r w:rsidRPr="00420B1B">
        <w:rPr>
          <w:lang w:val="en-US"/>
        </w:rPr>
        <w:fldChar w:fldCharType="begin"/>
      </w:r>
      <w:r w:rsidRPr="00420B1B">
        <w:rPr>
          <w:lang w:val="en-US"/>
        </w:rPr>
        <w:instrText xml:space="preserve"> XE "83.020.0661.0"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b/>
          <w:bCs/>
          <w:iCs/>
          <w:color w:val="00000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w:t>
      </w:r>
      <w:r w:rsidRPr="00420B1B">
        <w:rPr>
          <w:b/>
          <w:color w:val="000000"/>
          <w:lang w:val="en-US"/>
        </w:rPr>
        <w:t>ystem-compatible housing</w:t>
      </w:r>
      <w:r w:rsidRPr="00420B1B">
        <w:rPr>
          <w:b/>
          <w:bCs/>
          <w:color w:val="000000"/>
          <w:lang w:val="en-US"/>
        </w:rPr>
        <w:t xml:space="preserve"> 4 MW with clear cover</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The system-compatible housing module for DIN rail surface mounting for decentralized installation can be used to install DIN rail mounted devices according to DIN 43880 with up to four module width. Mains and bus supply </w:t>
      </w:r>
      <w:proofErr w:type="gramStart"/>
      <w:r w:rsidRPr="00420B1B">
        <w:rPr>
          <w:lang w:val="en-US"/>
        </w:rPr>
        <w:t>are passed</w:t>
      </w:r>
      <w:proofErr w:type="gramEnd"/>
      <w:r w:rsidRPr="00420B1B">
        <w:rPr>
          <w:lang w:val="en-US"/>
        </w:rPr>
        <w:t xml:space="preserve"> from upstream to downstream module. Main supply </w:t>
      </w:r>
      <w:proofErr w:type="gramStart"/>
      <w:r w:rsidRPr="00420B1B">
        <w:rPr>
          <w:lang w:val="en-US"/>
        </w:rPr>
        <w:t>can be internally gripped</w:t>
      </w:r>
      <w:proofErr w:type="gramEnd"/>
      <w:r w:rsidRPr="00420B1B">
        <w:rPr>
          <w:lang w:val="en-US"/>
        </w:rPr>
        <w:t>. Cable glands have to be yield on side. The module has a clear cover to protect the internal device.</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Mounting possibility: DIN rail mounted device according to DIN 43880, 4 MW (72 mm)</w:t>
      </w:r>
    </w:p>
    <w:p w:rsidR="00C52854" w:rsidRPr="00420B1B" w:rsidRDefault="00C52854" w:rsidP="00C52854">
      <w:pPr>
        <w:tabs>
          <w:tab w:val="left" w:pos="2520"/>
        </w:tabs>
        <w:ind w:left="2520" w:hanging="2520"/>
        <w:rPr>
          <w:lang w:val="en-US"/>
        </w:rPr>
      </w:pPr>
      <w:r w:rsidRPr="00420B1B">
        <w:rPr>
          <w:lang w:val="en-US"/>
        </w:rPr>
        <w:t>Supply KNX: extern</w:t>
      </w:r>
    </w:p>
    <w:p w:rsidR="00C52854" w:rsidRPr="00420B1B" w:rsidRDefault="00C52854" w:rsidP="00C52854">
      <w:pPr>
        <w:tabs>
          <w:tab w:val="left" w:pos="2520"/>
        </w:tabs>
        <w:ind w:left="2520" w:hanging="2520"/>
        <w:rPr>
          <w:lang w:val="en-US"/>
        </w:rPr>
      </w:pPr>
      <w:r w:rsidRPr="00420B1B">
        <w:rPr>
          <w:lang w:val="en-US"/>
        </w:rPr>
        <w:t>Supply mains: via upstream module, can be gripped internally</w:t>
      </w:r>
    </w:p>
    <w:p w:rsidR="00C52854" w:rsidRPr="00420B1B" w:rsidRDefault="00C52854" w:rsidP="00C52854">
      <w:pPr>
        <w:tabs>
          <w:tab w:val="left" w:pos="2520"/>
        </w:tabs>
        <w:ind w:left="2520" w:hanging="2520"/>
        <w:rPr>
          <w:lang w:val="en-US"/>
        </w:rPr>
      </w:pPr>
      <w:r w:rsidRPr="00420B1B">
        <w:rPr>
          <w:lang w:val="en-US"/>
        </w:rPr>
        <w:t xml:space="preserve">Through wiring: Mains- and bus </w:t>
      </w:r>
      <w:proofErr w:type="gramStart"/>
      <w:r w:rsidRPr="00420B1B">
        <w:rPr>
          <w:lang w:val="en-US"/>
        </w:rPr>
        <w:t>are passed</w:t>
      </w:r>
      <w:proofErr w:type="gramEnd"/>
      <w:r w:rsidRPr="00420B1B">
        <w:rPr>
          <w:lang w:val="en-US"/>
        </w:rPr>
        <w:t xml:space="preserve"> from upstream to downstream module</w:t>
      </w:r>
    </w:p>
    <w:p w:rsidR="00C52854" w:rsidRPr="00420B1B" w:rsidRDefault="00C52854" w:rsidP="00C52854">
      <w:pPr>
        <w:tabs>
          <w:tab w:val="left" w:pos="2520"/>
        </w:tabs>
        <w:ind w:left="2520" w:hanging="2520"/>
        <w:rPr>
          <w:lang w:val="en-US"/>
        </w:rPr>
      </w:pPr>
      <w:r w:rsidRPr="00420B1B">
        <w:rPr>
          <w:lang w:val="en-US"/>
        </w:rPr>
        <w:t xml:space="preserve">Clear cover: for </w:t>
      </w:r>
      <w:proofErr w:type="gramStart"/>
      <w:r w:rsidRPr="00420B1B">
        <w:rPr>
          <w:lang w:val="en-US"/>
        </w:rPr>
        <w:t>4</w:t>
      </w:r>
      <w:proofErr w:type="gramEnd"/>
      <w:r w:rsidRPr="00420B1B">
        <w:rPr>
          <w:lang w:val="en-US"/>
        </w:rPr>
        <w:t xml:space="preserve"> MW</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lastRenderedPageBreak/>
        <w:t>Width: approx. 140 mm</w:t>
      </w:r>
    </w:p>
    <w:p w:rsidR="00C52854" w:rsidRPr="00420B1B" w:rsidRDefault="00C52854" w:rsidP="00C52854">
      <w:pPr>
        <w:tabs>
          <w:tab w:val="left" w:pos="2520"/>
        </w:tabs>
        <w:ind w:left="2520" w:hanging="2520"/>
        <w:rPr>
          <w:lang w:val="en-US"/>
        </w:rPr>
      </w:pPr>
      <w:r w:rsidRPr="00420B1B">
        <w:rPr>
          <w:lang w:val="en-US"/>
        </w:rPr>
        <w:t>Height: 94 mm without DIN rail (incl. clear cover)</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FLEX-REG4 D</w:t>
      </w:r>
    </w:p>
    <w:p w:rsidR="00C52854" w:rsidRPr="00420B1B" w:rsidRDefault="00C52854" w:rsidP="00C52854">
      <w:pPr>
        <w:tabs>
          <w:tab w:val="left" w:pos="2520"/>
        </w:tabs>
        <w:ind w:left="2520" w:hanging="2520"/>
        <w:rPr>
          <w:lang w:val="en-US"/>
        </w:rPr>
      </w:pPr>
      <w:r w:rsidRPr="00420B1B">
        <w:rPr>
          <w:lang w:val="en-US"/>
        </w:rPr>
        <w:t xml:space="preserve">Part No.: 83.020.0662.0 </w:t>
      </w:r>
      <w:r w:rsidRPr="00420B1B">
        <w:rPr>
          <w:lang w:val="en-US"/>
        </w:rPr>
        <w:fldChar w:fldCharType="begin"/>
      </w:r>
      <w:r w:rsidRPr="00420B1B">
        <w:rPr>
          <w:lang w:val="en-US"/>
        </w:rPr>
        <w:instrText xml:space="preserve"> XE "83.020.0662.0"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b/>
          <w:bCs/>
          <w:iCs/>
          <w:color w:val="00000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s</w:t>
      </w:r>
      <w:r w:rsidRPr="00420B1B">
        <w:rPr>
          <w:b/>
          <w:color w:val="000000"/>
          <w:lang w:val="en-US"/>
        </w:rPr>
        <w:t>ystem-compatible housing</w:t>
      </w:r>
      <w:r w:rsidRPr="00420B1B">
        <w:rPr>
          <w:b/>
          <w:bCs/>
          <w:color w:val="000000"/>
          <w:lang w:val="en-US"/>
        </w:rPr>
        <w:t xml:space="preserve"> 4 MW with cable glands and clear cover</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The system-compatible housing module for DIN rail surface mounting for decentralized installation can be used to install DIN rail mounted devices according to DIN 43880 with up to four module width. Mains and bus supply </w:t>
      </w:r>
      <w:proofErr w:type="gramStart"/>
      <w:r w:rsidRPr="00420B1B">
        <w:rPr>
          <w:lang w:val="en-US"/>
        </w:rPr>
        <w:t>are passed</w:t>
      </w:r>
      <w:proofErr w:type="gramEnd"/>
      <w:r w:rsidRPr="00420B1B">
        <w:rPr>
          <w:lang w:val="en-US"/>
        </w:rPr>
        <w:t xml:space="preserve"> from upstream to downstream module. Main supply </w:t>
      </w:r>
      <w:proofErr w:type="gramStart"/>
      <w:r w:rsidRPr="00420B1B">
        <w:rPr>
          <w:lang w:val="en-US"/>
        </w:rPr>
        <w:t>can be internally gripped</w:t>
      </w:r>
      <w:proofErr w:type="gramEnd"/>
      <w:r w:rsidRPr="00420B1B">
        <w:rPr>
          <w:lang w:val="en-US"/>
        </w:rPr>
        <w:t xml:space="preserve">. The module comes with </w:t>
      </w:r>
      <w:proofErr w:type="gramStart"/>
      <w:r w:rsidRPr="00420B1B">
        <w:rPr>
          <w:lang w:val="en-US"/>
        </w:rPr>
        <w:t>3</w:t>
      </w:r>
      <w:proofErr w:type="gramEnd"/>
      <w:r w:rsidRPr="00420B1B">
        <w:rPr>
          <w:lang w:val="en-US"/>
        </w:rPr>
        <w:t xml:space="preserve"> cable glands and has a clear cover to protect the internal device.</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Mounting possibility: DIN rail mounted device according to DIN 43880, 4 MW (72 mm)</w:t>
      </w:r>
    </w:p>
    <w:p w:rsidR="00C52854" w:rsidRPr="00420B1B" w:rsidRDefault="00C52854" w:rsidP="00C52854">
      <w:pPr>
        <w:tabs>
          <w:tab w:val="left" w:pos="2520"/>
        </w:tabs>
        <w:ind w:left="2520" w:hanging="2520"/>
        <w:rPr>
          <w:lang w:val="en-US"/>
        </w:rPr>
      </w:pPr>
      <w:r w:rsidRPr="00420B1B">
        <w:rPr>
          <w:lang w:val="en-US"/>
        </w:rPr>
        <w:t>Supply KNX: extern</w:t>
      </w:r>
    </w:p>
    <w:p w:rsidR="00C52854" w:rsidRPr="00420B1B" w:rsidRDefault="00C52854" w:rsidP="00C52854">
      <w:pPr>
        <w:tabs>
          <w:tab w:val="left" w:pos="2520"/>
        </w:tabs>
        <w:ind w:left="2520" w:hanging="2520"/>
        <w:rPr>
          <w:lang w:val="en-US"/>
        </w:rPr>
      </w:pPr>
      <w:r w:rsidRPr="00420B1B">
        <w:rPr>
          <w:lang w:val="en-US"/>
        </w:rPr>
        <w:t>Supply mains: via upstream module, can be gripped internally</w:t>
      </w:r>
    </w:p>
    <w:p w:rsidR="00C52854" w:rsidRPr="00420B1B" w:rsidRDefault="00C52854" w:rsidP="00C52854">
      <w:pPr>
        <w:tabs>
          <w:tab w:val="left" w:pos="2520"/>
        </w:tabs>
        <w:ind w:left="2520" w:hanging="2520"/>
        <w:rPr>
          <w:lang w:val="en-US"/>
        </w:rPr>
      </w:pPr>
      <w:r w:rsidRPr="00420B1B">
        <w:rPr>
          <w:lang w:val="en-US"/>
        </w:rPr>
        <w:t xml:space="preserve">Through wiring: Mains- and bus </w:t>
      </w:r>
      <w:proofErr w:type="gramStart"/>
      <w:r w:rsidRPr="00420B1B">
        <w:rPr>
          <w:lang w:val="en-US"/>
        </w:rPr>
        <w:t>are passed</w:t>
      </w:r>
      <w:proofErr w:type="gramEnd"/>
      <w:r w:rsidRPr="00420B1B">
        <w:rPr>
          <w:lang w:val="en-US"/>
        </w:rPr>
        <w:t xml:space="preserve"> from upstream to downstream module</w:t>
      </w:r>
    </w:p>
    <w:p w:rsidR="00C52854" w:rsidRPr="00420B1B" w:rsidRDefault="00C52854" w:rsidP="00C52854">
      <w:pPr>
        <w:tabs>
          <w:tab w:val="left" w:pos="2520"/>
        </w:tabs>
        <w:ind w:left="2520" w:hanging="2520"/>
        <w:rPr>
          <w:lang w:val="en-US"/>
        </w:rPr>
      </w:pPr>
      <w:r w:rsidRPr="00420B1B">
        <w:rPr>
          <w:lang w:val="en-US"/>
        </w:rPr>
        <w:t xml:space="preserve">Cable glands: </w:t>
      </w:r>
      <w:proofErr w:type="gramStart"/>
      <w:r w:rsidRPr="00420B1B">
        <w:rPr>
          <w:lang w:val="en-US"/>
        </w:rPr>
        <w:t>1x</w:t>
      </w:r>
      <w:proofErr w:type="gramEnd"/>
      <w:r w:rsidRPr="00420B1B">
        <w:rPr>
          <w:lang w:val="en-US"/>
        </w:rPr>
        <w:t xml:space="preserve"> cable diameter 5-9 mm, 2x cable diameter 7-13 mm</w:t>
      </w:r>
    </w:p>
    <w:p w:rsidR="00C52854" w:rsidRPr="00420B1B" w:rsidRDefault="00C52854" w:rsidP="00C52854">
      <w:pPr>
        <w:tabs>
          <w:tab w:val="left" w:pos="2520"/>
        </w:tabs>
        <w:ind w:left="2520" w:hanging="2520"/>
        <w:rPr>
          <w:lang w:val="en-US"/>
        </w:rPr>
      </w:pPr>
      <w:r w:rsidRPr="00420B1B">
        <w:rPr>
          <w:lang w:val="en-US"/>
        </w:rPr>
        <w:t xml:space="preserve">Clear cover: for </w:t>
      </w:r>
      <w:proofErr w:type="gramStart"/>
      <w:r w:rsidRPr="00420B1B">
        <w:rPr>
          <w:lang w:val="en-US"/>
        </w:rPr>
        <w:t>4</w:t>
      </w:r>
      <w:proofErr w:type="gramEnd"/>
      <w:r w:rsidRPr="00420B1B">
        <w:rPr>
          <w:lang w:val="en-US"/>
        </w:rPr>
        <w:t xml:space="preserve"> MW</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approx. 173 mm (incl. cable glands)</w:t>
      </w:r>
    </w:p>
    <w:p w:rsidR="00C52854" w:rsidRPr="00420B1B" w:rsidRDefault="00C52854" w:rsidP="00C52854">
      <w:pPr>
        <w:tabs>
          <w:tab w:val="left" w:pos="2520"/>
        </w:tabs>
        <w:ind w:left="2520" w:hanging="2520"/>
        <w:rPr>
          <w:lang w:val="en-US"/>
        </w:rPr>
      </w:pPr>
      <w:r w:rsidRPr="00420B1B">
        <w:rPr>
          <w:lang w:val="en-US"/>
        </w:rPr>
        <w:t>Height: 94 mm without DIN rail (incl. clear cover)</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FLEX-REG4 DV</w:t>
      </w:r>
    </w:p>
    <w:p w:rsidR="00C52854" w:rsidRPr="00420B1B" w:rsidRDefault="00C52854" w:rsidP="00C52854">
      <w:pPr>
        <w:tabs>
          <w:tab w:val="left" w:pos="2520"/>
        </w:tabs>
        <w:ind w:left="2520" w:hanging="2520"/>
        <w:rPr>
          <w:lang w:val="en-US"/>
        </w:rPr>
      </w:pPr>
      <w:r w:rsidRPr="00420B1B">
        <w:rPr>
          <w:lang w:val="en-US"/>
        </w:rPr>
        <w:t xml:space="preserve">Part No.: 83.020.0663.0 </w:t>
      </w:r>
      <w:r w:rsidRPr="00420B1B">
        <w:rPr>
          <w:lang w:val="en-US"/>
        </w:rPr>
        <w:fldChar w:fldCharType="begin"/>
      </w:r>
      <w:r w:rsidRPr="00420B1B">
        <w:rPr>
          <w:lang w:val="en-US"/>
        </w:rPr>
        <w:instrText xml:space="preserve"> XE "83.020.0663.0"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b/>
          <w:bCs/>
          <w:iCs/>
          <w:color w:val="000000"/>
          <w:lang w:val="en-US"/>
        </w:rPr>
      </w:pPr>
      <w:r w:rsidRPr="00420B1B">
        <w:rPr>
          <w:b/>
          <w:bCs/>
          <w:iCs/>
          <w:color w:val="000000"/>
          <w:lang w:val="en-US"/>
        </w:rPr>
        <w:br w:type="page"/>
      </w:r>
    </w:p>
    <w:p w:rsidR="00C52854" w:rsidRPr="00420B1B" w:rsidRDefault="00C52854" w:rsidP="00C52854">
      <w:pPr>
        <w:pStyle w:val="BODY"/>
        <w:numPr>
          <w:ilvl w:val="1"/>
          <w:numId w:val="3"/>
        </w:numPr>
        <w:spacing w:before="30" w:after="30"/>
        <w:ind w:right="30"/>
        <w:outlineLvl w:val="1"/>
        <w:rPr>
          <w:b/>
          <w:color w:val="000000"/>
          <w:sz w:val="20"/>
          <w:lang w:val="en-US"/>
        </w:rPr>
      </w:pPr>
      <w:bookmarkStart w:id="31" w:name="_Toc381183893"/>
      <w:bookmarkStart w:id="32" w:name="_Toc382296898"/>
      <w:bookmarkStart w:id="33" w:name="_Toc366216621"/>
      <w:bookmarkStart w:id="34" w:name="_Toc122083669"/>
      <w:r w:rsidRPr="00420B1B">
        <w:rPr>
          <w:b/>
          <w:color w:val="000000"/>
          <w:sz w:val="20"/>
          <w:lang w:val="en-US"/>
        </w:rPr>
        <w:lastRenderedPageBreak/>
        <w:t>Pre-assembled system-compatible housings</w:t>
      </w:r>
      <w:bookmarkEnd w:id="31"/>
      <w:bookmarkEnd w:id="32"/>
      <w:bookmarkEnd w:id="34"/>
    </w:p>
    <w:p w:rsidR="00C52854" w:rsidRPr="00420B1B" w:rsidRDefault="00C52854" w:rsidP="00C52854">
      <w:pPr>
        <w:pStyle w:val="BODY"/>
        <w:spacing w:before="30" w:after="30"/>
        <w:ind w:left="30" w:right="30"/>
        <w:rPr>
          <w:b/>
          <w:bCs/>
          <w:color w:val="000000"/>
          <w:sz w:val="20"/>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xml:space="preserve">® FLEX REG 24 V </w:t>
      </w:r>
      <w:r w:rsidR="00196F98" w:rsidRPr="00420B1B">
        <w:rPr>
          <w:b/>
          <w:bCs/>
          <w:color w:val="000000"/>
          <w:lang w:val="en-US"/>
        </w:rPr>
        <w:t>power supply</w:t>
      </w:r>
      <w:r w:rsidRPr="00420B1B">
        <w:rPr>
          <w:b/>
          <w:bCs/>
          <w:color w:val="000000"/>
          <w:lang w:val="en-US"/>
        </w:rPr>
        <w:t xml:space="preserve"> DC</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System gesis® FLEX REG - The power supply is used to supply 24 V DC consumers, the surface mounted housing can be fitted on DIN rails for decentralized installation. It is not suitable as a KNX power supply. It can be linked to the gesis® FLEX system. The module receives its power supply from an upstream gesis® FLEX module. The output is</w:t>
      </w:r>
      <w:r w:rsidRPr="00420B1B">
        <w:rPr>
          <w:lang w:val="en-US"/>
        </w:rPr>
        <w:t xml:space="preserve"> pluggable according to IEC 61535 and </w:t>
      </w:r>
      <w:r w:rsidRPr="00420B1B">
        <w:rPr>
          <w:color w:val="000000"/>
          <w:lang w:val="en-US"/>
        </w:rPr>
        <w:t>separates automation and installation</w:t>
      </w:r>
      <w:r w:rsidRPr="00420B1B">
        <w:rPr>
          <w:lang w:val="en-US"/>
        </w:rPr>
        <w:t>.</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mains: via upstream module, gripped internally</w:t>
      </w:r>
    </w:p>
    <w:p w:rsidR="00C52854" w:rsidRPr="00420B1B" w:rsidRDefault="00C52854" w:rsidP="00C52854">
      <w:pPr>
        <w:tabs>
          <w:tab w:val="left" w:pos="2520"/>
        </w:tabs>
        <w:ind w:left="2520" w:hanging="2520"/>
        <w:rPr>
          <w:lang w:val="en-US"/>
        </w:rPr>
      </w:pPr>
      <w:r w:rsidRPr="00420B1B">
        <w:rPr>
          <w:lang w:val="en-US"/>
        </w:rPr>
        <w:t xml:space="preserve">Through wiring: Mains- and bus </w:t>
      </w:r>
      <w:proofErr w:type="gramStart"/>
      <w:r w:rsidRPr="00420B1B">
        <w:rPr>
          <w:lang w:val="en-US"/>
        </w:rPr>
        <w:t>are passed</w:t>
      </w:r>
      <w:proofErr w:type="gramEnd"/>
      <w:r w:rsidRPr="00420B1B">
        <w:rPr>
          <w:lang w:val="en-US"/>
        </w:rPr>
        <w:t xml:space="preserve"> from upstream to downstream module</w:t>
      </w:r>
    </w:p>
    <w:p w:rsidR="00C52854" w:rsidRPr="00420B1B" w:rsidRDefault="00C52854" w:rsidP="00C52854">
      <w:pPr>
        <w:tabs>
          <w:tab w:val="left" w:pos="2520"/>
        </w:tabs>
        <w:ind w:left="2520" w:hanging="2520"/>
        <w:rPr>
          <w:lang w:val="en-US"/>
        </w:rPr>
      </w:pPr>
      <w:r w:rsidRPr="00420B1B">
        <w:rPr>
          <w:lang w:val="en-US"/>
        </w:rPr>
        <w:t>Electrical connections: output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approx. 140 mm</w:t>
      </w:r>
    </w:p>
    <w:p w:rsidR="00C52854" w:rsidRPr="00420B1B" w:rsidRDefault="00C52854" w:rsidP="00C52854">
      <w:pPr>
        <w:tabs>
          <w:tab w:val="left" w:pos="2520"/>
        </w:tabs>
        <w:ind w:left="2520" w:hanging="2520"/>
        <w:rPr>
          <w:lang w:val="en-US"/>
        </w:rPr>
      </w:pPr>
      <w:r w:rsidRPr="00420B1B">
        <w:rPr>
          <w:lang w:val="en-US"/>
        </w:rPr>
        <w:t>Height: 80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FLEX REG PS24-2.5</w:t>
      </w:r>
    </w:p>
    <w:p w:rsidR="00C52854" w:rsidRPr="00420B1B" w:rsidRDefault="00C52854" w:rsidP="00C52854">
      <w:pPr>
        <w:tabs>
          <w:tab w:val="left" w:pos="2520"/>
        </w:tabs>
        <w:ind w:left="2520" w:hanging="2520"/>
        <w:rPr>
          <w:lang w:val="en-US"/>
        </w:rPr>
      </w:pPr>
      <w:r w:rsidRPr="00420B1B">
        <w:rPr>
          <w:lang w:val="en-US"/>
        </w:rPr>
        <w:t xml:space="preserve">Part No.: </w:t>
      </w:r>
      <w:r w:rsidR="00E03017" w:rsidRPr="00420B1B">
        <w:rPr>
          <w:lang w:val="en-US"/>
        </w:rPr>
        <w:t>G0.000</w:t>
      </w:r>
      <w:r w:rsidRPr="00420B1B">
        <w:rPr>
          <w:lang w:val="en-US"/>
        </w:rPr>
        <w:t xml:space="preserve">.0667.2 </w:t>
      </w:r>
      <w:r w:rsidRPr="00420B1B">
        <w:rPr>
          <w:lang w:val="en-US"/>
        </w:rPr>
        <w:fldChar w:fldCharType="begin"/>
      </w:r>
      <w:r w:rsidRPr="00420B1B">
        <w:rPr>
          <w:lang w:val="en-US"/>
        </w:rPr>
        <w:instrText xml:space="preserve"> XE "</w:instrText>
      </w:r>
      <w:r w:rsidR="00E03017" w:rsidRPr="00420B1B">
        <w:rPr>
          <w:lang w:val="en-US"/>
        </w:rPr>
        <w:instrText>G0.000</w:instrText>
      </w:r>
      <w:r w:rsidRPr="00420B1B">
        <w:rPr>
          <w:lang w:val="en-US"/>
        </w:rPr>
        <w:instrText xml:space="preserve">.0667.2"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lang w:val="en-US"/>
        </w:rPr>
      </w:pPr>
    </w:p>
    <w:p w:rsidR="00C52854" w:rsidRPr="00420B1B" w:rsidRDefault="00C52854" w:rsidP="00C52854">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REG FI/LS</w:t>
      </w:r>
    </w:p>
    <w:p w:rsidR="00C52854" w:rsidRPr="00420B1B" w:rsidRDefault="00C52854" w:rsidP="00C52854">
      <w:pPr>
        <w:tabs>
          <w:tab w:val="left" w:pos="1620"/>
        </w:tabs>
        <w:rPr>
          <w:color w:val="000000"/>
          <w:lang w:val="en-US"/>
        </w:rPr>
      </w:pPr>
    </w:p>
    <w:p w:rsidR="00C52854" w:rsidRPr="00420B1B" w:rsidRDefault="00C52854" w:rsidP="00C52854">
      <w:pPr>
        <w:rPr>
          <w:color w:val="000000"/>
          <w:lang w:val="en-US"/>
        </w:rPr>
      </w:pPr>
      <w:r w:rsidRPr="00420B1B">
        <w:rPr>
          <w:color w:val="000000"/>
          <w:lang w:val="en-US"/>
        </w:rPr>
        <w:t>System gesis® FLEX REG - The RCCB/MCB combination with the flat cable tap for Wieland 10 mm ² flat cable is used for decentralized fuse, the surface mounted housing can be fitted on DIN rails for decentralized installation. It can be mechanically linked to the gesis® FLEX system and forwards gesis® FLEX bus and mains to downstream module. The fused output is</w:t>
      </w:r>
      <w:r w:rsidRPr="00420B1B">
        <w:rPr>
          <w:lang w:val="en-US"/>
        </w:rPr>
        <w:t xml:space="preserve"> pluggable according to IEC 61535 and </w:t>
      </w:r>
      <w:r w:rsidRPr="00420B1B">
        <w:rPr>
          <w:color w:val="000000"/>
          <w:lang w:val="en-US"/>
        </w:rPr>
        <w:t>separates automation and installation</w:t>
      </w:r>
      <w:r w:rsidRPr="00420B1B">
        <w:rPr>
          <w:lang w:val="en-US"/>
        </w:rPr>
        <w:t>.</w:t>
      </w:r>
    </w:p>
    <w:p w:rsidR="00C52854" w:rsidRPr="00420B1B" w:rsidRDefault="00C52854" w:rsidP="00C52854">
      <w:pPr>
        <w:rPr>
          <w:rFonts w:eastAsia="Times New Roman"/>
          <w:color w:val="000000"/>
          <w:lang w:val="en-US" w:eastAsia="de-DE"/>
        </w:rPr>
      </w:pPr>
    </w:p>
    <w:p w:rsidR="00C52854" w:rsidRPr="00420B1B" w:rsidRDefault="00C52854" w:rsidP="00C52854">
      <w:pPr>
        <w:tabs>
          <w:tab w:val="left" w:pos="2520"/>
        </w:tabs>
        <w:ind w:left="2520" w:hanging="2520"/>
        <w:rPr>
          <w:lang w:val="en-US"/>
        </w:rPr>
      </w:pPr>
      <w:r w:rsidRPr="00420B1B">
        <w:rPr>
          <w:lang w:val="en-US"/>
        </w:rPr>
        <w:t>Supply mains: extern via flat cable adapter 10 mm² with 1 m connection cable</w:t>
      </w:r>
    </w:p>
    <w:p w:rsidR="00C52854" w:rsidRPr="00420B1B" w:rsidRDefault="00C52854" w:rsidP="00C52854">
      <w:pPr>
        <w:tabs>
          <w:tab w:val="left" w:pos="2520"/>
        </w:tabs>
        <w:ind w:left="2520" w:hanging="2520"/>
        <w:rPr>
          <w:lang w:val="en-US"/>
        </w:rPr>
      </w:pPr>
      <w:r w:rsidRPr="00420B1B">
        <w:rPr>
          <w:lang w:val="en-US"/>
        </w:rPr>
        <w:t>Supply KNX: extern</w:t>
      </w:r>
    </w:p>
    <w:p w:rsidR="00C52854" w:rsidRPr="00420B1B" w:rsidRDefault="00C52854" w:rsidP="00C52854">
      <w:pPr>
        <w:tabs>
          <w:tab w:val="left" w:pos="2520"/>
        </w:tabs>
        <w:ind w:left="2520" w:hanging="2520"/>
        <w:rPr>
          <w:lang w:val="en-US"/>
        </w:rPr>
      </w:pPr>
      <w:r w:rsidRPr="00420B1B">
        <w:rPr>
          <w:lang w:val="en-US"/>
        </w:rPr>
        <w:t xml:space="preserve">Through wiring: Mains- and bus </w:t>
      </w:r>
      <w:proofErr w:type="gramStart"/>
      <w:r w:rsidRPr="00420B1B">
        <w:rPr>
          <w:lang w:val="en-US"/>
        </w:rPr>
        <w:t>are passed</w:t>
      </w:r>
      <w:proofErr w:type="gramEnd"/>
      <w:r w:rsidRPr="00420B1B">
        <w:rPr>
          <w:lang w:val="en-US"/>
        </w:rPr>
        <w:t xml:space="preserve"> from upstream to downstream module</w:t>
      </w:r>
    </w:p>
    <w:p w:rsidR="00C52854" w:rsidRPr="00420B1B" w:rsidRDefault="00C52854" w:rsidP="00C52854">
      <w:pPr>
        <w:tabs>
          <w:tab w:val="left" w:pos="2520"/>
        </w:tabs>
        <w:ind w:left="2520" w:hanging="2520"/>
        <w:rPr>
          <w:lang w:val="en-US"/>
        </w:rPr>
      </w:pPr>
      <w:r w:rsidRPr="00420B1B">
        <w:rPr>
          <w:lang w:val="en-US"/>
        </w:rPr>
        <w:t>Electrical connections: output according to IEC 61535</w:t>
      </w:r>
    </w:p>
    <w:p w:rsidR="00C52854" w:rsidRPr="00420B1B" w:rsidRDefault="00C52854" w:rsidP="00C52854">
      <w:pPr>
        <w:tabs>
          <w:tab w:val="left" w:pos="2520"/>
        </w:tabs>
        <w:ind w:left="2520" w:hanging="2520"/>
        <w:rPr>
          <w:lang w:val="en-US"/>
        </w:rPr>
      </w:pPr>
      <w:r w:rsidRPr="00420B1B">
        <w:rPr>
          <w:lang w:val="en-US"/>
        </w:rPr>
        <w:t>Protection class: IP20</w:t>
      </w:r>
    </w:p>
    <w:p w:rsidR="00C52854" w:rsidRPr="00420B1B" w:rsidRDefault="00C52854" w:rsidP="00C52854">
      <w:pPr>
        <w:tabs>
          <w:tab w:val="left" w:pos="2520"/>
        </w:tabs>
        <w:ind w:left="2520" w:hanging="2520"/>
        <w:rPr>
          <w:lang w:val="en-US"/>
        </w:rPr>
      </w:pPr>
      <w:r w:rsidRPr="00420B1B">
        <w:rPr>
          <w:lang w:val="en-US"/>
        </w:rPr>
        <w:t>Housing: halogen-free</w:t>
      </w:r>
    </w:p>
    <w:p w:rsidR="00C52854" w:rsidRPr="00420B1B" w:rsidRDefault="00C52854" w:rsidP="00C52854">
      <w:pPr>
        <w:tabs>
          <w:tab w:val="left" w:pos="2520"/>
        </w:tabs>
        <w:ind w:left="2520" w:hanging="2520"/>
        <w:rPr>
          <w:lang w:val="en-US"/>
        </w:rPr>
      </w:pPr>
      <w:r w:rsidRPr="00420B1B">
        <w:rPr>
          <w:lang w:val="en-US"/>
        </w:rPr>
        <w:t>Flammability class: UL 94-V-2</w:t>
      </w:r>
    </w:p>
    <w:p w:rsidR="00C52854" w:rsidRPr="00420B1B" w:rsidRDefault="00C52854" w:rsidP="00C52854">
      <w:pPr>
        <w:tabs>
          <w:tab w:val="left" w:pos="2520"/>
        </w:tabs>
        <w:ind w:left="2520" w:hanging="2520"/>
        <w:rPr>
          <w:lang w:val="en-US"/>
        </w:rPr>
      </w:pPr>
      <w:r w:rsidRPr="00420B1B">
        <w:rPr>
          <w:lang w:val="en-US"/>
        </w:rPr>
        <w:t>Housing color: upper part light grey, lower part black</w:t>
      </w:r>
    </w:p>
    <w:p w:rsidR="00C52854" w:rsidRPr="00420B1B" w:rsidRDefault="00C52854" w:rsidP="00C52854">
      <w:pPr>
        <w:tabs>
          <w:tab w:val="left" w:pos="2520"/>
        </w:tabs>
        <w:ind w:left="2520" w:hanging="2520"/>
        <w:rPr>
          <w:lang w:val="en-US"/>
        </w:rPr>
      </w:pPr>
      <w:r w:rsidRPr="00420B1B">
        <w:rPr>
          <w:lang w:val="en-US"/>
        </w:rPr>
        <w:t>Dimensions:</w:t>
      </w:r>
    </w:p>
    <w:p w:rsidR="00C52854" w:rsidRPr="00420B1B" w:rsidRDefault="00C52854" w:rsidP="00C52854">
      <w:pPr>
        <w:tabs>
          <w:tab w:val="left" w:pos="2520"/>
        </w:tabs>
        <w:ind w:left="2520" w:hanging="2520"/>
        <w:rPr>
          <w:lang w:val="en-US"/>
        </w:rPr>
      </w:pPr>
      <w:r w:rsidRPr="00420B1B">
        <w:rPr>
          <w:lang w:val="en-US"/>
        </w:rPr>
        <w:t>Length: 130 mm (assembled)</w:t>
      </w:r>
    </w:p>
    <w:p w:rsidR="00C52854" w:rsidRPr="00420B1B" w:rsidRDefault="00C52854" w:rsidP="00C52854">
      <w:pPr>
        <w:tabs>
          <w:tab w:val="left" w:pos="2520"/>
        </w:tabs>
        <w:ind w:left="2520" w:hanging="2520"/>
        <w:rPr>
          <w:lang w:val="en-US"/>
        </w:rPr>
      </w:pPr>
      <w:r w:rsidRPr="00420B1B">
        <w:rPr>
          <w:lang w:val="en-US"/>
        </w:rPr>
        <w:t>Width: approx. 140 mm</w:t>
      </w:r>
    </w:p>
    <w:p w:rsidR="00C52854" w:rsidRPr="00420B1B" w:rsidRDefault="00C52854" w:rsidP="00C52854">
      <w:pPr>
        <w:tabs>
          <w:tab w:val="left" w:pos="2520"/>
        </w:tabs>
        <w:ind w:left="2520" w:hanging="2520"/>
        <w:rPr>
          <w:lang w:val="en-US"/>
        </w:rPr>
      </w:pPr>
      <w:r w:rsidRPr="00420B1B">
        <w:rPr>
          <w:lang w:val="en-US"/>
        </w:rPr>
        <w:t>Height: 80 mm without DIN rail</w:t>
      </w:r>
    </w:p>
    <w:p w:rsidR="00C52854" w:rsidRPr="00420B1B" w:rsidRDefault="00C52854" w:rsidP="00C52854">
      <w:pPr>
        <w:tabs>
          <w:tab w:val="left" w:pos="2520"/>
        </w:tabs>
        <w:ind w:left="2520" w:hanging="2520"/>
        <w:rPr>
          <w:lang w:val="en-US"/>
        </w:rPr>
      </w:pPr>
      <w:r w:rsidRPr="00420B1B">
        <w:rPr>
          <w:lang w:val="en-US"/>
        </w:rPr>
        <w:t>Mounting: surface mounted, DIN rail TH35, system-compatible mounting frame or in flat mounting areas</w:t>
      </w:r>
    </w:p>
    <w:p w:rsidR="00C52854" w:rsidRPr="00420B1B" w:rsidRDefault="00C52854" w:rsidP="00C52854">
      <w:pPr>
        <w:tabs>
          <w:tab w:val="left" w:pos="2520"/>
        </w:tabs>
        <w:ind w:left="2520" w:hanging="2520"/>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KNX FLEX REG FILS</w:t>
      </w:r>
    </w:p>
    <w:p w:rsidR="00C52854" w:rsidRPr="00420B1B" w:rsidRDefault="00C52854" w:rsidP="00C52854">
      <w:pPr>
        <w:tabs>
          <w:tab w:val="left" w:pos="2520"/>
        </w:tabs>
        <w:ind w:left="2520" w:hanging="2520"/>
        <w:rPr>
          <w:lang w:val="en-US"/>
        </w:rPr>
      </w:pPr>
      <w:r w:rsidRPr="00420B1B">
        <w:rPr>
          <w:lang w:val="en-US"/>
        </w:rPr>
        <w:t xml:space="preserve">Part No.: </w:t>
      </w:r>
      <w:r w:rsidR="00E03017" w:rsidRPr="00420B1B">
        <w:rPr>
          <w:lang w:val="en-US"/>
        </w:rPr>
        <w:t>G0.000</w:t>
      </w:r>
      <w:r w:rsidRPr="00420B1B">
        <w:rPr>
          <w:lang w:val="en-US"/>
        </w:rPr>
        <w:t xml:space="preserve">.0667.3 </w:t>
      </w:r>
      <w:r w:rsidRPr="00420B1B">
        <w:rPr>
          <w:lang w:val="en-US"/>
        </w:rPr>
        <w:fldChar w:fldCharType="begin"/>
      </w:r>
      <w:r w:rsidRPr="00420B1B">
        <w:rPr>
          <w:lang w:val="en-US"/>
        </w:rPr>
        <w:instrText xml:space="preserve"> XE "</w:instrText>
      </w:r>
      <w:r w:rsidR="00E03017" w:rsidRPr="00420B1B">
        <w:rPr>
          <w:lang w:val="en-US"/>
        </w:rPr>
        <w:instrText>G0.000</w:instrText>
      </w:r>
      <w:r w:rsidRPr="00420B1B">
        <w:rPr>
          <w:lang w:val="en-US"/>
        </w:rPr>
        <w:instrText xml:space="preserve">.0667.3"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rPr>
          <w:b/>
          <w:color w:val="000000"/>
          <w:lang w:val="en-US" w:eastAsia="de-DE"/>
        </w:rPr>
      </w:pPr>
      <w:r w:rsidRPr="00420B1B">
        <w:rPr>
          <w:b/>
          <w:color w:val="000000"/>
          <w:lang w:val="en-US"/>
        </w:rPr>
        <w:br w:type="page"/>
      </w:r>
    </w:p>
    <w:p w:rsidR="00C52854" w:rsidRPr="00420B1B" w:rsidRDefault="00C52854" w:rsidP="00C52854">
      <w:pPr>
        <w:pStyle w:val="BODY"/>
        <w:numPr>
          <w:ilvl w:val="1"/>
          <w:numId w:val="3"/>
        </w:numPr>
        <w:spacing w:before="30" w:after="30"/>
        <w:ind w:right="30"/>
        <w:outlineLvl w:val="1"/>
        <w:rPr>
          <w:b/>
          <w:color w:val="000000"/>
          <w:sz w:val="20"/>
          <w:lang w:val="en-US"/>
        </w:rPr>
      </w:pPr>
      <w:bookmarkStart w:id="35" w:name="_Toc382296899"/>
      <w:bookmarkStart w:id="36" w:name="_Toc122083670"/>
      <w:r w:rsidRPr="00420B1B">
        <w:rPr>
          <w:b/>
          <w:color w:val="000000"/>
          <w:sz w:val="20"/>
          <w:lang w:val="en-US"/>
        </w:rPr>
        <w:lastRenderedPageBreak/>
        <w:t>Extension cables</w:t>
      </w:r>
      <w:bookmarkEnd w:id="33"/>
      <w:bookmarkEnd w:id="35"/>
      <w:bookmarkEnd w:id="36"/>
    </w:p>
    <w:p w:rsidR="00C52854" w:rsidRPr="00420B1B" w:rsidRDefault="00C52854" w:rsidP="00C52854">
      <w:pPr>
        <w:rPr>
          <w:b/>
          <w:bCs/>
          <w:iCs/>
          <w:color w:val="000000"/>
          <w:lang w:val="en-US"/>
        </w:rPr>
      </w:pPr>
    </w:p>
    <w:p w:rsidR="00C52854" w:rsidRPr="00420B1B" w:rsidRDefault="00C52854" w:rsidP="00C52854">
      <w:pPr>
        <w:rPr>
          <w:b/>
          <w:lang w:val="fr-FR"/>
        </w:rPr>
      </w:pPr>
      <w:proofErr w:type="gramStart"/>
      <w:r w:rsidRPr="00420B1B">
        <w:rPr>
          <w:b/>
          <w:bCs/>
          <w:iCs/>
          <w:lang w:val="fr-FR"/>
        </w:rPr>
        <w:t>gesis</w:t>
      </w:r>
      <w:proofErr w:type="gramEnd"/>
      <w:r w:rsidRPr="00420B1B">
        <w:rPr>
          <w:b/>
          <w:bCs/>
          <w:lang w:val="fr-FR"/>
        </w:rPr>
        <w:t xml:space="preserve">® FLEX extension </w:t>
      </w:r>
      <w:proofErr w:type="spellStart"/>
      <w:r w:rsidRPr="00420B1B">
        <w:rPr>
          <w:b/>
          <w:bCs/>
          <w:lang w:val="fr-FR"/>
        </w:rPr>
        <w:t>cable</w:t>
      </w:r>
      <w:proofErr w:type="spellEnd"/>
      <w:r w:rsidRPr="00420B1B">
        <w:rPr>
          <w:b/>
          <w:bCs/>
          <w:lang w:val="fr-FR"/>
        </w:rPr>
        <w:t xml:space="preserve"> mains</w:t>
      </w:r>
      <w:r w:rsidRPr="00420B1B">
        <w:rPr>
          <w:b/>
          <w:lang w:val="fr-FR"/>
        </w:rPr>
        <w:t xml:space="preserve"> 0.5 m</w:t>
      </w:r>
    </w:p>
    <w:p w:rsidR="00C52854" w:rsidRPr="00420B1B" w:rsidRDefault="00C52854" w:rsidP="00C52854">
      <w:pPr>
        <w:tabs>
          <w:tab w:val="left" w:pos="1620"/>
        </w:tabs>
        <w:rPr>
          <w:color w:val="000000"/>
          <w:lang w:val="fr-FR"/>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An extension of the internal mains for the flat, DIN rail surface mounted system for decentralized installation is possible with up to 1.0 m. It interlocks automatically if it </w:t>
      </w:r>
      <w:proofErr w:type="gramStart"/>
      <w:r w:rsidRPr="00420B1B">
        <w:rPr>
          <w:lang w:val="en-US"/>
        </w:rPr>
        <w:t>is plugged</w:t>
      </w:r>
      <w:proofErr w:type="gramEnd"/>
      <w:r w:rsidRPr="00420B1B">
        <w:rPr>
          <w:lang w:val="en-US"/>
        </w:rPr>
        <w:t xml:space="preserve">. Because of the mechanical coding main and </w:t>
      </w:r>
      <w:proofErr w:type="gramStart"/>
      <w:r w:rsidRPr="00420B1B">
        <w:rPr>
          <w:lang w:val="en-US"/>
        </w:rPr>
        <w:t>bus</w:t>
      </w:r>
      <w:proofErr w:type="gramEnd"/>
      <w:r w:rsidRPr="00420B1B">
        <w:rPr>
          <w:lang w:val="en-US"/>
        </w:rPr>
        <w:t xml:space="preserve"> supply cannot be mixed.</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0.5 m</w:t>
      </w:r>
    </w:p>
    <w:p w:rsidR="00C52854" w:rsidRPr="00420B1B" w:rsidRDefault="00C52854" w:rsidP="00C52854">
      <w:pPr>
        <w:tabs>
          <w:tab w:val="left" w:pos="2520"/>
        </w:tabs>
        <w:rPr>
          <w:lang w:val="en-US"/>
        </w:rPr>
      </w:pPr>
      <w:r w:rsidRPr="00420B1B">
        <w:rPr>
          <w:lang w:val="en-US"/>
        </w:rPr>
        <w:t>Nominal voltage: 230/400 V AC</w:t>
      </w:r>
    </w:p>
    <w:p w:rsidR="00C52854" w:rsidRPr="00420B1B" w:rsidRDefault="00C52854" w:rsidP="00C52854">
      <w:pPr>
        <w:tabs>
          <w:tab w:val="left" w:pos="2520"/>
        </w:tabs>
        <w:rPr>
          <w:lang w:val="en-US"/>
        </w:rPr>
      </w:pPr>
      <w:r w:rsidRPr="00420B1B">
        <w:rPr>
          <w:lang w:val="en-US"/>
        </w:rPr>
        <w:t>Nominal current: 3x16 A</w:t>
      </w:r>
    </w:p>
    <w:p w:rsidR="00C52854" w:rsidRPr="00420B1B" w:rsidRDefault="00C52854" w:rsidP="00C52854">
      <w:pPr>
        <w:tabs>
          <w:tab w:val="left" w:pos="2520"/>
        </w:tabs>
        <w:rPr>
          <w:lang w:val="en-US"/>
        </w:rPr>
      </w:pPr>
      <w:r w:rsidRPr="00420B1B">
        <w:rPr>
          <w:lang w:val="en-US"/>
        </w:rPr>
        <w:t>Plug-system: GST15i5 white</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 xml:space="preserve">Type: </w:t>
      </w:r>
      <w:r w:rsidRPr="00420B1B">
        <w:rPr>
          <w:color w:val="000000"/>
          <w:lang w:val="en-US"/>
        </w:rPr>
        <w:t>GST15i5KS BS X15 V 05WS</w:t>
      </w:r>
    </w:p>
    <w:p w:rsidR="00C52854" w:rsidRPr="00420B1B" w:rsidRDefault="00C52854" w:rsidP="00C52854">
      <w:pPr>
        <w:tabs>
          <w:tab w:val="left" w:pos="2520"/>
        </w:tabs>
        <w:ind w:left="2520" w:hanging="2520"/>
        <w:rPr>
          <w:lang w:val="en-US"/>
        </w:rPr>
      </w:pPr>
      <w:r w:rsidRPr="00420B1B">
        <w:rPr>
          <w:lang w:val="en-US"/>
        </w:rPr>
        <w:t xml:space="preserve">Part No.: 91.257.0500.2 </w:t>
      </w:r>
      <w:r w:rsidRPr="00420B1B">
        <w:rPr>
          <w:lang w:val="en-US"/>
        </w:rPr>
        <w:fldChar w:fldCharType="begin"/>
      </w:r>
      <w:r w:rsidRPr="00420B1B">
        <w:rPr>
          <w:lang w:val="en-US"/>
        </w:rPr>
        <w:instrText xml:space="preserve"> XE "91.257.0500.2"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lang w:val="en-US"/>
        </w:rPr>
      </w:pPr>
    </w:p>
    <w:p w:rsidR="00C52854" w:rsidRPr="00420B1B" w:rsidRDefault="00C52854" w:rsidP="00C52854">
      <w:pPr>
        <w:rPr>
          <w:b/>
          <w:lang w:val="en-US"/>
        </w:rPr>
      </w:pPr>
      <w:proofErr w:type="gramStart"/>
      <w:r w:rsidRPr="00420B1B">
        <w:rPr>
          <w:b/>
          <w:bCs/>
          <w:iCs/>
          <w:lang w:val="en-US"/>
        </w:rPr>
        <w:t>gesis</w:t>
      </w:r>
      <w:proofErr w:type="gramEnd"/>
      <w:r w:rsidRPr="00420B1B">
        <w:rPr>
          <w:b/>
          <w:bCs/>
          <w:lang w:val="en-US"/>
        </w:rPr>
        <w:t>® FLEX extension cable mains</w:t>
      </w:r>
      <w:r w:rsidRPr="00420B1B">
        <w:rPr>
          <w:b/>
          <w:lang w:val="en-US"/>
        </w:rPr>
        <w:t xml:space="preserve"> 1.0 m</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An extension of the internal mains for the flat, DIN rail surface mounted system for decentralized installation is possible with up to 1.0 m. It interlocks automatically if it </w:t>
      </w:r>
      <w:proofErr w:type="gramStart"/>
      <w:r w:rsidRPr="00420B1B">
        <w:rPr>
          <w:lang w:val="en-US"/>
        </w:rPr>
        <w:t>is plugged</w:t>
      </w:r>
      <w:proofErr w:type="gramEnd"/>
      <w:r w:rsidRPr="00420B1B">
        <w:rPr>
          <w:lang w:val="en-US"/>
        </w:rPr>
        <w:t xml:space="preserve">. Because of the mechanical coding main and </w:t>
      </w:r>
      <w:proofErr w:type="gramStart"/>
      <w:r w:rsidRPr="00420B1B">
        <w:rPr>
          <w:lang w:val="en-US"/>
        </w:rPr>
        <w:t>bus</w:t>
      </w:r>
      <w:proofErr w:type="gramEnd"/>
      <w:r w:rsidRPr="00420B1B">
        <w:rPr>
          <w:lang w:val="en-US"/>
        </w:rPr>
        <w:t xml:space="preserve"> supply cannot be mixed.</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1.0 m</w:t>
      </w:r>
    </w:p>
    <w:p w:rsidR="00C52854" w:rsidRPr="00420B1B" w:rsidRDefault="00C52854" w:rsidP="00C52854">
      <w:pPr>
        <w:tabs>
          <w:tab w:val="left" w:pos="2520"/>
        </w:tabs>
        <w:rPr>
          <w:lang w:val="en-US"/>
        </w:rPr>
      </w:pPr>
      <w:r w:rsidRPr="00420B1B">
        <w:rPr>
          <w:lang w:val="en-US"/>
        </w:rPr>
        <w:t>Nominal voltage: 230/400 V AC</w:t>
      </w:r>
    </w:p>
    <w:p w:rsidR="00C52854" w:rsidRPr="00420B1B" w:rsidRDefault="00C52854" w:rsidP="00C52854">
      <w:pPr>
        <w:tabs>
          <w:tab w:val="left" w:pos="2520"/>
        </w:tabs>
        <w:rPr>
          <w:lang w:val="en-US"/>
        </w:rPr>
      </w:pPr>
      <w:r w:rsidRPr="00420B1B">
        <w:rPr>
          <w:lang w:val="en-US"/>
        </w:rPr>
        <w:t>Nominal current: 3x16 A</w:t>
      </w:r>
    </w:p>
    <w:p w:rsidR="00C52854" w:rsidRPr="00420B1B" w:rsidRDefault="00C52854" w:rsidP="00C52854">
      <w:pPr>
        <w:tabs>
          <w:tab w:val="left" w:pos="2520"/>
        </w:tabs>
        <w:rPr>
          <w:lang w:val="en-US"/>
        </w:rPr>
      </w:pPr>
      <w:r w:rsidRPr="00420B1B">
        <w:rPr>
          <w:lang w:val="en-US"/>
        </w:rPr>
        <w:t>Plug-system: GST15i5 white</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 xml:space="preserve">Type: </w:t>
      </w:r>
      <w:r w:rsidRPr="00420B1B">
        <w:rPr>
          <w:color w:val="000000"/>
          <w:lang w:val="en-US"/>
        </w:rPr>
        <w:t>GST15i5KS BS X15 V 10WS</w:t>
      </w:r>
    </w:p>
    <w:p w:rsidR="00C52854" w:rsidRPr="00420B1B" w:rsidRDefault="00C52854" w:rsidP="00C52854">
      <w:pPr>
        <w:tabs>
          <w:tab w:val="left" w:pos="2520"/>
        </w:tabs>
        <w:ind w:left="2520" w:hanging="2520"/>
        <w:rPr>
          <w:lang w:val="en-US"/>
        </w:rPr>
      </w:pPr>
      <w:r w:rsidRPr="00420B1B">
        <w:rPr>
          <w:lang w:val="en-US"/>
        </w:rPr>
        <w:t xml:space="preserve">Part No.: 91.257.1000.2 </w:t>
      </w:r>
      <w:r w:rsidRPr="00420B1B">
        <w:rPr>
          <w:lang w:val="en-US"/>
        </w:rPr>
        <w:fldChar w:fldCharType="begin"/>
      </w:r>
      <w:r w:rsidRPr="00420B1B">
        <w:rPr>
          <w:lang w:val="en-US"/>
        </w:rPr>
        <w:instrText xml:space="preserve"> XE "91.257.1000.2"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lang w:val="en-US"/>
        </w:rPr>
      </w:pPr>
    </w:p>
    <w:p w:rsidR="00C52854" w:rsidRPr="00420B1B" w:rsidRDefault="00C52854" w:rsidP="00C52854">
      <w:pPr>
        <w:rPr>
          <w:b/>
          <w:lang w:val="en-US"/>
        </w:rPr>
      </w:pPr>
      <w:proofErr w:type="gramStart"/>
      <w:r w:rsidRPr="00420B1B">
        <w:rPr>
          <w:b/>
          <w:lang w:val="en-US"/>
        </w:rPr>
        <w:t>gesis</w:t>
      </w:r>
      <w:proofErr w:type="gramEnd"/>
      <w:r w:rsidRPr="00420B1B">
        <w:rPr>
          <w:b/>
          <w:lang w:val="en-US"/>
        </w:rPr>
        <w:t xml:space="preserve">® FLEX </w:t>
      </w:r>
      <w:r w:rsidRPr="00420B1B">
        <w:rPr>
          <w:b/>
          <w:bCs/>
          <w:lang w:val="en-US"/>
        </w:rPr>
        <w:t>extension cable bus</w:t>
      </w:r>
      <w:r w:rsidRPr="00420B1B">
        <w:rPr>
          <w:b/>
          <w:lang w:val="en-US"/>
        </w:rPr>
        <w:t xml:space="preserve"> 0.5 m</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An extension of the internal bus for the flat, DIN rail surface mounted system for decentralized installation is possible with up to 1.0 m. It interlocks automatically if it </w:t>
      </w:r>
      <w:proofErr w:type="gramStart"/>
      <w:r w:rsidRPr="00420B1B">
        <w:rPr>
          <w:lang w:val="en-US"/>
        </w:rPr>
        <w:t>is plugged</w:t>
      </w:r>
      <w:proofErr w:type="gramEnd"/>
      <w:r w:rsidRPr="00420B1B">
        <w:rPr>
          <w:lang w:val="en-US"/>
        </w:rPr>
        <w:t xml:space="preserve">. Because of the mechanical coding main and </w:t>
      </w:r>
      <w:proofErr w:type="gramStart"/>
      <w:r w:rsidRPr="00420B1B">
        <w:rPr>
          <w:lang w:val="en-US"/>
        </w:rPr>
        <w:t>bus</w:t>
      </w:r>
      <w:proofErr w:type="gramEnd"/>
      <w:r w:rsidRPr="00420B1B">
        <w:rPr>
          <w:lang w:val="en-US"/>
        </w:rPr>
        <w:t xml:space="preserve"> supply cannot be mixed.</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0.5 m</w:t>
      </w:r>
    </w:p>
    <w:p w:rsidR="00C52854" w:rsidRPr="00420B1B" w:rsidRDefault="00C52854" w:rsidP="00C52854">
      <w:pPr>
        <w:tabs>
          <w:tab w:val="left" w:pos="2520"/>
        </w:tabs>
        <w:rPr>
          <w:lang w:val="en-US"/>
        </w:rPr>
      </w:pPr>
      <w:r w:rsidRPr="00420B1B">
        <w:rPr>
          <w:lang w:val="en-US"/>
        </w:rPr>
        <w:t>Nominal voltage: 50 V</w:t>
      </w:r>
    </w:p>
    <w:p w:rsidR="00C52854" w:rsidRPr="00420B1B" w:rsidRDefault="00C52854" w:rsidP="00C52854">
      <w:pPr>
        <w:tabs>
          <w:tab w:val="left" w:pos="2520"/>
        </w:tabs>
        <w:rPr>
          <w:lang w:val="en-US"/>
        </w:rPr>
      </w:pPr>
      <w:r w:rsidRPr="00420B1B">
        <w:rPr>
          <w:lang w:val="en-US"/>
        </w:rPr>
        <w:t>Nominal current: 10 A</w:t>
      </w:r>
    </w:p>
    <w:p w:rsidR="00C52854" w:rsidRPr="00420B1B" w:rsidRDefault="00C52854" w:rsidP="00C52854">
      <w:pPr>
        <w:tabs>
          <w:tab w:val="left" w:pos="2520"/>
        </w:tabs>
        <w:rPr>
          <w:lang w:val="en-US"/>
        </w:rPr>
      </w:pPr>
      <w:r w:rsidRPr="00420B1B">
        <w:rPr>
          <w:lang w:val="en-US"/>
        </w:rPr>
        <w:t>Plug-system: GST15i5 lighting blue</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 xml:space="preserve">Type: </w:t>
      </w:r>
      <w:r w:rsidRPr="00420B1B">
        <w:rPr>
          <w:color w:val="000000"/>
          <w:lang w:val="en-US"/>
        </w:rPr>
        <w:t xml:space="preserve">GST15i5KS </w:t>
      </w:r>
      <w:r w:rsidRPr="00420B1B">
        <w:rPr>
          <w:color w:val="000000" w:themeColor="text1"/>
          <w:lang w:val="en-US"/>
        </w:rPr>
        <w:t>BSX05_V 05BL02</w:t>
      </w:r>
    </w:p>
    <w:p w:rsidR="00C52854" w:rsidRPr="00420B1B" w:rsidRDefault="00C52854" w:rsidP="00C52854">
      <w:pPr>
        <w:tabs>
          <w:tab w:val="left" w:pos="2520"/>
        </w:tabs>
        <w:ind w:left="2520" w:hanging="2520"/>
        <w:rPr>
          <w:lang w:val="en-US"/>
        </w:rPr>
      </w:pPr>
      <w:r w:rsidRPr="00420B1B">
        <w:rPr>
          <w:lang w:val="en-US"/>
        </w:rPr>
        <w:t xml:space="preserve">Part No.: </w:t>
      </w:r>
      <w:r w:rsidRPr="00420B1B">
        <w:rPr>
          <w:color w:val="000000" w:themeColor="text1"/>
          <w:lang w:val="en-US"/>
        </w:rPr>
        <w:t>99.400.9999.8</w:t>
      </w:r>
      <w:r w:rsidRPr="00420B1B">
        <w:rPr>
          <w:lang w:val="en-US"/>
        </w:rPr>
        <w:t xml:space="preserve"> </w:t>
      </w:r>
      <w:r w:rsidRPr="00420B1B">
        <w:rPr>
          <w:lang w:val="en-US"/>
        </w:rPr>
        <w:fldChar w:fldCharType="begin"/>
      </w:r>
      <w:r w:rsidRPr="00420B1B">
        <w:rPr>
          <w:lang w:val="en-US"/>
        </w:rPr>
        <w:instrText xml:space="preserve"> XE " </w:instrText>
      </w:r>
      <w:r w:rsidRPr="00420B1B">
        <w:rPr>
          <w:color w:val="000000" w:themeColor="text1"/>
          <w:lang w:val="en-US"/>
        </w:rPr>
        <w:instrText>99.400.9999.8</w:instrText>
      </w:r>
      <w:r w:rsidRPr="00420B1B">
        <w:rPr>
          <w:lang w:val="en-US"/>
        </w:rPr>
        <w:instrText xml:space="preserve">" </w:instrText>
      </w:r>
      <w:r w:rsidRPr="00420B1B">
        <w:rPr>
          <w:lang w:val="en-US"/>
        </w:rPr>
        <w:fldChar w:fldCharType="end"/>
      </w:r>
    </w:p>
    <w:p w:rsidR="00C52854" w:rsidRPr="00420B1B" w:rsidRDefault="00C52854" w:rsidP="00C52854">
      <w:pPr>
        <w:pBdr>
          <w:bottom w:val="single" w:sz="12" w:space="1" w:color="auto"/>
        </w:pBdr>
        <w:rPr>
          <w:lang w:val="en-US"/>
        </w:rPr>
      </w:pPr>
    </w:p>
    <w:p w:rsidR="00C52854" w:rsidRPr="00420B1B" w:rsidRDefault="00C52854" w:rsidP="00C52854">
      <w:pPr>
        <w:pBdr>
          <w:bottom w:val="single" w:sz="12" w:space="1" w:color="auto"/>
        </w:pBdr>
        <w:rPr>
          <w:color w:val="000000"/>
          <w:lang w:val="en-US"/>
        </w:rPr>
      </w:pPr>
    </w:p>
    <w:p w:rsidR="00C52854" w:rsidRPr="00420B1B" w:rsidRDefault="00C52854" w:rsidP="00C52854">
      <w:pPr>
        <w:rPr>
          <w:lang w:val="en-US"/>
        </w:rPr>
      </w:pPr>
    </w:p>
    <w:p w:rsidR="00C52854" w:rsidRPr="00420B1B" w:rsidRDefault="00C52854" w:rsidP="00C52854">
      <w:pPr>
        <w:rPr>
          <w:b/>
          <w:lang w:val="en-US"/>
        </w:rPr>
      </w:pPr>
      <w:proofErr w:type="gramStart"/>
      <w:r w:rsidRPr="00420B1B">
        <w:rPr>
          <w:b/>
          <w:lang w:val="en-US"/>
        </w:rPr>
        <w:t>gesis</w:t>
      </w:r>
      <w:proofErr w:type="gramEnd"/>
      <w:r w:rsidRPr="00420B1B">
        <w:rPr>
          <w:b/>
          <w:lang w:val="en-US"/>
        </w:rPr>
        <w:t xml:space="preserve">® FLEX </w:t>
      </w:r>
      <w:r w:rsidRPr="00420B1B">
        <w:rPr>
          <w:b/>
          <w:bCs/>
          <w:lang w:val="en-US"/>
        </w:rPr>
        <w:t>extension cable bus</w:t>
      </w:r>
      <w:r w:rsidRPr="00420B1B">
        <w:rPr>
          <w:b/>
          <w:lang w:val="en-US"/>
        </w:rPr>
        <w:t xml:space="preserve"> 1.0 m</w:t>
      </w:r>
    </w:p>
    <w:p w:rsidR="00C52854" w:rsidRPr="00420B1B" w:rsidRDefault="00C52854" w:rsidP="00C52854">
      <w:pPr>
        <w:tabs>
          <w:tab w:val="left" w:pos="1620"/>
        </w:tabs>
        <w:rPr>
          <w:color w:val="000000"/>
          <w:lang w:val="en-US"/>
        </w:rPr>
      </w:pPr>
    </w:p>
    <w:p w:rsidR="00C52854" w:rsidRPr="00420B1B" w:rsidRDefault="00C52854" w:rsidP="00C52854">
      <w:pPr>
        <w:rPr>
          <w:lang w:val="en-US"/>
        </w:rPr>
      </w:pPr>
      <w:r w:rsidRPr="00420B1B">
        <w:rPr>
          <w:color w:val="000000"/>
          <w:lang w:val="en-US"/>
        </w:rPr>
        <w:t xml:space="preserve">System gesis® FLEX - </w:t>
      </w:r>
      <w:r w:rsidRPr="00420B1B">
        <w:rPr>
          <w:lang w:val="en-US"/>
        </w:rPr>
        <w:t xml:space="preserve">An extension of the internal bus for the flat, DIN rail surface mounted system for decentralized installation is possible with up to 1.0 m. It interlocks automatically if it </w:t>
      </w:r>
      <w:proofErr w:type="gramStart"/>
      <w:r w:rsidRPr="00420B1B">
        <w:rPr>
          <w:lang w:val="en-US"/>
        </w:rPr>
        <w:t>is plugged</w:t>
      </w:r>
      <w:proofErr w:type="gramEnd"/>
      <w:r w:rsidRPr="00420B1B">
        <w:rPr>
          <w:lang w:val="en-US"/>
        </w:rPr>
        <w:t xml:space="preserve">. Because of the mechanical coding main and </w:t>
      </w:r>
      <w:proofErr w:type="gramStart"/>
      <w:r w:rsidRPr="00420B1B">
        <w:rPr>
          <w:lang w:val="en-US"/>
        </w:rPr>
        <w:t>bus</w:t>
      </w:r>
      <w:proofErr w:type="gramEnd"/>
      <w:r w:rsidRPr="00420B1B">
        <w:rPr>
          <w:lang w:val="en-US"/>
        </w:rPr>
        <w:t xml:space="preserve"> supply cannot be mixed.</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1.0 m</w:t>
      </w:r>
    </w:p>
    <w:p w:rsidR="00C52854" w:rsidRPr="00420B1B" w:rsidRDefault="00C52854" w:rsidP="00C52854">
      <w:pPr>
        <w:tabs>
          <w:tab w:val="left" w:pos="2520"/>
        </w:tabs>
        <w:rPr>
          <w:lang w:val="en-US"/>
        </w:rPr>
      </w:pPr>
      <w:r w:rsidRPr="00420B1B">
        <w:rPr>
          <w:lang w:val="en-US"/>
        </w:rPr>
        <w:t>Nominal voltage: 50 V</w:t>
      </w:r>
    </w:p>
    <w:p w:rsidR="00C52854" w:rsidRPr="00420B1B" w:rsidRDefault="00C52854" w:rsidP="00C52854">
      <w:pPr>
        <w:tabs>
          <w:tab w:val="left" w:pos="2520"/>
        </w:tabs>
        <w:rPr>
          <w:lang w:val="en-US"/>
        </w:rPr>
      </w:pPr>
      <w:r w:rsidRPr="00420B1B">
        <w:rPr>
          <w:lang w:val="en-US"/>
        </w:rPr>
        <w:t>Nominal current: 10 A</w:t>
      </w:r>
    </w:p>
    <w:p w:rsidR="00C52854" w:rsidRPr="00420B1B" w:rsidRDefault="00C52854" w:rsidP="00C52854">
      <w:pPr>
        <w:tabs>
          <w:tab w:val="left" w:pos="2520"/>
        </w:tabs>
        <w:rPr>
          <w:lang w:val="en-US"/>
        </w:rPr>
      </w:pPr>
      <w:r w:rsidRPr="00420B1B">
        <w:rPr>
          <w:lang w:val="en-US"/>
        </w:rPr>
        <w:t>Plug-system: GST15i5 lighting blue</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lastRenderedPageBreak/>
        <w:t>Brand: Wieland Electric GmbH</w:t>
      </w:r>
    </w:p>
    <w:p w:rsidR="00C52854" w:rsidRPr="00420B1B" w:rsidRDefault="00C52854" w:rsidP="00C52854">
      <w:pPr>
        <w:tabs>
          <w:tab w:val="left" w:pos="2520"/>
        </w:tabs>
        <w:ind w:left="2520" w:hanging="2520"/>
        <w:rPr>
          <w:lang w:val="en-US"/>
        </w:rPr>
      </w:pPr>
      <w:r w:rsidRPr="00420B1B">
        <w:rPr>
          <w:lang w:val="en-US"/>
        </w:rPr>
        <w:t xml:space="preserve">Type: </w:t>
      </w:r>
      <w:r w:rsidRPr="00420B1B">
        <w:rPr>
          <w:color w:val="000000"/>
          <w:lang w:val="en-US"/>
        </w:rPr>
        <w:t xml:space="preserve">GST15i5KS </w:t>
      </w:r>
      <w:r w:rsidRPr="00420B1B">
        <w:rPr>
          <w:color w:val="000000" w:themeColor="text1"/>
          <w:lang w:val="en-US"/>
        </w:rPr>
        <w:t>BSX05_V 10BL02</w:t>
      </w:r>
    </w:p>
    <w:p w:rsidR="00C52854" w:rsidRPr="00420B1B" w:rsidRDefault="00C52854" w:rsidP="00C52854">
      <w:pPr>
        <w:tabs>
          <w:tab w:val="left" w:pos="2520"/>
        </w:tabs>
        <w:ind w:left="2520" w:hanging="2520"/>
        <w:rPr>
          <w:lang w:val="en-US"/>
        </w:rPr>
      </w:pPr>
      <w:r w:rsidRPr="00420B1B">
        <w:rPr>
          <w:lang w:val="en-US"/>
        </w:rPr>
        <w:t xml:space="preserve">Part No.: </w:t>
      </w:r>
      <w:r w:rsidRPr="00420B1B">
        <w:rPr>
          <w:color w:val="000000" w:themeColor="text1"/>
          <w:lang w:val="en-US"/>
        </w:rPr>
        <w:t>99.401.9999.8</w:t>
      </w:r>
      <w:r w:rsidRPr="00420B1B">
        <w:rPr>
          <w:lang w:val="en-US"/>
        </w:rPr>
        <w:t xml:space="preserve"> </w:t>
      </w:r>
      <w:r w:rsidRPr="00420B1B">
        <w:rPr>
          <w:lang w:val="en-US"/>
        </w:rPr>
        <w:fldChar w:fldCharType="begin"/>
      </w:r>
      <w:r w:rsidRPr="00420B1B">
        <w:rPr>
          <w:lang w:val="en-US"/>
        </w:rPr>
        <w:instrText xml:space="preserve"> XE " </w:instrText>
      </w:r>
      <w:r w:rsidRPr="00420B1B">
        <w:rPr>
          <w:color w:val="000000" w:themeColor="text1"/>
          <w:lang w:val="en-US"/>
        </w:rPr>
        <w:instrText>99.401.9999.8</w:instrText>
      </w:r>
      <w:r w:rsidRPr="00420B1B">
        <w:rPr>
          <w:lang w:val="en-US"/>
        </w:rPr>
        <w:instrText xml:space="preserve">"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C52854" w:rsidRPr="00420B1B" w:rsidRDefault="00C52854" w:rsidP="00C52854">
      <w:pPr>
        <w:rPr>
          <w:color w:val="000000"/>
          <w:lang w:val="en-US"/>
        </w:rPr>
      </w:pPr>
      <w:r w:rsidRPr="00420B1B">
        <w:rPr>
          <w:color w:val="000000"/>
          <w:lang w:val="en-US"/>
        </w:rPr>
        <w:br w:type="page"/>
      </w:r>
    </w:p>
    <w:p w:rsidR="00C52854" w:rsidRPr="00420B1B" w:rsidRDefault="00F51ADB" w:rsidP="00F51ADB">
      <w:pPr>
        <w:pStyle w:val="BODY"/>
        <w:numPr>
          <w:ilvl w:val="1"/>
          <w:numId w:val="3"/>
        </w:numPr>
        <w:spacing w:before="30" w:after="30"/>
        <w:ind w:right="30"/>
        <w:outlineLvl w:val="1"/>
        <w:rPr>
          <w:b/>
          <w:color w:val="000000"/>
          <w:sz w:val="20"/>
          <w:lang w:val="en-US"/>
        </w:rPr>
      </w:pPr>
      <w:bookmarkStart w:id="37" w:name="_Toc122083671"/>
      <w:r w:rsidRPr="00420B1B">
        <w:rPr>
          <w:b/>
          <w:lang w:val="en-US"/>
        </w:rPr>
        <w:lastRenderedPageBreak/>
        <w:t>Accessories</w:t>
      </w:r>
      <w:bookmarkEnd w:id="37"/>
    </w:p>
    <w:p w:rsidR="00C52854" w:rsidRPr="00420B1B" w:rsidRDefault="00C52854" w:rsidP="00C52854">
      <w:pPr>
        <w:rPr>
          <w:b/>
          <w:bCs/>
          <w:iCs/>
          <w:color w:val="000000"/>
          <w:lang w:val="en-US"/>
        </w:rPr>
      </w:pPr>
    </w:p>
    <w:p w:rsidR="00A6563F" w:rsidRPr="00420B1B" w:rsidRDefault="00A6563F" w:rsidP="00A6563F">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FLEX power supply 24 V DC/30 W</w:t>
      </w:r>
    </w:p>
    <w:p w:rsidR="00A6563F" w:rsidRPr="00420B1B" w:rsidRDefault="00A6563F" w:rsidP="00A6563F">
      <w:pPr>
        <w:tabs>
          <w:tab w:val="left" w:pos="1620"/>
        </w:tabs>
        <w:rPr>
          <w:color w:val="000000"/>
          <w:lang w:val="en-US"/>
        </w:rPr>
      </w:pPr>
    </w:p>
    <w:p w:rsidR="00A6563F" w:rsidRPr="00420B1B" w:rsidRDefault="00A6563F" w:rsidP="00A6563F">
      <w:pPr>
        <w:rPr>
          <w:rFonts w:eastAsia="Times New Roman"/>
          <w:color w:val="000000"/>
          <w:lang w:val="en-US" w:eastAsia="de-DE"/>
        </w:rPr>
      </w:pPr>
      <w:r w:rsidRPr="00420B1B">
        <w:rPr>
          <w:rFonts w:eastAsia="Times New Roman"/>
          <w:color w:val="000000"/>
          <w:lang w:val="en-US" w:eastAsia="de-DE"/>
        </w:rPr>
        <w:t xml:space="preserve">System </w:t>
      </w:r>
      <w:r w:rsidRPr="00420B1B">
        <w:rPr>
          <w:color w:val="000000"/>
          <w:lang w:val="en-US"/>
        </w:rPr>
        <w:t>gesis®</w:t>
      </w:r>
      <w:r w:rsidRPr="00420B1B">
        <w:rPr>
          <w:rFonts w:eastAsia="Times New Roman"/>
          <w:color w:val="000000"/>
          <w:lang w:val="en-US" w:eastAsia="de-DE"/>
        </w:rPr>
        <w:t xml:space="preserve"> FLEX - The power supply 24 V DC/30 W with flat surface mounted housing which can be fitted on DIN rails for decentralized installation and added to the system. It receives mains from the upstream module and supplies the following modules with mains and the internal bus. The output </w:t>
      </w:r>
      <w:proofErr w:type="gramStart"/>
      <w:r w:rsidRPr="00420B1B">
        <w:rPr>
          <w:rFonts w:eastAsia="Times New Roman"/>
          <w:color w:val="000000"/>
          <w:lang w:val="en-US" w:eastAsia="de-DE"/>
        </w:rPr>
        <w:t>is wired</w:t>
      </w:r>
      <w:proofErr w:type="gramEnd"/>
      <w:r w:rsidRPr="00420B1B">
        <w:rPr>
          <w:rFonts w:eastAsia="Times New Roman"/>
          <w:color w:val="000000"/>
          <w:lang w:val="en-US" w:eastAsia="de-DE"/>
        </w:rPr>
        <w:t xml:space="preserve"> parallel to three 2-pole connectors.</w:t>
      </w:r>
      <w:r w:rsidRPr="00420B1B">
        <w:rPr>
          <w:color w:val="000000"/>
          <w:lang w:val="en-US"/>
        </w:rPr>
        <w:t xml:space="preserve"> The electrical connections, which are pluggable in accordance with IEC 61535, separate automation and installation.</w:t>
      </w:r>
    </w:p>
    <w:p w:rsidR="00A6563F" w:rsidRPr="00420B1B" w:rsidRDefault="00A6563F" w:rsidP="00A6563F">
      <w:pPr>
        <w:rPr>
          <w:rFonts w:eastAsia="Times New Roman"/>
          <w:color w:val="000000"/>
          <w:lang w:val="en-US" w:eastAsia="de-DE"/>
        </w:rPr>
      </w:pPr>
    </w:p>
    <w:p w:rsidR="00A6563F" w:rsidRPr="00420B1B" w:rsidRDefault="00A6563F" w:rsidP="00A6563F">
      <w:pPr>
        <w:tabs>
          <w:tab w:val="left" w:pos="2520"/>
        </w:tabs>
        <w:ind w:left="2520" w:hanging="2520"/>
        <w:rPr>
          <w:lang w:val="en-US"/>
        </w:rPr>
      </w:pPr>
      <w:r w:rsidRPr="00420B1B">
        <w:rPr>
          <w:lang w:val="en-US"/>
        </w:rPr>
        <w:t>Supply internal bus: via upstream module</w:t>
      </w:r>
    </w:p>
    <w:p w:rsidR="00A6563F" w:rsidRPr="00420B1B" w:rsidRDefault="00A6563F" w:rsidP="00A6563F">
      <w:pPr>
        <w:tabs>
          <w:tab w:val="left" w:pos="2520"/>
        </w:tabs>
        <w:ind w:left="2520" w:hanging="2520"/>
        <w:rPr>
          <w:lang w:val="en-US"/>
        </w:rPr>
      </w:pPr>
      <w:r w:rsidRPr="00420B1B">
        <w:rPr>
          <w:lang w:val="en-US"/>
        </w:rPr>
        <w:t>Supply mains: via upstream module</w:t>
      </w:r>
    </w:p>
    <w:p w:rsidR="00A6563F" w:rsidRPr="00420B1B" w:rsidRDefault="00A6563F" w:rsidP="00A6563F">
      <w:pPr>
        <w:tabs>
          <w:tab w:val="left" w:pos="2520"/>
        </w:tabs>
        <w:ind w:left="2520" w:hanging="2520"/>
        <w:rPr>
          <w:lang w:val="en-US"/>
        </w:rPr>
      </w:pPr>
      <w:r w:rsidRPr="00420B1B">
        <w:rPr>
          <w:lang w:val="en-US"/>
        </w:rPr>
        <w:t>Nominal voltage: 230 V AC</w:t>
      </w:r>
    </w:p>
    <w:p w:rsidR="00A6563F" w:rsidRPr="00420B1B" w:rsidRDefault="00A6563F" w:rsidP="00A6563F">
      <w:pPr>
        <w:tabs>
          <w:tab w:val="left" w:pos="2520"/>
        </w:tabs>
        <w:ind w:left="2520" w:hanging="2520"/>
        <w:rPr>
          <w:lang w:val="en-US"/>
        </w:rPr>
      </w:pPr>
      <w:r w:rsidRPr="00420B1B">
        <w:rPr>
          <w:lang w:val="en-US"/>
        </w:rPr>
        <w:t>Standby power: 0.3 W</w:t>
      </w:r>
    </w:p>
    <w:p w:rsidR="00A6563F" w:rsidRPr="00420B1B" w:rsidRDefault="00A6563F" w:rsidP="00A6563F">
      <w:pPr>
        <w:tabs>
          <w:tab w:val="left" w:pos="2520"/>
        </w:tabs>
        <w:ind w:left="2520" w:hanging="2520"/>
        <w:rPr>
          <w:lang w:val="en-US"/>
        </w:rPr>
      </w:pPr>
      <w:r w:rsidRPr="00420B1B">
        <w:rPr>
          <w:lang w:val="en-US"/>
        </w:rPr>
        <w:t>Output voltage: 24 V DC +/- 2</w:t>
      </w:r>
      <w:r w:rsidR="00DD2310" w:rsidRPr="00420B1B">
        <w:rPr>
          <w:lang w:val="en-US"/>
        </w:rPr>
        <w:t>.</w:t>
      </w:r>
      <w:r w:rsidRPr="00420B1B">
        <w:rPr>
          <w:lang w:val="en-US"/>
        </w:rPr>
        <w:t>5 %</w:t>
      </w:r>
    </w:p>
    <w:p w:rsidR="00A6563F" w:rsidRPr="00420B1B" w:rsidRDefault="00A6563F" w:rsidP="00A6563F">
      <w:pPr>
        <w:tabs>
          <w:tab w:val="left" w:pos="2520"/>
        </w:tabs>
        <w:ind w:left="2520" w:hanging="2520"/>
        <w:rPr>
          <w:lang w:val="en-US"/>
        </w:rPr>
      </w:pPr>
      <w:r w:rsidRPr="00420B1B">
        <w:rPr>
          <w:lang w:val="en-US"/>
        </w:rPr>
        <w:t>Output current max.: 1.25 A</w:t>
      </w:r>
    </w:p>
    <w:p w:rsidR="00A6563F" w:rsidRPr="00420B1B" w:rsidRDefault="00A6563F" w:rsidP="00A6563F">
      <w:pPr>
        <w:tabs>
          <w:tab w:val="left" w:pos="2520"/>
        </w:tabs>
        <w:ind w:left="2520" w:hanging="2520"/>
        <w:rPr>
          <w:lang w:val="en-US"/>
        </w:rPr>
      </w:pPr>
      <w:r w:rsidRPr="00420B1B">
        <w:rPr>
          <w:lang w:val="en-US"/>
        </w:rPr>
        <w:t xml:space="preserve">Output power: 30 W at </w:t>
      </w:r>
      <w:proofErr w:type="spellStart"/>
      <w:r w:rsidRPr="00420B1B">
        <w:rPr>
          <w:lang w:val="en-US"/>
        </w:rPr>
        <w:t>T</w:t>
      </w:r>
      <w:r w:rsidRPr="00420B1B">
        <w:rPr>
          <w:vertAlign w:val="subscript"/>
          <w:lang w:val="en-US"/>
        </w:rPr>
        <w:t>u</w:t>
      </w:r>
      <w:proofErr w:type="spellEnd"/>
      <w:r w:rsidRPr="00420B1B">
        <w:rPr>
          <w:lang w:val="en-US"/>
        </w:rPr>
        <w:t xml:space="preserve"> 30°C; 20 W at </w:t>
      </w:r>
      <w:proofErr w:type="spellStart"/>
      <w:r w:rsidRPr="00420B1B">
        <w:rPr>
          <w:lang w:val="en-US"/>
        </w:rPr>
        <w:t>T</w:t>
      </w:r>
      <w:r w:rsidRPr="00420B1B">
        <w:rPr>
          <w:vertAlign w:val="subscript"/>
          <w:lang w:val="en-US"/>
        </w:rPr>
        <w:t>u</w:t>
      </w:r>
      <w:proofErr w:type="spellEnd"/>
      <w:r w:rsidRPr="00420B1B">
        <w:rPr>
          <w:lang w:val="en-US"/>
        </w:rPr>
        <w:t xml:space="preserve"> 45 °C</w:t>
      </w:r>
    </w:p>
    <w:p w:rsidR="00A6563F" w:rsidRPr="00420B1B" w:rsidRDefault="00A6563F" w:rsidP="00A6563F">
      <w:pPr>
        <w:tabs>
          <w:tab w:val="left" w:pos="2520"/>
        </w:tabs>
        <w:ind w:left="2520" w:hanging="2520"/>
        <w:rPr>
          <w:lang w:val="en-US"/>
        </w:rPr>
      </w:pPr>
      <w:r w:rsidRPr="00420B1B">
        <w:rPr>
          <w:lang w:val="en-US"/>
        </w:rPr>
        <w:t xml:space="preserve">Short-circuit/overload protection: </w:t>
      </w:r>
      <w:r w:rsidR="00DD2310" w:rsidRPr="00420B1B">
        <w:rPr>
          <w:lang w:val="en-US"/>
        </w:rPr>
        <w:t>cutout</w:t>
      </w:r>
      <w:r w:rsidRPr="00420B1B">
        <w:rPr>
          <w:lang w:val="en-US"/>
        </w:rPr>
        <w:t xml:space="preserve"> </w:t>
      </w:r>
      <w:r w:rsidR="00DD2310" w:rsidRPr="00420B1B">
        <w:rPr>
          <w:lang w:val="en-US"/>
        </w:rPr>
        <w:t>from</w:t>
      </w:r>
      <w:r w:rsidRPr="00420B1B">
        <w:rPr>
          <w:lang w:val="en-US"/>
        </w:rPr>
        <w:t xml:space="preserve"> &gt; 33 W min.; 50 W max.</w:t>
      </w:r>
    </w:p>
    <w:p w:rsidR="00A6563F" w:rsidRPr="00420B1B" w:rsidRDefault="00A6563F" w:rsidP="00A6563F">
      <w:pPr>
        <w:tabs>
          <w:tab w:val="left" w:pos="2520"/>
        </w:tabs>
        <w:ind w:left="2520" w:hanging="2520"/>
        <w:rPr>
          <w:lang w:val="en-US"/>
        </w:rPr>
      </w:pPr>
      <w:r w:rsidRPr="00420B1B">
        <w:rPr>
          <w:lang w:val="en-US"/>
        </w:rPr>
        <w:t>Protection class: IP20</w:t>
      </w:r>
    </w:p>
    <w:p w:rsidR="00A6563F" w:rsidRPr="00420B1B" w:rsidRDefault="00A6563F" w:rsidP="00A6563F">
      <w:pPr>
        <w:tabs>
          <w:tab w:val="left" w:pos="2520"/>
        </w:tabs>
        <w:ind w:left="2520" w:hanging="2520"/>
        <w:rPr>
          <w:lang w:val="en-US"/>
        </w:rPr>
      </w:pPr>
      <w:r w:rsidRPr="00420B1B">
        <w:rPr>
          <w:lang w:val="en-US"/>
        </w:rPr>
        <w:t>Housing: halogen-free</w:t>
      </w:r>
    </w:p>
    <w:p w:rsidR="00A6563F" w:rsidRPr="00420B1B" w:rsidRDefault="00A6563F" w:rsidP="00A6563F">
      <w:pPr>
        <w:tabs>
          <w:tab w:val="left" w:pos="2520"/>
        </w:tabs>
        <w:ind w:left="2520" w:hanging="2520"/>
        <w:rPr>
          <w:lang w:val="en-US"/>
        </w:rPr>
      </w:pPr>
      <w:r w:rsidRPr="00420B1B">
        <w:rPr>
          <w:lang w:val="en-US"/>
        </w:rPr>
        <w:t>Flammability class: UL 94-V-2</w:t>
      </w:r>
    </w:p>
    <w:p w:rsidR="00A6563F" w:rsidRPr="00420B1B" w:rsidRDefault="00A6563F" w:rsidP="00A6563F">
      <w:pPr>
        <w:tabs>
          <w:tab w:val="left" w:pos="2520"/>
        </w:tabs>
        <w:ind w:left="2520" w:hanging="2520"/>
        <w:rPr>
          <w:lang w:val="en-US"/>
        </w:rPr>
      </w:pPr>
      <w:r w:rsidRPr="00420B1B">
        <w:rPr>
          <w:lang w:val="en-US"/>
        </w:rPr>
        <w:t>Housing color: upper part light grey, lower part black</w:t>
      </w:r>
    </w:p>
    <w:p w:rsidR="00A6563F" w:rsidRPr="00420B1B" w:rsidRDefault="00A6563F" w:rsidP="00A6563F">
      <w:pPr>
        <w:tabs>
          <w:tab w:val="left" w:pos="2520"/>
        </w:tabs>
        <w:ind w:left="2520" w:hanging="2520"/>
        <w:rPr>
          <w:lang w:val="en-US"/>
        </w:rPr>
      </w:pPr>
      <w:r w:rsidRPr="00420B1B">
        <w:rPr>
          <w:lang w:val="en-US"/>
        </w:rPr>
        <w:t>Dimensions:</w:t>
      </w:r>
    </w:p>
    <w:p w:rsidR="00A6563F" w:rsidRPr="00420B1B" w:rsidRDefault="00A6563F" w:rsidP="00A6563F">
      <w:pPr>
        <w:tabs>
          <w:tab w:val="left" w:pos="2520"/>
        </w:tabs>
        <w:ind w:left="2520" w:hanging="2520"/>
        <w:rPr>
          <w:lang w:val="en-US"/>
        </w:rPr>
      </w:pPr>
      <w:r w:rsidRPr="00420B1B">
        <w:rPr>
          <w:lang w:val="en-US"/>
        </w:rPr>
        <w:t>Length: 95 mm (assembled)</w:t>
      </w:r>
    </w:p>
    <w:p w:rsidR="00A6563F" w:rsidRPr="00420B1B" w:rsidRDefault="00A6563F" w:rsidP="00A6563F">
      <w:pPr>
        <w:tabs>
          <w:tab w:val="left" w:pos="2520"/>
        </w:tabs>
        <w:ind w:left="2520" w:hanging="2520"/>
        <w:rPr>
          <w:lang w:val="en-US"/>
        </w:rPr>
      </w:pPr>
      <w:r w:rsidRPr="00420B1B">
        <w:rPr>
          <w:lang w:val="en-US"/>
        </w:rPr>
        <w:t>Width: 149 mm incl. plug locking</w:t>
      </w:r>
    </w:p>
    <w:p w:rsidR="00A6563F" w:rsidRPr="00420B1B" w:rsidRDefault="00A6563F" w:rsidP="00A6563F">
      <w:pPr>
        <w:tabs>
          <w:tab w:val="left" w:pos="2520"/>
        </w:tabs>
        <w:ind w:left="2520" w:hanging="2520"/>
        <w:rPr>
          <w:lang w:val="en-US"/>
        </w:rPr>
      </w:pPr>
      <w:r w:rsidRPr="00420B1B">
        <w:rPr>
          <w:lang w:val="en-US"/>
        </w:rPr>
        <w:t>Height: 44 mm without DIN rail</w:t>
      </w:r>
    </w:p>
    <w:p w:rsidR="00A6563F" w:rsidRPr="00420B1B" w:rsidRDefault="00A6563F" w:rsidP="00A6563F">
      <w:pPr>
        <w:tabs>
          <w:tab w:val="left" w:pos="2520"/>
        </w:tabs>
        <w:ind w:left="2520" w:hanging="2520"/>
        <w:rPr>
          <w:lang w:val="en-US"/>
        </w:rPr>
      </w:pPr>
      <w:r w:rsidRPr="00420B1B">
        <w:rPr>
          <w:lang w:val="en-US"/>
        </w:rPr>
        <w:t>Mounting: surface mounted, DIN rail TH35, system-compatible mounting frame or in flat mounting areas</w:t>
      </w:r>
    </w:p>
    <w:p w:rsidR="00A6563F" w:rsidRPr="00420B1B" w:rsidRDefault="00A6563F" w:rsidP="00A6563F">
      <w:pPr>
        <w:tabs>
          <w:tab w:val="left" w:pos="2520"/>
        </w:tabs>
        <w:ind w:left="2520" w:hanging="2520"/>
        <w:rPr>
          <w:lang w:val="en-US"/>
        </w:rPr>
      </w:pPr>
    </w:p>
    <w:p w:rsidR="00A6563F" w:rsidRPr="00420B1B" w:rsidRDefault="00A6563F" w:rsidP="00A6563F">
      <w:pPr>
        <w:tabs>
          <w:tab w:val="left" w:pos="2520"/>
        </w:tabs>
        <w:ind w:left="2520" w:hanging="2520"/>
        <w:rPr>
          <w:lang w:val="en-US"/>
        </w:rPr>
      </w:pPr>
      <w:r w:rsidRPr="00420B1B">
        <w:rPr>
          <w:lang w:val="en-US"/>
        </w:rPr>
        <w:t>Brand: Wieland Electric GmbH</w:t>
      </w:r>
    </w:p>
    <w:p w:rsidR="00A6563F" w:rsidRPr="00420B1B" w:rsidRDefault="00A6563F" w:rsidP="00A6563F">
      <w:pPr>
        <w:tabs>
          <w:tab w:val="left" w:pos="2520"/>
        </w:tabs>
        <w:ind w:left="2520" w:hanging="2520"/>
        <w:rPr>
          <w:lang w:val="en-US"/>
        </w:rPr>
      </w:pPr>
      <w:r w:rsidRPr="00420B1B">
        <w:rPr>
          <w:lang w:val="en-US"/>
        </w:rPr>
        <w:t>Type: FLEX-PS 24/30</w:t>
      </w:r>
    </w:p>
    <w:p w:rsidR="00A6563F" w:rsidRPr="00420B1B" w:rsidRDefault="00A6563F" w:rsidP="00A6563F">
      <w:pPr>
        <w:tabs>
          <w:tab w:val="left" w:pos="2520"/>
        </w:tabs>
        <w:ind w:left="2520" w:hanging="2520"/>
        <w:rPr>
          <w:lang w:val="en-US"/>
        </w:rPr>
      </w:pPr>
      <w:r w:rsidRPr="00420B1B">
        <w:rPr>
          <w:lang w:val="en-US"/>
        </w:rPr>
        <w:t xml:space="preserve">Part No.: 83.020.0640.0 </w:t>
      </w:r>
      <w:r w:rsidRPr="00420B1B">
        <w:rPr>
          <w:lang w:val="en-US"/>
        </w:rPr>
        <w:fldChar w:fldCharType="begin"/>
      </w:r>
      <w:r w:rsidRPr="00420B1B">
        <w:rPr>
          <w:lang w:val="en-US"/>
        </w:rPr>
        <w:instrText xml:space="preserve"> XE "83.020.0640.0" </w:instrText>
      </w:r>
      <w:r w:rsidRPr="00420B1B">
        <w:rPr>
          <w:lang w:val="en-US"/>
        </w:rPr>
        <w:fldChar w:fldCharType="end"/>
      </w:r>
    </w:p>
    <w:p w:rsidR="00A6563F" w:rsidRPr="00420B1B" w:rsidRDefault="00A6563F" w:rsidP="00A6563F">
      <w:pPr>
        <w:pBdr>
          <w:bottom w:val="single" w:sz="12" w:space="1" w:color="auto"/>
        </w:pBdr>
        <w:rPr>
          <w:lang w:val="en-US"/>
        </w:rPr>
      </w:pPr>
    </w:p>
    <w:p w:rsidR="00A6563F" w:rsidRPr="00420B1B" w:rsidRDefault="00A6563F" w:rsidP="00A6563F">
      <w:pPr>
        <w:rPr>
          <w:b/>
          <w:lang w:val="en-US"/>
        </w:rPr>
      </w:pPr>
    </w:p>
    <w:p w:rsidR="00A6563F" w:rsidRPr="00420B1B" w:rsidRDefault="00A6563F" w:rsidP="00A6563F">
      <w:pPr>
        <w:rPr>
          <w:b/>
          <w:bCs/>
          <w:lang w:val="en-US"/>
        </w:rPr>
      </w:pPr>
      <w:proofErr w:type="gramStart"/>
      <w:r w:rsidRPr="00420B1B">
        <w:rPr>
          <w:b/>
          <w:bCs/>
          <w:iCs/>
          <w:lang w:val="en-US"/>
        </w:rPr>
        <w:t>gesis</w:t>
      </w:r>
      <w:proofErr w:type="gramEnd"/>
      <w:r w:rsidRPr="00420B1B">
        <w:rPr>
          <w:b/>
          <w:bCs/>
          <w:lang w:val="en-US"/>
        </w:rPr>
        <w:t xml:space="preserve">® FLEX </w:t>
      </w:r>
      <w:r w:rsidRPr="00420B1B">
        <w:rPr>
          <w:b/>
          <w:bCs/>
          <w:iCs/>
          <w:color w:val="000000"/>
          <w:lang w:val="en-US"/>
        </w:rPr>
        <w:t>gesis</w:t>
      </w:r>
      <w:r w:rsidRPr="00420B1B">
        <w:rPr>
          <w:b/>
          <w:bCs/>
          <w:color w:val="000000"/>
          <w:lang w:val="en-US"/>
        </w:rPr>
        <w:t>® FLEX power supply 24 V DC/30 W incl.</w:t>
      </w:r>
      <w:r w:rsidRPr="00420B1B">
        <w:rPr>
          <w:b/>
          <w:bCs/>
          <w:lang w:val="en-US"/>
        </w:rPr>
        <w:t xml:space="preserve"> gesis® plugs</w:t>
      </w:r>
    </w:p>
    <w:p w:rsidR="00A6563F" w:rsidRPr="00420B1B" w:rsidRDefault="00A6563F" w:rsidP="00A6563F">
      <w:pPr>
        <w:rPr>
          <w:lang w:val="en-US"/>
        </w:rPr>
      </w:pPr>
    </w:p>
    <w:p w:rsidR="00A6563F" w:rsidRPr="00420B1B" w:rsidRDefault="00A6563F" w:rsidP="00A6563F">
      <w:pPr>
        <w:rPr>
          <w:color w:val="000000"/>
          <w:lang w:val="en-US"/>
        </w:rPr>
      </w:pPr>
      <w:r w:rsidRPr="00420B1B">
        <w:rPr>
          <w:rFonts w:eastAsia="Times New Roman"/>
          <w:color w:val="000000"/>
          <w:lang w:val="en-US" w:eastAsia="de-DE"/>
        </w:rPr>
        <w:t xml:space="preserve">System </w:t>
      </w:r>
      <w:r w:rsidRPr="00420B1B">
        <w:rPr>
          <w:color w:val="000000"/>
          <w:lang w:val="en-US"/>
        </w:rPr>
        <w:t>gesis®</w:t>
      </w:r>
      <w:r w:rsidRPr="00420B1B">
        <w:rPr>
          <w:rFonts w:eastAsia="Times New Roman"/>
          <w:color w:val="000000"/>
          <w:lang w:val="en-US" w:eastAsia="de-DE"/>
        </w:rPr>
        <w:t xml:space="preserve"> FLEX - The power supply 24 V DC/30 W with flat surface mounted housing which can be fitted on DIN rails for decentralized installation and added to the system. It receives mains from the upstream module and supplies the following modules with mains and the internal bus. The output </w:t>
      </w:r>
      <w:proofErr w:type="gramStart"/>
      <w:r w:rsidRPr="00420B1B">
        <w:rPr>
          <w:rFonts w:eastAsia="Times New Roman"/>
          <w:color w:val="000000"/>
          <w:lang w:val="en-US" w:eastAsia="de-DE"/>
        </w:rPr>
        <w:t>is wired</w:t>
      </w:r>
      <w:proofErr w:type="gramEnd"/>
      <w:r w:rsidRPr="00420B1B">
        <w:rPr>
          <w:rFonts w:eastAsia="Times New Roman"/>
          <w:color w:val="000000"/>
          <w:lang w:val="en-US" w:eastAsia="de-DE"/>
        </w:rPr>
        <w:t xml:space="preserve"> parallel to three 2-pole connectors.</w:t>
      </w:r>
      <w:r w:rsidRPr="00420B1B">
        <w:rPr>
          <w:color w:val="000000"/>
          <w:lang w:val="en-US"/>
        </w:rPr>
        <w:t xml:space="preserve"> The electrical connections, which are pluggable in accordance with IEC 61535, separate automation and installation. All necessary plugs are enclosed.</w:t>
      </w:r>
    </w:p>
    <w:p w:rsidR="00A6563F" w:rsidRPr="00420B1B" w:rsidRDefault="00A6563F" w:rsidP="00A6563F">
      <w:pPr>
        <w:rPr>
          <w:rFonts w:eastAsia="Times New Roman"/>
          <w:color w:val="000000"/>
          <w:lang w:val="en-US" w:eastAsia="de-DE"/>
        </w:rPr>
      </w:pPr>
    </w:p>
    <w:p w:rsidR="00A6563F" w:rsidRPr="00420B1B" w:rsidRDefault="00A6563F" w:rsidP="00A6563F">
      <w:pPr>
        <w:tabs>
          <w:tab w:val="left" w:pos="2520"/>
        </w:tabs>
        <w:ind w:left="2520" w:hanging="2520"/>
        <w:rPr>
          <w:lang w:val="en-US"/>
        </w:rPr>
      </w:pPr>
      <w:r w:rsidRPr="00420B1B">
        <w:rPr>
          <w:lang w:val="en-US"/>
        </w:rPr>
        <w:t>Supply internal bus: via upstream module</w:t>
      </w:r>
    </w:p>
    <w:p w:rsidR="00A6563F" w:rsidRPr="00420B1B" w:rsidRDefault="00A6563F" w:rsidP="00A6563F">
      <w:pPr>
        <w:tabs>
          <w:tab w:val="left" w:pos="2520"/>
        </w:tabs>
        <w:ind w:left="2520" w:hanging="2520"/>
        <w:rPr>
          <w:lang w:val="en-US"/>
        </w:rPr>
      </w:pPr>
      <w:r w:rsidRPr="00420B1B">
        <w:rPr>
          <w:lang w:val="en-US"/>
        </w:rPr>
        <w:t>Supply mains: via upstream module</w:t>
      </w:r>
    </w:p>
    <w:p w:rsidR="00A6563F" w:rsidRPr="00420B1B" w:rsidRDefault="00A6563F" w:rsidP="00A6563F">
      <w:pPr>
        <w:tabs>
          <w:tab w:val="left" w:pos="2520"/>
        </w:tabs>
        <w:ind w:left="2520" w:hanging="2520"/>
        <w:rPr>
          <w:lang w:val="en-US"/>
        </w:rPr>
      </w:pPr>
      <w:r w:rsidRPr="00420B1B">
        <w:rPr>
          <w:lang w:val="en-US"/>
        </w:rPr>
        <w:t>Nominal voltage: 230 V AC</w:t>
      </w:r>
    </w:p>
    <w:p w:rsidR="00DD2310" w:rsidRPr="00420B1B" w:rsidRDefault="00DD2310" w:rsidP="00DD2310">
      <w:pPr>
        <w:tabs>
          <w:tab w:val="left" w:pos="2520"/>
        </w:tabs>
        <w:ind w:left="2520" w:hanging="2520"/>
        <w:rPr>
          <w:lang w:val="en-US"/>
        </w:rPr>
      </w:pPr>
      <w:r w:rsidRPr="00420B1B">
        <w:rPr>
          <w:lang w:val="en-US"/>
        </w:rPr>
        <w:t>Standby power: 0.3 W</w:t>
      </w:r>
    </w:p>
    <w:p w:rsidR="00DD2310" w:rsidRPr="00420B1B" w:rsidRDefault="00DD2310" w:rsidP="00DD2310">
      <w:pPr>
        <w:tabs>
          <w:tab w:val="left" w:pos="2520"/>
        </w:tabs>
        <w:ind w:left="2520" w:hanging="2520"/>
        <w:rPr>
          <w:lang w:val="en-US"/>
        </w:rPr>
      </w:pPr>
      <w:r w:rsidRPr="00420B1B">
        <w:rPr>
          <w:lang w:val="en-US"/>
        </w:rPr>
        <w:t>Output voltage: 24 V DC +/- 2.5 %</w:t>
      </w:r>
    </w:p>
    <w:p w:rsidR="00DD2310" w:rsidRPr="00420B1B" w:rsidRDefault="00DD2310" w:rsidP="00DD2310">
      <w:pPr>
        <w:tabs>
          <w:tab w:val="left" w:pos="2520"/>
        </w:tabs>
        <w:ind w:left="2520" w:hanging="2520"/>
        <w:rPr>
          <w:lang w:val="en-US"/>
        </w:rPr>
      </w:pPr>
      <w:r w:rsidRPr="00420B1B">
        <w:rPr>
          <w:lang w:val="en-US"/>
        </w:rPr>
        <w:t>Output current max.: 1.25 A</w:t>
      </w:r>
    </w:p>
    <w:p w:rsidR="00DD2310" w:rsidRPr="00420B1B" w:rsidRDefault="00DD2310" w:rsidP="00DD2310">
      <w:pPr>
        <w:tabs>
          <w:tab w:val="left" w:pos="2520"/>
        </w:tabs>
        <w:ind w:left="2520" w:hanging="2520"/>
        <w:rPr>
          <w:lang w:val="en-US"/>
        </w:rPr>
      </w:pPr>
      <w:r w:rsidRPr="00420B1B">
        <w:rPr>
          <w:lang w:val="en-US"/>
        </w:rPr>
        <w:t xml:space="preserve">Output power: 30 W at </w:t>
      </w:r>
      <w:proofErr w:type="spellStart"/>
      <w:r w:rsidRPr="00420B1B">
        <w:rPr>
          <w:lang w:val="en-US"/>
        </w:rPr>
        <w:t>T</w:t>
      </w:r>
      <w:r w:rsidRPr="00420B1B">
        <w:rPr>
          <w:vertAlign w:val="subscript"/>
          <w:lang w:val="en-US"/>
        </w:rPr>
        <w:t>u</w:t>
      </w:r>
      <w:proofErr w:type="spellEnd"/>
      <w:r w:rsidRPr="00420B1B">
        <w:rPr>
          <w:lang w:val="en-US"/>
        </w:rPr>
        <w:t xml:space="preserve"> 30°C; 20 W at </w:t>
      </w:r>
      <w:proofErr w:type="spellStart"/>
      <w:r w:rsidRPr="00420B1B">
        <w:rPr>
          <w:lang w:val="en-US"/>
        </w:rPr>
        <w:t>T</w:t>
      </w:r>
      <w:r w:rsidRPr="00420B1B">
        <w:rPr>
          <w:vertAlign w:val="subscript"/>
          <w:lang w:val="en-US"/>
        </w:rPr>
        <w:t>u</w:t>
      </w:r>
      <w:proofErr w:type="spellEnd"/>
      <w:r w:rsidRPr="00420B1B">
        <w:rPr>
          <w:lang w:val="en-US"/>
        </w:rPr>
        <w:t xml:space="preserve"> 45 °C</w:t>
      </w:r>
    </w:p>
    <w:p w:rsidR="00DD2310" w:rsidRPr="00420B1B" w:rsidRDefault="00DD2310" w:rsidP="00DD2310">
      <w:pPr>
        <w:tabs>
          <w:tab w:val="left" w:pos="2520"/>
        </w:tabs>
        <w:ind w:left="2520" w:hanging="2520"/>
        <w:rPr>
          <w:lang w:val="en-US"/>
        </w:rPr>
      </w:pPr>
      <w:r w:rsidRPr="00420B1B">
        <w:rPr>
          <w:lang w:val="en-US"/>
        </w:rPr>
        <w:t>Short-circuit/overload protection: cutout from &gt; 33 W min.; 50 W max.</w:t>
      </w:r>
    </w:p>
    <w:p w:rsidR="00A6563F" w:rsidRPr="00420B1B" w:rsidRDefault="00A6563F" w:rsidP="00A6563F">
      <w:pPr>
        <w:tabs>
          <w:tab w:val="left" w:pos="2520"/>
        </w:tabs>
        <w:ind w:left="2520" w:hanging="2520"/>
        <w:rPr>
          <w:lang w:val="en-US"/>
        </w:rPr>
      </w:pPr>
      <w:r w:rsidRPr="00420B1B">
        <w:rPr>
          <w:lang w:val="en-US"/>
        </w:rPr>
        <w:t>Protection class: IP20</w:t>
      </w:r>
    </w:p>
    <w:p w:rsidR="00A6563F" w:rsidRPr="00420B1B" w:rsidRDefault="00A6563F" w:rsidP="00A6563F">
      <w:pPr>
        <w:tabs>
          <w:tab w:val="left" w:pos="2520"/>
        </w:tabs>
        <w:ind w:left="2520" w:hanging="2520"/>
        <w:rPr>
          <w:lang w:val="en-US"/>
        </w:rPr>
      </w:pPr>
      <w:r w:rsidRPr="00420B1B">
        <w:rPr>
          <w:lang w:val="en-US"/>
        </w:rPr>
        <w:t>Housing: halogen-free</w:t>
      </w:r>
    </w:p>
    <w:p w:rsidR="00A6563F" w:rsidRPr="00420B1B" w:rsidRDefault="00A6563F" w:rsidP="00A6563F">
      <w:pPr>
        <w:tabs>
          <w:tab w:val="left" w:pos="2520"/>
        </w:tabs>
        <w:ind w:left="2520" w:hanging="2520"/>
        <w:rPr>
          <w:lang w:val="en-US"/>
        </w:rPr>
      </w:pPr>
      <w:r w:rsidRPr="00420B1B">
        <w:rPr>
          <w:lang w:val="en-US"/>
        </w:rPr>
        <w:t>Flammability class: UL 94-V-2</w:t>
      </w:r>
    </w:p>
    <w:p w:rsidR="00A6563F" w:rsidRPr="00420B1B" w:rsidRDefault="00A6563F" w:rsidP="00A6563F">
      <w:pPr>
        <w:tabs>
          <w:tab w:val="left" w:pos="2520"/>
        </w:tabs>
        <w:ind w:left="2520" w:hanging="2520"/>
        <w:rPr>
          <w:lang w:val="en-US"/>
        </w:rPr>
      </w:pPr>
      <w:r w:rsidRPr="00420B1B">
        <w:rPr>
          <w:lang w:val="en-US"/>
        </w:rPr>
        <w:t>Housing color: upper part light grey, lower part black</w:t>
      </w:r>
    </w:p>
    <w:p w:rsidR="00A6563F" w:rsidRPr="00420B1B" w:rsidRDefault="00A6563F" w:rsidP="00A6563F">
      <w:pPr>
        <w:tabs>
          <w:tab w:val="left" w:pos="2520"/>
        </w:tabs>
        <w:ind w:left="2520" w:hanging="2520"/>
        <w:rPr>
          <w:lang w:val="en-US"/>
        </w:rPr>
      </w:pPr>
      <w:r w:rsidRPr="00420B1B">
        <w:rPr>
          <w:lang w:val="en-US"/>
        </w:rPr>
        <w:t>Dimensions:</w:t>
      </w:r>
    </w:p>
    <w:p w:rsidR="00A6563F" w:rsidRPr="00420B1B" w:rsidRDefault="00A6563F" w:rsidP="00A6563F">
      <w:pPr>
        <w:tabs>
          <w:tab w:val="left" w:pos="2520"/>
        </w:tabs>
        <w:ind w:left="2520" w:hanging="2520"/>
        <w:rPr>
          <w:lang w:val="en-US"/>
        </w:rPr>
      </w:pPr>
      <w:r w:rsidRPr="00420B1B">
        <w:rPr>
          <w:lang w:val="en-US"/>
        </w:rPr>
        <w:t>Length: 95 mm (assembled)</w:t>
      </w:r>
    </w:p>
    <w:p w:rsidR="00A6563F" w:rsidRPr="00420B1B" w:rsidRDefault="00A6563F" w:rsidP="00A6563F">
      <w:pPr>
        <w:tabs>
          <w:tab w:val="left" w:pos="2520"/>
        </w:tabs>
        <w:ind w:left="2520" w:hanging="2520"/>
        <w:rPr>
          <w:lang w:val="en-US"/>
        </w:rPr>
      </w:pPr>
      <w:r w:rsidRPr="00420B1B">
        <w:rPr>
          <w:lang w:val="en-US"/>
        </w:rPr>
        <w:t>Width: 149 mm incl. plug locking</w:t>
      </w:r>
    </w:p>
    <w:p w:rsidR="00A6563F" w:rsidRPr="00420B1B" w:rsidRDefault="00A6563F" w:rsidP="00A6563F">
      <w:pPr>
        <w:tabs>
          <w:tab w:val="left" w:pos="2520"/>
        </w:tabs>
        <w:ind w:left="2520" w:hanging="2520"/>
        <w:rPr>
          <w:lang w:val="en-US"/>
        </w:rPr>
      </w:pPr>
      <w:r w:rsidRPr="00420B1B">
        <w:rPr>
          <w:lang w:val="en-US"/>
        </w:rPr>
        <w:t>Height: 44 mm without DIN rail</w:t>
      </w:r>
    </w:p>
    <w:p w:rsidR="00A6563F" w:rsidRPr="00420B1B" w:rsidRDefault="00A6563F" w:rsidP="00A6563F">
      <w:pPr>
        <w:tabs>
          <w:tab w:val="left" w:pos="2520"/>
        </w:tabs>
        <w:ind w:left="2520" w:hanging="2520"/>
        <w:rPr>
          <w:lang w:val="en-US"/>
        </w:rPr>
      </w:pPr>
      <w:r w:rsidRPr="00420B1B">
        <w:rPr>
          <w:lang w:val="en-US"/>
        </w:rPr>
        <w:t>Mounting: surface mounted, DIN rail TH35, system-compatible mounting frame or in flat mounting areas</w:t>
      </w:r>
    </w:p>
    <w:p w:rsidR="00A6563F" w:rsidRPr="00420B1B" w:rsidRDefault="00A6563F" w:rsidP="00A6563F">
      <w:pPr>
        <w:tabs>
          <w:tab w:val="left" w:pos="2520"/>
        </w:tabs>
        <w:ind w:left="2520" w:hanging="2520"/>
        <w:rPr>
          <w:lang w:val="en-US"/>
        </w:rPr>
      </w:pPr>
      <w:r w:rsidRPr="00420B1B">
        <w:rPr>
          <w:lang w:val="en-US"/>
        </w:rPr>
        <w:t>Accessories: needed plugs are part of the delivery</w:t>
      </w:r>
    </w:p>
    <w:p w:rsidR="00A6563F" w:rsidRPr="00420B1B" w:rsidRDefault="00A6563F" w:rsidP="00A6563F">
      <w:pPr>
        <w:tabs>
          <w:tab w:val="left" w:pos="2520"/>
        </w:tabs>
        <w:ind w:left="2520" w:hanging="2520"/>
        <w:rPr>
          <w:lang w:val="en-US"/>
        </w:rPr>
      </w:pPr>
    </w:p>
    <w:p w:rsidR="00A6563F" w:rsidRPr="00420B1B" w:rsidRDefault="00A6563F" w:rsidP="00A6563F">
      <w:pPr>
        <w:tabs>
          <w:tab w:val="left" w:pos="2520"/>
        </w:tabs>
        <w:ind w:left="2520" w:hanging="2520"/>
        <w:rPr>
          <w:lang w:val="en-US"/>
        </w:rPr>
      </w:pPr>
      <w:r w:rsidRPr="00420B1B">
        <w:rPr>
          <w:lang w:val="en-US"/>
        </w:rPr>
        <w:t>Brand: Wieland Electric GmbH</w:t>
      </w:r>
    </w:p>
    <w:p w:rsidR="00A6563F" w:rsidRPr="00420B1B" w:rsidRDefault="00A6563F" w:rsidP="00A6563F">
      <w:pPr>
        <w:tabs>
          <w:tab w:val="left" w:pos="2520"/>
        </w:tabs>
        <w:ind w:left="2520" w:hanging="2520"/>
        <w:rPr>
          <w:lang w:val="en-US"/>
        </w:rPr>
      </w:pPr>
      <w:r w:rsidRPr="00420B1B">
        <w:rPr>
          <w:lang w:val="en-US"/>
        </w:rPr>
        <w:t>Type: FLEX-PS 24/30 Z</w:t>
      </w:r>
    </w:p>
    <w:p w:rsidR="00A6563F" w:rsidRPr="00420B1B" w:rsidRDefault="00A6563F" w:rsidP="00A6563F">
      <w:pPr>
        <w:tabs>
          <w:tab w:val="left" w:pos="2520"/>
        </w:tabs>
        <w:ind w:left="2520" w:hanging="2520"/>
        <w:rPr>
          <w:lang w:val="en-US"/>
        </w:rPr>
      </w:pPr>
      <w:r w:rsidRPr="00420B1B">
        <w:rPr>
          <w:lang w:val="en-US"/>
        </w:rPr>
        <w:lastRenderedPageBreak/>
        <w:t xml:space="preserve">Part No.: 83.020.0640.1 </w:t>
      </w:r>
      <w:r w:rsidRPr="00420B1B">
        <w:rPr>
          <w:lang w:val="en-US"/>
        </w:rPr>
        <w:fldChar w:fldCharType="begin"/>
      </w:r>
      <w:r w:rsidRPr="00420B1B">
        <w:rPr>
          <w:lang w:val="en-US"/>
        </w:rPr>
        <w:instrText xml:space="preserve"> XE "83.020.0640.1" </w:instrText>
      </w:r>
      <w:r w:rsidRPr="00420B1B">
        <w:rPr>
          <w:lang w:val="en-US"/>
        </w:rPr>
        <w:fldChar w:fldCharType="end"/>
      </w:r>
    </w:p>
    <w:p w:rsidR="00A6563F" w:rsidRPr="00420B1B" w:rsidRDefault="00A6563F" w:rsidP="00A6563F">
      <w:pPr>
        <w:pBdr>
          <w:bottom w:val="single" w:sz="12" w:space="1" w:color="auto"/>
        </w:pBdr>
        <w:rPr>
          <w:color w:val="000000"/>
          <w:lang w:val="en-US"/>
        </w:rPr>
      </w:pPr>
    </w:p>
    <w:p w:rsidR="00A6563F" w:rsidRPr="00420B1B" w:rsidRDefault="00A6563F" w:rsidP="00A6563F">
      <w:pPr>
        <w:rPr>
          <w:b/>
          <w:bCs/>
          <w:iCs/>
          <w:color w:val="000000"/>
          <w:lang w:val="en-US"/>
        </w:rPr>
      </w:pPr>
    </w:p>
    <w:p w:rsidR="00C52854" w:rsidRPr="00420B1B" w:rsidRDefault="00C52854" w:rsidP="00C52854">
      <w:pPr>
        <w:rPr>
          <w:b/>
          <w:lang w:val="en-US"/>
        </w:rPr>
      </w:pPr>
      <w:proofErr w:type="gramStart"/>
      <w:r w:rsidRPr="00420B1B">
        <w:rPr>
          <w:b/>
          <w:bCs/>
          <w:iCs/>
          <w:lang w:val="en-US"/>
        </w:rPr>
        <w:t>gesis</w:t>
      </w:r>
      <w:proofErr w:type="gramEnd"/>
      <w:r w:rsidRPr="00420B1B">
        <w:rPr>
          <w:b/>
          <w:bCs/>
          <w:lang w:val="en-US"/>
        </w:rPr>
        <w:t xml:space="preserve">® FLEX </w:t>
      </w:r>
      <w:r w:rsidRPr="00420B1B">
        <w:rPr>
          <w:b/>
          <w:lang w:val="en-US"/>
        </w:rPr>
        <w:t>mounting frame 40 cm</w:t>
      </w:r>
    </w:p>
    <w:p w:rsidR="00C52854" w:rsidRPr="00420B1B" w:rsidRDefault="00C52854" w:rsidP="00C52854">
      <w:pPr>
        <w:tabs>
          <w:tab w:val="left" w:pos="1620"/>
        </w:tabs>
        <w:rPr>
          <w:color w:val="000000"/>
          <w:lang w:val="en-US"/>
        </w:rPr>
      </w:pPr>
    </w:p>
    <w:p w:rsidR="00C52854" w:rsidRPr="00420B1B" w:rsidRDefault="00C52854" w:rsidP="00C52854">
      <w:pPr>
        <w:tabs>
          <w:tab w:val="left" w:pos="2520"/>
        </w:tabs>
        <w:rPr>
          <w:lang w:val="en-US"/>
        </w:rPr>
      </w:pPr>
      <w:r w:rsidRPr="00420B1B">
        <w:rPr>
          <w:color w:val="000000"/>
          <w:lang w:val="en-US"/>
        </w:rPr>
        <w:t xml:space="preserve">System gesis® FLEX - </w:t>
      </w:r>
      <w:r w:rsidRPr="00420B1B">
        <w:rPr>
          <w:lang w:val="en-US"/>
        </w:rPr>
        <w:t xml:space="preserve">The fit-up aid for the flat, DIN rail surface mounted system for decentralized installation alleviates the mounting to cable trays, in suspended ceilings or raised floors. It grabs different numbers of modules according to its length and comes with a fixing possibility for connected cables. The </w:t>
      </w:r>
      <w:proofErr w:type="gramStart"/>
      <w:r w:rsidRPr="00420B1B">
        <w:rPr>
          <w:lang w:val="en-US"/>
        </w:rPr>
        <w:t>hole</w:t>
      </w:r>
      <w:proofErr w:type="gramEnd"/>
      <w:r w:rsidRPr="00420B1B">
        <w:rPr>
          <w:lang w:val="en-US"/>
        </w:rPr>
        <w:t xml:space="preserve"> pattern and incl. screws enable a quick mounting.</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40 cm</w:t>
      </w:r>
    </w:p>
    <w:p w:rsidR="00C52854" w:rsidRPr="00420B1B" w:rsidRDefault="00C52854" w:rsidP="00C52854">
      <w:pPr>
        <w:tabs>
          <w:tab w:val="left" w:pos="2520"/>
        </w:tabs>
        <w:rPr>
          <w:lang w:val="en-US"/>
        </w:rPr>
      </w:pPr>
      <w:r w:rsidRPr="00420B1B">
        <w:rPr>
          <w:lang w:val="en-US"/>
        </w:rPr>
        <w:t>DIN rail: TH35x7.5</w:t>
      </w:r>
    </w:p>
    <w:p w:rsidR="00C52854" w:rsidRPr="00420B1B" w:rsidRDefault="00C52854" w:rsidP="00C52854">
      <w:pPr>
        <w:tabs>
          <w:tab w:val="left" w:pos="2520"/>
        </w:tabs>
        <w:rPr>
          <w:lang w:val="en-US"/>
        </w:rPr>
      </w:pPr>
      <w:r w:rsidRPr="00420B1B">
        <w:rPr>
          <w:lang w:val="en-US"/>
        </w:rPr>
        <w:t>Locking holes: round-, long- and keyhole</w:t>
      </w:r>
    </w:p>
    <w:p w:rsidR="00C52854" w:rsidRPr="00420B1B" w:rsidRDefault="00C52854" w:rsidP="00C52854">
      <w:pPr>
        <w:tabs>
          <w:tab w:val="left" w:pos="2520"/>
        </w:tabs>
        <w:rPr>
          <w:lang w:val="en-US"/>
        </w:rPr>
      </w:pPr>
      <w:r w:rsidRPr="00420B1B">
        <w:rPr>
          <w:lang w:val="en-US"/>
        </w:rPr>
        <w:t>Fixing material: roundhead and hook screw for cable trays are part of the delivery</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MB TH35-7</w:t>
      </w:r>
      <w:proofErr w:type="gramStart"/>
      <w:r w:rsidRPr="00420B1B">
        <w:rPr>
          <w:lang w:val="en-US"/>
        </w:rPr>
        <w:t>,5</w:t>
      </w:r>
      <w:proofErr w:type="gramEnd"/>
      <w:r w:rsidRPr="00420B1B">
        <w:rPr>
          <w:lang w:val="en-US"/>
        </w:rPr>
        <w:t xml:space="preserve"> HK 40x20 Z</w:t>
      </w:r>
    </w:p>
    <w:p w:rsidR="00C52854" w:rsidRPr="00420B1B" w:rsidRDefault="00C52854" w:rsidP="00C52854">
      <w:pPr>
        <w:tabs>
          <w:tab w:val="left" w:pos="2520"/>
        </w:tabs>
        <w:ind w:left="2520" w:hanging="2520"/>
        <w:rPr>
          <w:lang w:val="en-US"/>
        </w:rPr>
      </w:pPr>
      <w:r w:rsidRPr="00420B1B">
        <w:rPr>
          <w:lang w:val="en-US"/>
        </w:rPr>
        <w:t>Part No.: Z5.524.1410.0</w:t>
      </w:r>
      <w:r w:rsidRPr="00420B1B">
        <w:rPr>
          <w:lang w:val="en-US"/>
        </w:rPr>
        <w:fldChar w:fldCharType="begin"/>
      </w:r>
      <w:r w:rsidRPr="00420B1B">
        <w:rPr>
          <w:lang w:val="en-US"/>
        </w:rPr>
        <w:instrText xml:space="preserve"> XE "Z5.524.1410.0" </w:instrText>
      </w:r>
      <w:r w:rsidRPr="00420B1B">
        <w:rPr>
          <w:lang w:val="en-US"/>
        </w:rPr>
        <w:fldChar w:fldCharType="end"/>
      </w:r>
    </w:p>
    <w:p w:rsidR="00C52854" w:rsidRPr="00420B1B" w:rsidRDefault="00C52854" w:rsidP="00C52854">
      <w:pPr>
        <w:pBdr>
          <w:bottom w:val="single" w:sz="12" w:space="1" w:color="auto"/>
        </w:pBdr>
        <w:tabs>
          <w:tab w:val="left" w:pos="2520"/>
        </w:tabs>
        <w:ind w:left="2520" w:hanging="2520"/>
        <w:rPr>
          <w:lang w:val="en-US"/>
        </w:rPr>
      </w:pPr>
    </w:p>
    <w:p w:rsidR="00C52854" w:rsidRPr="00420B1B" w:rsidRDefault="00C52854" w:rsidP="00C52854">
      <w:pPr>
        <w:tabs>
          <w:tab w:val="left" w:pos="2520"/>
        </w:tabs>
        <w:ind w:left="2520" w:hanging="2520"/>
        <w:rPr>
          <w:lang w:val="en-US"/>
        </w:rPr>
      </w:pPr>
    </w:p>
    <w:p w:rsidR="00C52854" w:rsidRPr="00420B1B" w:rsidRDefault="00C52854" w:rsidP="00C52854">
      <w:pPr>
        <w:rPr>
          <w:b/>
          <w:lang w:val="en-US"/>
        </w:rPr>
      </w:pPr>
      <w:proofErr w:type="gramStart"/>
      <w:r w:rsidRPr="00420B1B">
        <w:rPr>
          <w:b/>
          <w:bCs/>
          <w:iCs/>
          <w:lang w:val="en-US"/>
        </w:rPr>
        <w:t>gesis</w:t>
      </w:r>
      <w:proofErr w:type="gramEnd"/>
      <w:r w:rsidRPr="00420B1B">
        <w:rPr>
          <w:b/>
          <w:bCs/>
          <w:lang w:val="en-US"/>
        </w:rPr>
        <w:t xml:space="preserve">® FLEX </w:t>
      </w:r>
      <w:r w:rsidRPr="00420B1B">
        <w:rPr>
          <w:b/>
          <w:lang w:val="en-US"/>
        </w:rPr>
        <w:t>mounting frame 50 cm</w:t>
      </w:r>
    </w:p>
    <w:p w:rsidR="00C52854" w:rsidRPr="00420B1B" w:rsidRDefault="00C52854" w:rsidP="00C52854">
      <w:pPr>
        <w:tabs>
          <w:tab w:val="left" w:pos="1620"/>
        </w:tabs>
        <w:rPr>
          <w:color w:val="000000"/>
          <w:lang w:val="en-US"/>
        </w:rPr>
      </w:pPr>
    </w:p>
    <w:p w:rsidR="00C52854" w:rsidRPr="00420B1B" w:rsidRDefault="00C52854" w:rsidP="00C52854">
      <w:pPr>
        <w:tabs>
          <w:tab w:val="left" w:pos="2520"/>
        </w:tabs>
        <w:rPr>
          <w:lang w:val="en-US"/>
        </w:rPr>
      </w:pPr>
      <w:r w:rsidRPr="00420B1B">
        <w:rPr>
          <w:color w:val="000000"/>
          <w:lang w:val="en-US"/>
        </w:rPr>
        <w:t xml:space="preserve">System gesis® FLEX - </w:t>
      </w:r>
      <w:r w:rsidRPr="00420B1B">
        <w:rPr>
          <w:lang w:val="en-US"/>
        </w:rPr>
        <w:t xml:space="preserve">The fit-up aid for the flat, DIN rail surface mounted system for decentralized installation alleviates the mounting to cable trays, in suspended ceilings or raised floors. It grabs different numbers of modules according to its length and comes with a fixing possibility for connected cables. The </w:t>
      </w:r>
      <w:proofErr w:type="gramStart"/>
      <w:r w:rsidRPr="00420B1B">
        <w:rPr>
          <w:lang w:val="en-US"/>
        </w:rPr>
        <w:t>hole</w:t>
      </w:r>
      <w:proofErr w:type="gramEnd"/>
      <w:r w:rsidRPr="00420B1B">
        <w:rPr>
          <w:lang w:val="en-US"/>
        </w:rPr>
        <w:t xml:space="preserve"> pattern and incl. screws enable a quick mounting.</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50 cm</w:t>
      </w:r>
    </w:p>
    <w:p w:rsidR="00C52854" w:rsidRPr="00420B1B" w:rsidRDefault="00C52854" w:rsidP="00C52854">
      <w:pPr>
        <w:tabs>
          <w:tab w:val="left" w:pos="2520"/>
        </w:tabs>
        <w:rPr>
          <w:lang w:val="en-US"/>
        </w:rPr>
      </w:pPr>
      <w:r w:rsidRPr="00420B1B">
        <w:rPr>
          <w:lang w:val="en-US"/>
        </w:rPr>
        <w:t>DIN rail: TH35x7.5</w:t>
      </w:r>
    </w:p>
    <w:p w:rsidR="00C52854" w:rsidRPr="00420B1B" w:rsidRDefault="00C52854" w:rsidP="00C52854">
      <w:pPr>
        <w:tabs>
          <w:tab w:val="left" w:pos="2520"/>
        </w:tabs>
        <w:rPr>
          <w:lang w:val="en-US"/>
        </w:rPr>
      </w:pPr>
      <w:r w:rsidRPr="00420B1B">
        <w:rPr>
          <w:lang w:val="en-US"/>
        </w:rPr>
        <w:t>Locking holes: round-, long- and keyhole</w:t>
      </w:r>
    </w:p>
    <w:p w:rsidR="00C52854" w:rsidRPr="00420B1B" w:rsidRDefault="00C52854" w:rsidP="00C52854">
      <w:pPr>
        <w:tabs>
          <w:tab w:val="left" w:pos="2520"/>
        </w:tabs>
        <w:rPr>
          <w:lang w:val="en-US"/>
        </w:rPr>
      </w:pPr>
      <w:r w:rsidRPr="00420B1B">
        <w:rPr>
          <w:lang w:val="en-US"/>
        </w:rPr>
        <w:t>Fixing material: roundhead and hook screw for cable trays are part of the delivery</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MB TH35-7</w:t>
      </w:r>
      <w:proofErr w:type="gramStart"/>
      <w:r w:rsidRPr="00420B1B">
        <w:rPr>
          <w:lang w:val="en-US"/>
        </w:rPr>
        <w:t>,5</w:t>
      </w:r>
      <w:proofErr w:type="gramEnd"/>
      <w:r w:rsidRPr="00420B1B">
        <w:rPr>
          <w:lang w:val="en-US"/>
        </w:rPr>
        <w:t xml:space="preserve"> HK 50x20 Z</w:t>
      </w:r>
    </w:p>
    <w:p w:rsidR="00C52854" w:rsidRPr="00420B1B" w:rsidRDefault="00C52854" w:rsidP="00C52854">
      <w:pPr>
        <w:tabs>
          <w:tab w:val="left" w:pos="2520"/>
        </w:tabs>
        <w:ind w:left="2520" w:hanging="2520"/>
        <w:rPr>
          <w:lang w:val="en-US"/>
        </w:rPr>
      </w:pPr>
      <w:r w:rsidRPr="00420B1B">
        <w:rPr>
          <w:lang w:val="en-US"/>
        </w:rPr>
        <w:t>Part No.: Z5.524.1510.0</w:t>
      </w:r>
      <w:r w:rsidRPr="00420B1B">
        <w:rPr>
          <w:lang w:val="en-US"/>
        </w:rPr>
        <w:fldChar w:fldCharType="begin"/>
      </w:r>
      <w:r w:rsidRPr="00420B1B">
        <w:rPr>
          <w:lang w:val="en-US"/>
        </w:rPr>
        <w:instrText xml:space="preserve"> XE "Z5.524.1510.0" </w:instrText>
      </w:r>
      <w:r w:rsidRPr="00420B1B">
        <w:rPr>
          <w:lang w:val="en-US"/>
        </w:rPr>
        <w:fldChar w:fldCharType="end"/>
      </w:r>
    </w:p>
    <w:p w:rsidR="00C52854" w:rsidRPr="00420B1B" w:rsidRDefault="00C52854" w:rsidP="00C52854">
      <w:pPr>
        <w:pBdr>
          <w:bottom w:val="single" w:sz="12" w:space="1" w:color="auto"/>
        </w:pBdr>
        <w:tabs>
          <w:tab w:val="left" w:pos="2520"/>
        </w:tabs>
        <w:ind w:left="2520" w:hanging="2520"/>
        <w:rPr>
          <w:lang w:val="en-US"/>
        </w:rPr>
      </w:pPr>
    </w:p>
    <w:p w:rsidR="00C52854" w:rsidRPr="00420B1B" w:rsidRDefault="00C52854" w:rsidP="00C52854">
      <w:pPr>
        <w:tabs>
          <w:tab w:val="left" w:pos="2520"/>
        </w:tabs>
        <w:ind w:left="2520" w:hanging="2520"/>
        <w:rPr>
          <w:lang w:val="en-US"/>
        </w:rPr>
      </w:pPr>
    </w:p>
    <w:p w:rsidR="00C52854" w:rsidRPr="00420B1B" w:rsidRDefault="00C52854" w:rsidP="00C52854">
      <w:pPr>
        <w:rPr>
          <w:b/>
          <w:lang w:val="en-US"/>
        </w:rPr>
      </w:pPr>
      <w:proofErr w:type="gramStart"/>
      <w:r w:rsidRPr="00420B1B">
        <w:rPr>
          <w:b/>
          <w:bCs/>
          <w:iCs/>
          <w:lang w:val="en-US"/>
        </w:rPr>
        <w:t>gesis</w:t>
      </w:r>
      <w:proofErr w:type="gramEnd"/>
      <w:r w:rsidRPr="00420B1B">
        <w:rPr>
          <w:b/>
          <w:bCs/>
          <w:lang w:val="en-US"/>
        </w:rPr>
        <w:t xml:space="preserve">® FLEX </w:t>
      </w:r>
      <w:r w:rsidRPr="00420B1B">
        <w:rPr>
          <w:b/>
          <w:lang w:val="en-US"/>
        </w:rPr>
        <w:t>mounting frame 60 cm</w:t>
      </w:r>
    </w:p>
    <w:p w:rsidR="00C52854" w:rsidRPr="00420B1B" w:rsidRDefault="00C52854" w:rsidP="00C52854">
      <w:pPr>
        <w:tabs>
          <w:tab w:val="left" w:pos="1620"/>
        </w:tabs>
        <w:rPr>
          <w:color w:val="000000"/>
          <w:lang w:val="en-US"/>
        </w:rPr>
      </w:pPr>
    </w:p>
    <w:p w:rsidR="00C52854" w:rsidRPr="00420B1B" w:rsidRDefault="00C52854" w:rsidP="00C52854">
      <w:pPr>
        <w:tabs>
          <w:tab w:val="left" w:pos="2520"/>
        </w:tabs>
        <w:rPr>
          <w:lang w:val="en-US"/>
        </w:rPr>
      </w:pPr>
      <w:r w:rsidRPr="00420B1B">
        <w:rPr>
          <w:color w:val="000000"/>
          <w:lang w:val="en-US"/>
        </w:rPr>
        <w:t xml:space="preserve">System gesis® FLEX - </w:t>
      </w:r>
      <w:r w:rsidRPr="00420B1B">
        <w:rPr>
          <w:lang w:val="en-US"/>
        </w:rPr>
        <w:t xml:space="preserve">The fit-up aid for the flat, DIN rail surface mounted system for decentralized installation alleviates the mounting to cable trays, in suspended ceilings or raised floors. It grabs different numbers of modules according to its length and comes with a fixing possibility for connected cables. The </w:t>
      </w:r>
      <w:proofErr w:type="gramStart"/>
      <w:r w:rsidRPr="00420B1B">
        <w:rPr>
          <w:lang w:val="en-US"/>
        </w:rPr>
        <w:t>hole</w:t>
      </w:r>
      <w:proofErr w:type="gramEnd"/>
      <w:r w:rsidRPr="00420B1B">
        <w:rPr>
          <w:lang w:val="en-US"/>
        </w:rPr>
        <w:t xml:space="preserve"> pattern and incl. screws enable a quick mounting.</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60 cm</w:t>
      </w:r>
    </w:p>
    <w:p w:rsidR="00C52854" w:rsidRPr="00420B1B" w:rsidRDefault="00C52854" w:rsidP="00C52854">
      <w:pPr>
        <w:tabs>
          <w:tab w:val="left" w:pos="2520"/>
        </w:tabs>
        <w:rPr>
          <w:lang w:val="en-US"/>
        </w:rPr>
      </w:pPr>
      <w:r w:rsidRPr="00420B1B">
        <w:rPr>
          <w:lang w:val="en-US"/>
        </w:rPr>
        <w:t>DIN rail: TH35x7.5</w:t>
      </w:r>
    </w:p>
    <w:p w:rsidR="00C52854" w:rsidRPr="00420B1B" w:rsidRDefault="00C52854" w:rsidP="00C52854">
      <w:pPr>
        <w:tabs>
          <w:tab w:val="left" w:pos="2520"/>
        </w:tabs>
        <w:rPr>
          <w:lang w:val="en-US"/>
        </w:rPr>
      </w:pPr>
      <w:r w:rsidRPr="00420B1B">
        <w:rPr>
          <w:lang w:val="en-US"/>
        </w:rPr>
        <w:t>Locking holes: round-, long- and keyhole</w:t>
      </w:r>
    </w:p>
    <w:p w:rsidR="00C52854" w:rsidRPr="00420B1B" w:rsidRDefault="00C52854" w:rsidP="00C52854">
      <w:pPr>
        <w:tabs>
          <w:tab w:val="left" w:pos="2520"/>
        </w:tabs>
        <w:rPr>
          <w:lang w:val="en-US"/>
        </w:rPr>
      </w:pPr>
      <w:r w:rsidRPr="00420B1B">
        <w:rPr>
          <w:lang w:val="en-US"/>
        </w:rPr>
        <w:t>Fixing material: roundhead and hook screw for cable trays are part of the delivery</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MB TH35-7</w:t>
      </w:r>
      <w:proofErr w:type="gramStart"/>
      <w:r w:rsidRPr="00420B1B">
        <w:rPr>
          <w:lang w:val="en-US"/>
        </w:rPr>
        <w:t>,5</w:t>
      </w:r>
      <w:proofErr w:type="gramEnd"/>
      <w:r w:rsidRPr="00420B1B">
        <w:rPr>
          <w:lang w:val="en-US"/>
        </w:rPr>
        <w:t xml:space="preserve"> HK 60x20 Z</w:t>
      </w:r>
    </w:p>
    <w:p w:rsidR="00C52854" w:rsidRPr="00420B1B" w:rsidRDefault="00C52854" w:rsidP="00C52854">
      <w:pPr>
        <w:tabs>
          <w:tab w:val="left" w:pos="2520"/>
        </w:tabs>
        <w:ind w:left="2520" w:hanging="2520"/>
        <w:rPr>
          <w:lang w:val="en-US"/>
        </w:rPr>
      </w:pPr>
      <w:r w:rsidRPr="00420B1B">
        <w:rPr>
          <w:lang w:val="en-US"/>
        </w:rPr>
        <w:t>Part No.: Z5.524.1610.0</w:t>
      </w:r>
      <w:r w:rsidRPr="00420B1B">
        <w:rPr>
          <w:lang w:val="en-US"/>
        </w:rPr>
        <w:fldChar w:fldCharType="begin"/>
      </w:r>
      <w:r w:rsidRPr="00420B1B">
        <w:rPr>
          <w:lang w:val="en-US"/>
        </w:rPr>
        <w:instrText xml:space="preserve"> XE "Z5.524.1610.0" </w:instrText>
      </w:r>
      <w:r w:rsidRPr="00420B1B">
        <w:rPr>
          <w:lang w:val="en-US"/>
        </w:rPr>
        <w:fldChar w:fldCharType="end"/>
      </w:r>
    </w:p>
    <w:p w:rsidR="00C52854" w:rsidRPr="00420B1B" w:rsidRDefault="00C52854" w:rsidP="00C52854">
      <w:pPr>
        <w:pBdr>
          <w:bottom w:val="single" w:sz="12" w:space="1" w:color="auto"/>
        </w:pBdr>
        <w:tabs>
          <w:tab w:val="left" w:pos="2520"/>
        </w:tabs>
        <w:ind w:left="2520" w:hanging="2520"/>
        <w:rPr>
          <w:lang w:val="en-US"/>
        </w:rPr>
      </w:pPr>
    </w:p>
    <w:p w:rsidR="00C52854" w:rsidRPr="00420B1B" w:rsidRDefault="00C52854" w:rsidP="00C52854">
      <w:pPr>
        <w:tabs>
          <w:tab w:val="left" w:pos="2520"/>
        </w:tabs>
        <w:ind w:left="2520" w:hanging="2520"/>
        <w:rPr>
          <w:lang w:val="en-US"/>
        </w:rPr>
      </w:pPr>
    </w:p>
    <w:p w:rsidR="00C52854" w:rsidRPr="00420B1B" w:rsidRDefault="00C52854" w:rsidP="00C52854">
      <w:pPr>
        <w:rPr>
          <w:b/>
          <w:lang w:val="en-US"/>
        </w:rPr>
      </w:pPr>
      <w:proofErr w:type="gramStart"/>
      <w:r w:rsidRPr="00420B1B">
        <w:rPr>
          <w:b/>
          <w:bCs/>
          <w:iCs/>
          <w:lang w:val="en-US"/>
        </w:rPr>
        <w:t>gesis</w:t>
      </w:r>
      <w:proofErr w:type="gramEnd"/>
      <w:r w:rsidRPr="00420B1B">
        <w:rPr>
          <w:b/>
          <w:bCs/>
          <w:lang w:val="en-US"/>
        </w:rPr>
        <w:t xml:space="preserve">® FLEX </w:t>
      </w:r>
      <w:r w:rsidRPr="00420B1B">
        <w:rPr>
          <w:b/>
          <w:lang w:val="en-US"/>
        </w:rPr>
        <w:t>mounting frame 70 cm</w:t>
      </w:r>
    </w:p>
    <w:p w:rsidR="00C52854" w:rsidRPr="00420B1B" w:rsidRDefault="00C52854" w:rsidP="00C52854">
      <w:pPr>
        <w:tabs>
          <w:tab w:val="left" w:pos="1620"/>
        </w:tabs>
        <w:rPr>
          <w:color w:val="000000"/>
          <w:lang w:val="en-US"/>
        </w:rPr>
      </w:pPr>
    </w:p>
    <w:p w:rsidR="00C52854" w:rsidRPr="00420B1B" w:rsidRDefault="00C52854" w:rsidP="00C52854">
      <w:pPr>
        <w:tabs>
          <w:tab w:val="left" w:pos="2520"/>
        </w:tabs>
        <w:rPr>
          <w:lang w:val="en-US"/>
        </w:rPr>
      </w:pPr>
      <w:r w:rsidRPr="00420B1B">
        <w:rPr>
          <w:color w:val="000000"/>
          <w:lang w:val="en-US"/>
        </w:rPr>
        <w:t xml:space="preserve">System gesis® FLEX - </w:t>
      </w:r>
      <w:r w:rsidRPr="00420B1B">
        <w:rPr>
          <w:lang w:val="en-US"/>
        </w:rPr>
        <w:t xml:space="preserve">The fit-up aid for the flat, DIN rail surface mounted system for decentralized installation alleviates the mounting to cable trays, in suspended ceilings or raised floors. It grabs different numbers of modules according to its length and comes with a fixing possibility for connected cables. The </w:t>
      </w:r>
      <w:proofErr w:type="gramStart"/>
      <w:r w:rsidRPr="00420B1B">
        <w:rPr>
          <w:lang w:val="en-US"/>
        </w:rPr>
        <w:t>hole</w:t>
      </w:r>
      <w:proofErr w:type="gramEnd"/>
      <w:r w:rsidRPr="00420B1B">
        <w:rPr>
          <w:lang w:val="en-US"/>
        </w:rPr>
        <w:t xml:space="preserve"> pattern and incl. screws enable a quick mounting.</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70 cm</w:t>
      </w:r>
    </w:p>
    <w:p w:rsidR="00C52854" w:rsidRPr="00420B1B" w:rsidRDefault="00C52854" w:rsidP="00C52854">
      <w:pPr>
        <w:tabs>
          <w:tab w:val="left" w:pos="2520"/>
        </w:tabs>
        <w:rPr>
          <w:lang w:val="en-US"/>
        </w:rPr>
      </w:pPr>
      <w:r w:rsidRPr="00420B1B">
        <w:rPr>
          <w:lang w:val="en-US"/>
        </w:rPr>
        <w:lastRenderedPageBreak/>
        <w:t>DIN rail: TH35x7.5</w:t>
      </w:r>
    </w:p>
    <w:p w:rsidR="00C52854" w:rsidRPr="00420B1B" w:rsidRDefault="00C52854" w:rsidP="00C52854">
      <w:pPr>
        <w:tabs>
          <w:tab w:val="left" w:pos="2520"/>
        </w:tabs>
        <w:rPr>
          <w:lang w:val="en-US"/>
        </w:rPr>
      </w:pPr>
      <w:r w:rsidRPr="00420B1B">
        <w:rPr>
          <w:lang w:val="en-US"/>
        </w:rPr>
        <w:t>Locking holes: round-, long- and keyhole</w:t>
      </w:r>
    </w:p>
    <w:p w:rsidR="00C52854" w:rsidRPr="00420B1B" w:rsidRDefault="00C52854" w:rsidP="00C52854">
      <w:pPr>
        <w:tabs>
          <w:tab w:val="left" w:pos="2520"/>
        </w:tabs>
        <w:rPr>
          <w:lang w:val="en-US"/>
        </w:rPr>
      </w:pPr>
      <w:r w:rsidRPr="00420B1B">
        <w:rPr>
          <w:lang w:val="en-US"/>
        </w:rPr>
        <w:t>Fixing material: roundhead and hook screw for cable trays are part of the delivery</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MB TH35-7</w:t>
      </w:r>
      <w:proofErr w:type="gramStart"/>
      <w:r w:rsidRPr="00420B1B">
        <w:rPr>
          <w:lang w:val="en-US"/>
        </w:rPr>
        <w:t>,5</w:t>
      </w:r>
      <w:proofErr w:type="gramEnd"/>
      <w:r w:rsidRPr="00420B1B">
        <w:rPr>
          <w:lang w:val="en-US"/>
        </w:rPr>
        <w:t xml:space="preserve"> HK 70x20 Z</w:t>
      </w:r>
    </w:p>
    <w:p w:rsidR="00C52854" w:rsidRPr="00420B1B" w:rsidRDefault="00C52854" w:rsidP="00C52854">
      <w:pPr>
        <w:tabs>
          <w:tab w:val="left" w:pos="2520"/>
        </w:tabs>
        <w:ind w:left="2520" w:hanging="2520"/>
        <w:rPr>
          <w:lang w:val="en-US"/>
        </w:rPr>
      </w:pPr>
      <w:r w:rsidRPr="00420B1B">
        <w:rPr>
          <w:lang w:val="en-US"/>
        </w:rPr>
        <w:t>Part No.: Z5.524.1710.0</w:t>
      </w:r>
      <w:r w:rsidRPr="00420B1B">
        <w:rPr>
          <w:lang w:val="en-US"/>
        </w:rPr>
        <w:fldChar w:fldCharType="begin"/>
      </w:r>
      <w:r w:rsidRPr="00420B1B">
        <w:rPr>
          <w:lang w:val="en-US"/>
        </w:rPr>
        <w:instrText xml:space="preserve"> XE "Z5.524.1710.0" </w:instrText>
      </w:r>
      <w:r w:rsidRPr="00420B1B">
        <w:rPr>
          <w:lang w:val="en-US"/>
        </w:rPr>
        <w:fldChar w:fldCharType="end"/>
      </w:r>
    </w:p>
    <w:p w:rsidR="00C52854" w:rsidRPr="00420B1B" w:rsidRDefault="00C52854" w:rsidP="00C52854">
      <w:pPr>
        <w:pBdr>
          <w:bottom w:val="single" w:sz="12" w:space="1" w:color="auto"/>
        </w:pBdr>
        <w:tabs>
          <w:tab w:val="left" w:pos="2520"/>
        </w:tabs>
        <w:ind w:left="2520" w:hanging="2520"/>
        <w:rPr>
          <w:lang w:val="en-US"/>
        </w:rPr>
      </w:pPr>
    </w:p>
    <w:p w:rsidR="00C52854" w:rsidRPr="00420B1B" w:rsidRDefault="00C52854" w:rsidP="00C52854">
      <w:pPr>
        <w:tabs>
          <w:tab w:val="left" w:pos="2520"/>
        </w:tabs>
        <w:ind w:left="2520" w:hanging="2520"/>
        <w:rPr>
          <w:lang w:val="en-US"/>
        </w:rPr>
      </w:pPr>
    </w:p>
    <w:p w:rsidR="00C52854" w:rsidRPr="00420B1B" w:rsidRDefault="00C52854" w:rsidP="00C52854">
      <w:pPr>
        <w:rPr>
          <w:b/>
          <w:lang w:val="en-US"/>
        </w:rPr>
      </w:pPr>
      <w:proofErr w:type="gramStart"/>
      <w:r w:rsidRPr="00420B1B">
        <w:rPr>
          <w:b/>
          <w:bCs/>
          <w:iCs/>
          <w:lang w:val="en-US"/>
        </w:rPr>
        <w:t>gesis</w:t>
      </w:r>
      <w:proofErr w:type="gramEnd"/>
      <w:r w:rsidRPr="00420B1B">
        <w:rPr>
          <w:b/>
          <w:bCs/>
          <w:lang w:val="en-US"/>
        </w:rPr>
        <w:t xml:space="preserve">® FLEX </w:t>
      </w:r>
      <w:r w:rsidRPr="00420B1B">
        <w:rPr>
          <w:b/>
          <w:lang w:val="en-US"/>
        </w:rPr>
        <w:t>mounting frame 80 cm</w:t>
      </w:r>
    </w:p>
    <w:p w:rsidR="00C52854" w:rsidRPr="00420B1B" w:rsidRDefault="00C52854" w:rsidP="00C52854">
      <w:pPr>
        <w:tabs>
          <w:tab w:val="left" w:pos="1620"/>
        </w:tabs>
        <w:rPr>
          <w:color w:val="000000"/>
          <w:lang w:val="en-US"/>
        </w:rPr>
      </w:pPr>
    </w:p>
    <w:p w:rsidR="00C52854" w:rsidRPr="00420B1B" w:rsidRDefault="00C52854" w:rsidP="00C52854">
      <w:pPr>
        <w:tabs>
          <w:tab w:val="left" w:pos="2520"/>
        </w:tabs>
        <w:rPr>
          <w:lang w:val="en-US"/>
        </w:rPr>
      </w:pPr>
      <w:r w:rsidRPr="00420B1B">
        <w:rPr>
          <w:color w:val="000000"/>
          <w:lang w:val="en-US"/>
        </w:rPr>
        <w:t xml:space="preserve">System gesis® FLEX - </w:t>
      </w:r>
      <w:r w:rsidRPr="00420B1B">
        <w:rPr>
          <w:lang w:val="en-US"/>
        </w:rPr>
        <w:t xml:space="preserve">The fit-up aid for the flat, DIN rail surface mounted system for decentralized installation alleviates the mounting to cable trays, in suspended ceilings or raised floors. It grabs different numbers of modules according to its length and comes with a fixing possibility for connected cables. The </w:t>
      </w:r>
      <w:proofErr w:type="gramStart"/>
      <w:r w:rsidRPr="00420B1B">
        <w:rPr>
          <w:lang w:val="en-US"/>
        </w:rPr>
        <w:t>hole</w:t>
      </w:r>
      <w:proofErr w:type="gramEnd"/>
      <w:r w:rsidRPr="00420B1B">
        <w:rPr>
          <w:lang w:val="en-US"/>
        </w:rPr>
        <w:t xml:space="preserve"> pattern and incl. screws enable a quick mounting.</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80 cm</w:t>
      </w:r>
    </w:p>
    <w:p w:rsidR="00C52854" w:rsidRPr="00420B1B" w:rsidRDefault="00C52854" w:rsidP="00C52854">
      <w:pPr>
        <w:tabs>
          <w:tab w:val="left" w:pos="2520"/>
        </w:tabs>
        <w:rPr>
          <w:lang w:val="en-US"/>
        </w:rPr>
      </w:pPr>
      <w:r w:rsidRPr="00420B1B">
        <w:rPr>
          <w:lang w:val="en-US"/>
        </w:rPr>
        <w:t>DIN rail: TH35x7.5</w:t>
      </w:r>
    </w:p>
    <w:p w:rsidR="00C52854" w:rsidRPr="00420B1B" w:rsidRDefault="00C52854" w:rsidP="00C52854">
      <w:pPr>
        <w:tabs>
          <w:tab w:val="left" w:pos="2520"/>
        </w:tabs>
        <w:rPr>
          <w:lang w:val="en-US"/>
        </w:rPr>
      </w:pPr>
      <w:r w:rsidRPr="00420B1B">
        <w:rPr>
          <w:lang w:val="en-US"/>
        </w:rPr>
        <w:t>Locking holes: round-, long- and keyhole</w:t>
      </w:r>
    </w:p>
    <w:p w:rsidR="00C52854" w:rsidRPr="00420B1B" w:rsidRDefault="00C52854" w:rsidP="00C52854">
      <w:pPr>
        <w:tabs>
          <w:tab w:val="left" w:pos="2520"/>
        </w:tabs>
        <w:rPr>
          <w:lang w:val="en-US"/>
        </w:rPr>
      </w:pPr>
      <w:r w:rsidRPr="00420B1B">
        <w:rPr>
          <w:lang w:val="en-US"/>
        </w:rPr>
        <w:t>Fixing material: roundhead and hook screw for cable trays are part of the delivery</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MB TH35-7</w:t>
      </w:r>
      <w:proofErr w:type="gramStart"/>
      <w:r w:rsidRPr="00420B1B">
        <w:rPr>
          <w:lang w:val="en-US"/>
        </w:rPr>
        <w:t>,5</w:t>
      </w:r>
      <w:proofErr w:type="gramEnd"/>
      <w:r w:rsidRPr="00420B1B">
        <w:rPr>
          <w:lang w:val="en-US"/>
        </w:rPr>
        <w:t xml:space="preserve"> HK 80x20 Z</w:t>
      </w:r>
    </w:p>
    <w:p w:rsidR="00C52854" w:rsidRPr="00420B1B" w:rsidRDefault="00C52854" w:rsidP="00C52854">
      <w:pPr>
        <w:tabs>
          <w:tab w:val="left" w:pos="2520"/>
        </w:tabs>
        <w:ind w:left="2520" w:hanging="2520"/>
        <w:rPr>
          <w:lang w:val="en-US"/>
        </w:rPr>
      </w:pPr>
      <w:r w:rsidRPr="00420B1B">
        <w:rPr>
          <w:lang w:val="en-US"/>
        </w:rPr>
        <w:t>Part No.: Z5.524.1810.0</w:t>
      </w:r>
      <w:r w:rsidRPr="00420B1B">
        <w:rPr>
          <w:lang w:val="en-US"/>
        </w:rPr>
        <w:fldChar w:fldCharType="begin"/>
      </w:r>
      <w:r w:rsidRPr="00420B1B">
        <w:rPr>
          <w:lang w:val="en-US"/>
        </w:rPr>
        <w:instrText xml:space="preserve"> XE "Z5.524.1810.0" </w:instrText>
      </w:r>
      <w:r w:rsidRPr="00420B1B">
        <w:rPr>
          <w:lang w:val="en-US"/>
        </w:rPr>
        <w:fldChar w:fldCharType="end"/>
      </w:r>
    </w:p>
    <w:p w:rsidR="00C52854" w:rsidRPr="00420B1B" w:rsidRDefault="00C52854" w:rsidP="00C52854">
      <w:pPr>
        <w:pBdr>
          <w:bottom w:val="single" w:sz="12" w:space="1" w:color="auto"/>
        </w:pBdr>
        <w:tabs>
          <w:tab w:val="left" w:pos="2520"/>
        </w:tabs>
        <w:ind w:left="2520" w:hanging="2520"/>
        <w:rPr>
          <w:lang w:val="en-US"/>
        </w:rPr>
      </w:pPr>
    </w:p>
    <w:p w:rsidR="00C52854" w:rsidRPr="00420B1B" w:rsidRDefault="00C52854" w:rsidP="00C52854">
      <w:pPr>
        <w:tabs>
          <w:tab w:val="left" w:pos="2520"/>
        </w:tabs>
        <w:ind w:left="2520" w:hanging="2520"/>
        <w:rPr>
          <w:lang w:val="en-US"/>
        </w:rPr>
      </w:pPr>
    </w:p>
    <w:p w:rsidR="00C52854" w:rsidRPr="00420B1B" w:rsidRDefault="00C52854" w:rsidP="00C52854">
      <w:pPr>
        <w:rPr>
          <w:b/>
          <w:lang w:val="en-US"/>
        </w:rPr>
      </w:pPr>
      <w:proofErr w:type="gramStart"/>
      <w:r w:rsidRPr="00420B1B">
        <w:rPr>
          <w:b/>
          <w:bCs/>
          <w:iCs/>
          <w:lang w:val="en-US"/>
        </w:rPr>
        <w:t>gesis</w:t>
      </w:r>
      <w:proofErr w:type="gramEnd"/>
      <w:r w:rsidRPr="00420B1B">
        <w:rPr>
          <w:b/>
          <w:bCs/>
          <w:lang w:val="en-US"/>
        </w:rPr>
        <w:t xml:space="preserve">® FLEX </w:t>
      </w:r>
      <w:r w:rsidRPr="00420B1B">
        <w:rPr>
          <w:b/>
          <w:lang w:val="en-US"/>
        </w:rPr>
        <w:t>mounting frame 90 cm</w:t>
      </w:r>
    </w:p>
    <w:p w:rsidR="00C52854" w:rsidRPr="00420B1B" w:rsidRDefault="00C52854" w:rsidP="00C52854">
      <w:pPr>
        <w:tabs>
          <w:tab w:val="left" w:pos="1620"/>
        </w:tabs>
        <w:rPr>
          <w:color w:val="000000"/>
          <w:lang w:val="en-US"/>
        </w:rPr>
      </w:pPr>
    </w:p>
    <w:p w:rsidR="00C52854" w:rsidRPr="00420B1B" w:rsidRDefault="00C52854" w:rsidP="00C52854">
      <w:pPr>
        <w:tabs>
          <w:tab w:val="left" w:pos="2520"/>
        </w:tabs>
        <w:rPr>
          <w:lang w:val="en-US"/>
        </w:rPr>
      </w:pPr>
      <w:r w:rsidRPr="00420B1B">
        <w:rPr>
          <w:color w:val="000000"/>
          <w:lang w:val="en-US"/>
        </w:rPr>
        <w:t xml:space="preserve">System gesis® FLEX - </w:t>
      </w:r>
      <w:r w:rsidRPr="00420B1B">
        <w:rPr>
          <w:lang w:val="en-US"/>
        </w:rPr>
        <w:t xml:space="preserve">The fit-up aid for the flat, DIN rail surface mounted system for decentralized installation alleviates the mounting to cable trays, in suspended ceilings or raised floors. It grabs different numbers of modules according to its length and comes with a fixing possibility for connected cables. The </w:t>
      </w:r>
      <w:proofErr w:type="gramStart"/>
      <w:r w:rsidRPr="00420B1B">
        <w:rPr>
          <w:lang w:val="en-US"/>
        </w:rPr>
        <w:t>hole</w:t>
      </w:r>
      <w:proofErr w:type="gramEnd"/>
      <w:r w:rsidRPr="00420B1B">
        <w:rPr>
          <w:lang w:val="en-US"/>
        </w:rPr>
        <w:t xml:space="preserve"> pattern and incl. screws enable a quick mounting.</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90 cm</w:t>
      </w:r>
    </w:p>
    <w:p w:rsidR="00C52854" w:rsidRPr="00420B1B" w:rsidRDefault="00C52854" w:rsidP="00C52854">
      <w:pPr>
        <w:tabs>
          <w:tab w:val="left" w:pos="2520"/>
        </w:tabs>
        <w:rPr>
          <w:lang w:val="en-US"/>
        </w:rPr>
      </w:pPr>
      <w:r w:rsidRPr="00420B1B">
        <w:rPr>
          <w:lang w:val="en-US"/>
        </w:rPr>
        <w:t>DIN rail: TH35x7.5</w:t>
      </w:r>
    </w:p>
    <w:p w:rsidR="00C52854" w:rsidRPr="00420B1B" w:rsidRDefault="00C52854" w:rsidP="00C52854">
      <w:pPr>
        <w:tabs>
          <w:tab w:val="left" w:pos="2520"/>
        </w:tabs>
        <w:rPr>
          <w:lang w:val="en-US"/>
        </w:rPr>
      </w:pPr>
      <w:r w:rsidRPr="00420B1B">
        <w:rPr>
          <w:lang w:val="en-US"/>
        </w:rPr>
        <w:t>Locking holes: round-, long- and keyhole</w:t>
      </w:r>
    </w:p>
    <w:p w:rsidR="00C52854" w:rsidRPr="00420B1B" w:rsidRDefault="00C52854" w:rsidP="00C52854">
      <w:pPr>
        <w:tabs>
          <w:tab w:val="left" w:pos="2520"/>
        </w:tabs>
        <w:rPr>
          <w:lang w:val="en-US"/>
        </w:rPr>
      </w:pPr>
      <w:r w:rsidRPr="00420B1B">
        <w:rPr>
          <w:lang w:val="en-US"/>
        </w:rPr>
        <w:t>Fixing material: roundhead and hook screw for cable trays are part of the delivery</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MB TH35-7</w:t>
      </w:r>
      <w:proofErr w:type="gramStart"/>
      <w:r w:rsidRPr="00420B1B">
        <w:rPr>
          <w:lang w:val="en-US"/>
        </w:rPr>
        <w:t>,5</w:t>
      </w:r>
      <w:proofErr w:type="gramEnd"/>
      <w:r w:rsidRPr="00420B1B">
        <w:rPr>
          <w:lang w:val="en-US"/>
        </w:rPr>
        <w:t xml:space="preserve"> HK 90x20 Z</w:t>
      </w:r>
    </w:p>
    <w:p w:rsidR="00C52854" w:rsidRPr="00420B1B" w:rsidRDefault="00C52854" w:rsidP="00C52854">
      <w:pPr>
        <w:tabs>
          <w:tab w:val="left" w:pos="2520"/>
        </w:tabs>
        <w:ind w:left="2520" w:hanging="2520"/>
        <w:rPr>
          <w:lang w:val="en-US"/>
        </w:rPr>
      </w:pPr>
      <w:r w:rsidRPr="00420B1B">
        <w:rPr>
          <w:lang w:val="en-US"/>
        </w:rPr>
        <w:t>Part No.: Z5.524.1910.0</w:t>
      </w:r>
      <w:r w:rsidRPr="00420B1B">
        <w:rPr>
          <w:lang w:val="en-US"/>
        </w:rPr>
        <w:fldChar w:fldCharType="begin"/>
      </w:r>
      <w:r w:rsidRPr="00420B1B">
        <w:rPr>
          <w:lang w:val="en-US"/>
        </w:rPr>
        <w:instrText xml:space="preserve"> XE "Z5.524.1910.0" </w:instrText>
      </w:r>
      <w:r w:rsidRPr="00420B1B">
        <w:rPr>
          <w:lang w:val="en-US"/>
        </w:rPr>
        <w:fldChar w:fldCharType="end"/>
      </w:r>
    </w:p>
    <w:p w:rsidR="00C52854" w:rsidRPr="00420B1B" w:rsidRDefault="00C52854" w:rsidP="00C52854">
      <w:pPr>
        <w:pBdr>
          <w:bottom w:val="single" w:sz="12" w:space="1" w:color="auto"/>
        </w:pBdr>
        <w:tabs>
          <w:tab w:val="left" w:pos="2520"/>
        </w:tabs>
        <w:ind w:left="2520" w:hanging="2520"/>
        <w:rPr>
          <w:lang w:val="en-US"/>
        </w:rPr>
      </w:pPr>
    </w:p>
    <w:p w:rsidR="00C52854" w:rsidRPr="00420B1B" w:rsidRDefault="00C52854" w:rsidP="00C52854">
      <w:pPr>
        <w:tabs>
          <w:tab w:val="left" w:pos="2520"/>
        </w:tabs>
        <w:ind w:left="2520" w:hanging="2520"/>
        <w:rPr>
          <w:lang w:val="en-US"/>
        </w:rPr>
      </w:pPr>
    </w:p>
    <w:p w:rsidR="00C52854" w:rsidRPr="00420B1B" w:rsidRDefault="00C52854" w:rsidP="00C52854">
      <w:pPr>
        <w:rPr>
          <w:b/>
          <w:lang w:val="en-US"/>
        </w:rPr>
      </w:pPr>
      <w:proofErr w:type="gramStart"/>
      <w:r w:rsidRPr="00420B1B">
        <w:rPr>
          <w:b/>
          <w:bCs/>
          <w:iCs/>
          <w:lang w:val="en-US"/>
        </w:rPr>
        <w:t>gesis</w:t>
      </w:r>
      <w:proofErr w:type="gramEnd"/>
      <w:r w:rsidRPr="00420B1B">
        <w:rPr>
          <w:b/>
          <w:bCs/>
          <w:lang w:val="en-US"/>
        </w:rPr>
        <w:t xml:space="preserve">® FLEX </w:t>
      </w:r>
      <w:r w:rsidRPr="00420B1B">
        <w:rPr>
          <w:b/>
          <w:lang w:val="en-US"/>
        </w:rPr>
        <w:t>mounting frame 100 cm</w:t>
      </w:r>
    </w:p>
    <w:p w:rsidR="00C52854" w:rsidRPr="00420B1B" w:rsidRDefault="00C52854" w:rsidP="00C52854">
      <w:pPr>
        <w:tabs>
          <w:tab w:val="left" w:pos="1620"/>
        </w:tabs>
        <w:rPr>
          <w:color w:val="000000"/>
          <w:lang w:val="en-US"/>
        </w:rPr>
      </w:pPr>
    </w:p>
    <w:p w:rsidR="00C52854" w:rsidRPr="00420B1B" w:rsidRDefault="00C52854" w:rsidP="00C52854">
      <w:pPr>
        <w:tabs>
          <w:tab w:val="left" w:pos="2520"/>
        </w:tabs>
        <w:rPr>
          <w:lang w:val="en-US"/>
        </w:rPr>
      </w:pPr>
      <w:r w:rsidRPr="00420B1B">
        <w:rPr>
          <w:color w:val="000000"/>
          <w:lang w:val="en-US"/>
        </w:rPr>
        <w:t>System gesis® FLEX -</w:t>
      </w:r>
      <w:r w:rsidRPr="00420B1B">
        <w:rPr>
          <w:lang w:val="en-US"/>
        </w:rPr>
        <w:t xml:space="preserve"> The fit-up aid for the flat, DIN rail surface mounted system for decentralized installation alleviates the mounting to cable trays, in suspended ceilings or raised floors. It grabs different numbers of modules according to its length and comes with a fixing possibility for connected cables. The </w:t>
      </w:r>
      <w:proofErr w:type="gramStart"/>
      <w:r w:rsidRPr="00420B1B">
        <w:rPr>
          <w:lang w:val="en-US"/>
        </w:rPr>
        <w:t>hole</w:t>
      </w:r>
      <w:proofErr w:type="gramEnd"/>
      <w:r w:rsidRPr="00420B1B">
        <w:rPr>
          <w:lang w:val="en-US"/>
        </w:rPr>
        <w:t xml:space="preserve"> pattern and incl. screws enable a quick mounting.</w:t>
      </w:r>
    </w:p>
    <w:p w:rsidR="00C52854" w:rsidRPr="00420B1B" w:rsidRDefault="00C52854" w:rsidP="00C52854">
      <w:pPr>
        <w:tabs>
          <w:tab w:val="left" w:pos="2520"/>
        </w:tabs>
        <w:rPr>
          <w:lang w:val="en-US"/>
        </w:rPr>
      </w:pPr>
    </w:p>
    <w:p w:rsidR="00C52854" w:rsidRPr="00420B1B" w:rsidRDefault="00C52854" w:rsidP="00C52854">
      <w:pPr>
        <w:tabs>
          <w:tab w:val="left" w:pos="2520"/>
        </w:tabs>
        <w:rPr>
          <w:lang w:val="en-US"/>
        </w:rPr>
      </w:pPr>
      <w:r w:rsidRPr="00420B1B">
        <w:rPr>
          <w:lang w:val="en-US"/>
        </w:rPr>
        <w:t>Length: 100 cm</w:t>
      </w:r>
    </w:p>
    <w:p w:rsidR="00C52854" w:rsidRPr="00420B1B" w:rsidRDefault="00C52854" w:rsidP="00C52854">
      <w:pPr>
        <w:tabs>
          <w:tab w:val="left" w:pos="2520"/>
        </w:tabs>
        <w:rPr>
          <w:lang w:val="en-US"/>
        </w:rPr>
      </w:pPr>
      <w:r w:rsidRPr="00420B1B">
        <w:rPr>
          <w:lang w:val="en-US"/>
        </w:rPr>
        <w:t>DIN rail: TH35x7.5</w:t>
      </w:r>
    </w:p>
    <w:p w:rsidR="00C52854" w:rsidRPr="00420B1B" w:rsidRDefault="00C52854" w:rsidP="00C52854">
      <w:pPr>
        <w:tabs>
          <w:tab w:val="left" w:pos="2520"/>
        </w:tabs>
        <w:rPr>
          <w:lang w:val="en-US"/>
        </w:rPr>
      </w:pPr>
      <w:r w:rsidRPr="00420B1B">
        <w:rPr>
          <w:lang w:val="en-US"/>
        </w:rPr>
        <w:t>Locking holes: round-, long- and keyhole</w:t>
      </w:r>
    </w:p>
    <w:p w:rsidR="00C52854" w:rsidRPr="00420B1B" w:rsidRDefault="00C52854" w:rsidP="00C52854">
      <w:pPr>
        <w:tabs>
          <w:tab w:val="left" w:pos="2520"/>
        </w:tabs>
        <w:rPr>
          <w:lang w:val="en-US"/>
        </w:rPr>
      </w:pPr>
      <w:r w:rsidRPr="00420B1B">
        <w:rPr>
          <w:lang w:val="en-US"/>
        </w:rPr>
        <w:t>Fixing material: roundhead and hook screw for cable trays are part of the delivery</w:t>
      </w:r>
    </w:p>
    <w:p w:rsidR="00C52854" w:rsidRPr="00420B1B" w:rsidRDefault="00C52854" w:rsidP="00C52854">
      <w:pPr>
        <w:tabs>
          <w:tab w:val="left" w:pos="2520"/>
        </w:tabs>
        <w:rPr>
          <w:lang w:val="en-US"/>
        </w:rPr>
      </w:pPr>
    </w:p>
    <w:p w:rsidR="00C52854" w:rsidRPr="00420B1B" w:rsidRDefault="00C52854" w:rsidP="00C52854">
      <w:pPr>
        <w:tabs>
          <w:tab w:val="left" w:pos="2520"/>
        </w:tabs>
        <w:ind w:left="2520" w:hanging="2520"/>
        <w:rPr>
          <w:lang w:val="en-US"/>
        </w:rPr>
      </w:pPr>
      <w:r w:rsidRPr="00420B1B">
        <w:rPr>
          <w:lang w:val="en-US"/>
        </w:rPr>
        <w:t>Brand: Wieland Electric GmbH</w:t>
      </w:r>
    </w:p>
    <w:p w:rsidR="00C52854" w:rsidRPr="00420B1B" w:rsidRDefault="00C52854" w:rsidP="00C52854">
      <w:pPr>
        <w:tabs>
          <w:tab w:val="left" w:pos="2520"/>
        </w:tabs>
        <w:ind w:left="2520" w:hanging="2520"/>
        <w:rPr>
          <w:lang w:val="en-US"/>
        </w:rPr>
      </w:pPr>
      <w:r w:rsidRPr="00420B1B">
        <w:rPr>
          <w:lang w:val="en-US"/>
        </w:rPr>
        <w:t>Type: MB TH35-7</w:t>
      </w:r>
      <w:proofErr w:type="gramStart"/>
      <w:r w:rsidRPr="00420B1B">
        <w:rPr>
          <w:lang w:val="en-US"/>
        </w:rPr>
        <w:t>,5</w:t>
      </w:r>
      <w:proofErr w:type="gramEnd"/>
      <w:r w:rsidRPr="00420B1B">
        <w:rPr>
          <w:lang w:val="en-US"/>
        </w:rPr>
        <w:t xml:space="preserve"> HK 100x20 Z</w:t>
      </w:r>
    </w:p>
    <w:p w:rsidR="00C52854" w:rsidRPr="00420B1B" w:rsidRDefault="00C52854" w:rsidP="00C52854">
      <w:pPr>
        <w:tabs>
          <w:tab w:val="left" w:pos="2520"/>
        </w:tabs>
        <w:ind w:left="2520" w:hanging="2520"/>
        <w:rPr>
          <w:lang w:val="en-US"/>
        </w:rPr>
      </w:pPr>
      <w:r w:rsidRPr="00420B1B">
        <w:rPr>
          <w:lang w:val="en-US"/>
        </w:rPr>
        <w:t>Part No.: Z5.524.2010.0</w:t>
      </w:r>
      <w:r w:rsidRPr="00420B1B">
        <w:rPr>
          <w:lang w:val="en-US"/>
        </w:rPr>
        <w:fldChar w:fldCharType="begin"/>
      </w:r>
      <w:r w:rsidRPr="00420B1B">
        <w:rPr>
          <w:lang w:val="en-US"/>
        </w:rPr>
        <w:instrText xml:space="preserve"> XE "Z5.524.2010.0" </w:instrText>
      </w:r>
      <w:r w:rsidRPr="00420B1B">
        <w:rPr>
          <w:lang w:val="en-US"/>
        </w:rPr>
        <w:fldChar w:fldCharType="end"/>
      </w:r>
    </w:p>
    <w:p w:rsidR="007A09A1" w:rsidRPr="00420B1B" w:rsidRDefault="007A09A1" w:rsidP="007A09A1">
      <w:pPr>
        <w:pBdr>
          <w:bottom w:val="single" w:sz="12" w:space="1" w:color="auto"/>
        </w:pBdr>
        <w:rPr>
          <w:color w:val="000000"/>
          <w:lang w:val="en-US"/>
        </w:rPr>
      </w:pPr>
    </w:p>
    <w:p w:rsidR="007A09A1" w:rsidRPr="00420B1B" w:rsidRDefault="007A09A1" w:rsidP="007A09A1">
      <w:pPr>
        <w:rPr>
          <w:lang w:val="en-US"/>
        </w:rPr>
      </w:pPr>
    </w:p>
    <w:p w:rsidR="007A09A1" w:rsidRPr="00420B1B" w:rsidRDefault="007A09A1" w:rsidP="007A09A1">
      <w:pPr>
        <w:rPr>
          <w:b/>
          <w:lang w:val="en-US"/>
        </w:rPr>
      </w:pPr>
      <w:proofErr w:type="gramStart"/>
      <w:r w:rsidRPr="00420B1B">
        <w:rPr>
          <w:b/>
          <w:lang w:val="en-US"/>
        </w:rPr>
        <w:t>gesis</w:t>
      </w:r>
      <w:proofErr w:type="gramEnd"/>
      <w:r w:rsidRPr="00420B1B">
        <w:rPr>
          <w:b/>
          <w:lang w:val="en-US"/>
        </w:rPr>
        <w:t>® Y-conductor for DALI applications 0,5 m</w:t>
      </w:r>
    </w:p>
    <w:p w:rsidR="007A09A1" w:rsidRPr="00420B1B" w:rsidRDefault="007A09A1" w:rsidP="007A09A1">
      <w:pPr>
        <w:tabs>
          <w:tab w:val="left" w:pos="1620"/>
        </w:tabs>
        <w:rPr>
          <w:color w:val="000000"/>
          <w:lang w:val="en-US"/>
        </w:rPr>
      </w:pPr>
    </w:p>
    <w:p w:rsidR="007A09A1" w:rsidRPr="00420B1B" w:rsidRDefault="007A09A1" w:rsidP="007A09A1">
      <w:pPr>
        <w:rPr>
          <w:lang w:val="en-US"/>
        </w:rPr>
      </w:pPr>
      <w:r w:rsidRPr="00420B1B">
        <w:rPr>
          <w:color w:val="000000"/>
          <w:lang w:val="en-US"/>
        </w:rPr>
        <w:lastRenderedPageBreak/>
        <w:t xml:space="preserve">System gesis® - </w:t>
      </w:r>
      <w:r w:rsidRPr="00420B1B">
        <w:rPr>
          <w:lang w:val="en-US"/>
        </w:rPr>
        <w:t xml:space="preserve">The Y-conductor for DALI applications allows the DALI signal and the mains supply to be fed separately into a common connector. The further light wiring </w:t>
      </w:r>
      <w:proofErr w:type="gramStart"/>
      <w:r w:rsidRPr="00420B1B">
        <w:rPr>
          <w:lang w:val="en-US"/>
        </w:rPr>
        <w:t>is then performed</w:t>
      </w:r>
      <w:proofErr w:type="gramEnd"/>
      <w:r w:rsidRPr="00420B1B">
        <w:rPr>
          <w:lang w:val="en-US"/>
        </w:rPr>
        <w:t xml:space="preserve"> via the common connector system.</w:t>
      </w:r>
    </w:p>
    <w:p w:rsidR="007A09A1" w:rsidRPr="00420B1B" w:rsidRDefault="007A09A1" w:rsidP="007A09A1">
      <w:pPr>
        <w:tabs>
          <w:tab w:val="left" w:pos="2520"/>
        </w:tabs>
        <w:rPr>
          <w:lang w:val="en-US"/>
        </w:rPr>
      </w:pPr>
    </w:p>
    <w:p w:rsidR="007A09A1" w:rsidRPr="00420B1B" w:rsidRDefault="007A09A1" w:rsidP="007A09A1">
      <w:pPr>
        <w:tabs>
          <w:tab w:val="left" w:pos="2520"/>
        </w:tabs>
        <w:rPr>
          <w:lang w:val="en-US"/>
        </w:rPr>
      </w:pPr>
      <w:r w:rsidRPr="00420B1B">
        <w:rPr>
          <w:lang w:val="en-US"/>
        </w:rPr>
        <w:t>Length: 0</w:t>
      </w:r>
      <w:r w:rsidR="006C3A1A" w:rsidRPr="00420B1B">
        <w:rPr>
          <w:lang w:val="en-US"/>
        </w:rPr>
        <w:t>.</w:t>
      </w:r>
      <w:r w:rsidRPr="00420B1B">
        <w:rPr>
          <w:lang w:val="en-US"/>
        </w:rPr>
        <w:t>5 m</w:t>
      </w:r>
    </w:p>
    <w:p w:rsidR="007A09A1" w:rsidRPr="00420B1B" w:rsidRDefault="007A09A1" w:rsidP="007A09A1">
      <w:pPr>
        <w:tabs>
          <w:tab w:val="left" w:pos="2520"/>
        </w:tabs>
        <w:rPr>
          <w:lang w:val="en-US"/>
        </w:rPr>
      </w:pPr>
      <w:r w:rsidRPr="00420B1B">
        <w:rPr>
          <w:lang w:val="en-US"/>
        </w:rPr>
        <w:t>Nominal voltage: 230 V</w:t>
      </w:r>
    </w:p>
    <w:p w:rsidR="007A09A1" w:rsidRPr="00420B1B" w:rsidRDefault="007A09A1" w:rsidP="007A09A1">
      <w:pPr>
        <w:tabs>
          <w:tab w:val="left" w:pos="2520"/>
        </w:tabs>
        <w:rPr>
          <w:lang w:val="en-US"/>
        </w:rPr>
      </w:pPr>
      <w:r w:rsidRPr="00420B1B">
        <w:rPr>
          <w:lang w:val="en-US"/>
        </w:rPr>
        <w:t>Nominal current: 16 A</w:t>
      </w:r>
    </w:p>
    <w:p w:rsidR="007A09A1" w:rsidRPr="00420B1B" w:rsidRDefault="007A09A1" w:rsidP="007A09A1">
      <w:pPr>
        <w:tabs>
          <w:tab w:val="left" w:pos="2520"/>
        </w:tabs>
        <w:rPr>
          <w:lang w:val="en-US"/>
        </w:rPr>
      </w:pPr>
      <w:r w:rsidRPr="00420B1B">
        <w:rPr>
          <w:lang w:val="en-US"/>
        </w:rPr>
        <w:t>DALI male connector: GST15i2 pastel blu</w:t>
      </w:r>
      <w:r w:rsidR="006C3A1A" w:rsidRPr="00420B1B">
        <w:rPr>
          <w:lang w:val="en-US"/>
        </w:rPr>
        <w:t>e</w:t>
      </w:r>
      <w:r w:rsidRPr="00420B1B">
        <w:rPr>
          <w:lang w:val="en-US"/>
        </w:rPr>
        <w:t>, Code 2, D1 / D2</w:t>
      </w:r>
    </w:p>
    <w:p w:rsidR="007A09A1" w:rsidRPr="00420B1B" w:rsidRDefault="007A09A1" w:rsidP="007A09A1">
      <w:pPr>
        <w:tabs>
          <w:tab w:val="left" w:pos="2520"/>
        </w:tabs>
        <w:rPr>
          <w:lang w:val="en-US"/>
        </w:rPr>
      </w:pPr>
      <w:r w:rsidRPr="00420B1B">
        <w:rPr>
          <w:lang w:val="en-US"/>
        </w:rPr>
        <w:t xml:space="preserve">Mains male connector: GST18i3 </w:t>
      </w:r>
      <w:r w:rsidR="006C3A1A" w:rsidRPr="00420B1B">
        <w:rPr>
          <w:lang w:val="en-US"/>
        </w:rPr>
        <w:t>black</w:t>
      </w:r>
      <w:r w:rsidRPr="00420B1B">
        <w:rPr>
          <w:lang w:val="en-US"/>
        </w:rPr>
        <w:t>, Code 1, L / PE / N</w:t>
      </w:r>
    </w:p>
    <w:p w:rsidR="007A09A1" w:rsidRPr="00420B1B" w:rsidRDefault="007A09A1" w:rsidP="007A09A1">
      <w:pPr>
        <w:tabs>
          <w:tab w:val="left" w:pos="2520"/>
        </w:tabs>
        <w:rPr>
          <w:lang w:val="en-US"/>
        </w:rPr>
      </w:pPr>
      <w:proofErr w:type="spellStart"/>
      <w:r w:rsidRPr="00420B1B">
        <w:rPr>
          <w:lang w:val="en-US"/>
        </w:rPr>
        <w:t>DALI+mains</w:t>
      </w:r>
      <w:proofErr w:type="spellEnd"/>
      <w:r w:rsidRPr="00420B1B">
        <w:rPr>
          <w:lang w:val="en-US"/>
        </w:rPr>
        <w:t xml:space="preserve"> female connector: GST18i</w:t>
      </w:r>
      <w:r w:rsidR="00ED2C13" w:rsidRPr="00420B1B">
        <w:rPr>
          <w:lang w:val="en-US"/>
        </w:rPr>
        <w:t>5</w:t>
      </w:r>
      <w:r w:rsidRPr="00420B1B">
        <w:rPr>
          <w:lang w:val="en-US"/>
        </w:rPr>
        <w:t xml:space="preserve"> pastel</w:t>
      </w:r>
      <w:r w:rsidR="006C3A1A" w:rsidRPr="00420B1B">
        <w:rPr>
          <w:lang w:val="en-US"/>
        </w:rPr>
        <w:t xml:space="preserve"> </w:t>
      </w:r>
      <w:r w:rsidRPr="00420B1B">
        <w:rPr>
          <w:lang w:val="en-US"/>
        </w:rPr>
        <w:t>blu</w:t>
      </w:r>
      <w:r w:rsidR="006C3A1A" w:rsidRPr="00420B1B">
        <w:rPr>
          <w:lang w:val="en-US"/>
        </w:rPr>
        <w:t>e</w:t>
      </w:r>
      <w:r w:rsidRPr="00420B1B">
        <w:rPr>
          <w:lang w:val="en-US"/>
        </w:rPr>
        <w:t>, Code 2, L / N / PE / D1 / D2</w:t>
      </w:r>
    </w:p>
    <w:p w:rsidR="007A09A1" w:rsidRPr="00420B1B" w:rsidRDefault="007A09A1" w:rsidP="007A09A1">
      <w:pPr>
        <w:rPr>
          <w:color w:val="000000"/>
          <w:lang w:val="en-US"/>
        </w:rPr>
      </w:pPr>
      <w:r w:rsidRPr="00420B1B">
        <w:rPr>
          <w:color w:val="000000"/>
          <w:lang w:val="en-US"/>
        </w:rPr>
        <w:t>Halogen free: no</w:t>
      </w:r>
    </w:p>
    <w:p w:rsidR="007A09A1" w:rsidRPr="00420B1B" w:rsidRDefault="007A09A1" w:rsidP="007A09A1">
      <w:pPr>
        <w:tabs>
          <w:tab w:val="left" w:pos="2520"/>
        </w:tabs>
        <w:rPr>
          <w:lang w:val="en-US"/>
        </w:rPr>
      </w:pPr>
    </w:p>
    <w:p w:rsidR="007A09A1" w:rsidRPr="00420B1B" w:rsidRDefault="007A09A1" w:rsidP="007A09A1">
      <w:pPr>
        <w:tabs>
          <w:tab w:val="left" w:pos="2520"/>
        </w:tabs>
        <w:ind w:left="2520" w:hanging="2520"/>
        <w:rPr>
          <w:lang w:val="en-US"/>
        </w:rPr>
      </w:pPr>
      <w:r w:rsidRPr="00420B1B">
        <w:rPr>
          <w:lang w:val="en-US"/>
        </w:rPr>
        <w:t>Brand: Wieland Electric GmbH</w:t>
      </w:r>
    </w:p>
    <w:p w:rsidR="007A09A1" w:rsidRPr="00420B1B" w:rsidRDefault="007A09A1" w:rsidP="007A09A1">
      <w:pPr>
        <w:tabs>
          <w:tab w:val="left" w:pos="2520"/>
        </w:tabs>
        <w:ind w:left="2520" w:hanging="2520"/>
        <w:rPr>
          <w:color w:val="000000" w:themeColor="text1"/>
          <w:lang w:val="en-US"/>
        </w:rPr>
      </w:pPr>
      <w:r w:rsidRPr="00420B1B">
        <w:rPr>
          <w:lang w:val="en-US"/>
        </w:rPr>
        <w:t xml:space="preserve">Type: </w:t>
      </w:r>
      <w:r w:rsidRPr="00420B1B">
        <w:rPr>
          <w:color w:val="000000"/>
          <w:lang w:val="en-US"/>
        </w:rPr>
        <w:t xml:space="preserve">GST1xi5 </w:t>
      </w:r>
      <w:r w:rsidRPr="00420B1B">
        <w:rPr>
          <w:color w:val="000000" w:themeColor="text1"/>
          <w:lang w:val="en-US"/>
        </w:rPr>
        <w:t>BSS 05PB</w:t>
      </w:r>
    </w:p>
    <w:p w:rsidR="007A09A1" w:rsidRPr="00420B1B" w:rsidRDefault="007A09A1" w:rsidP="007A09A1">
      <w:pPr>
        <w:tabs>
          <w:tab w:val="left" w:pos="2520"/>
        </w:tabs>
        <w:ind w:left="2520" w:hanging="2520"/>
        <w:rPr>
          <w:lang w:val="en-US"/>
        </w:rPr>
      </w:pPr>
      <w:r w:rsidRPr="00420B1B">
        <w:rPr>
          <w:lang w:val="en-US"/>
        </w:rPr>
        <w:t xml:space="preserve">Part No.: </w:t>
      </w:r>
      <w:r w:rsidRPr="00420B1B">
        <w:rPr>
          <w:color w:val="000000" w:themeColor="text1"/>
          <w:lang w:val="en-US"/>
        </w:rPr>
        <w:t xml:space="preserve">99.404.9999.8 </w:t>
      </w:r>
      <w:r w:rsidRPr="00420B1B">
        <w:rPr>
          <w:lang w:val="en-US"/>
        </w:rPr>
        <w:fldChar w:fldCharType="begin"/>
      </w:r>
      <w:r w:rsidRPr="00420B1B">
        <w:rPr>
          <w:lang w:val="en-US"/>
        </w:rPr>
        <w:instrText xml:space="preserve"> XE "</w:instrText>
      </w:r>
      <w:r w:rsidRPr="00420B1B">
        <w:rPr>
          <w:color w:val="000000" w:themeColor="text1"/>
          <w:lang w:val="en-US"/>
        </w:rPr>
        <w:instrText>99.404.9999.8</w:instrText>
      </w:r>
      <w:r w:rsidRPr="00420B1B">
        <w:rPr>
          <w:lang w:val="en-US"/>
        </w:rPr>
        <w:instrText xml:space="preserve">" </w:instrText>
      </w:r>
      <w:r w:rsidRPr="00420B1B">
        <w:rPr>
          <w:lang w:val="en-US"/>
        </w:rPr>
        <w:fldChar w:fldCharType="end"/>
      </w:r>
    </w:p>
    <w:p w:rsidR="007A09A1" w:rsidRPr="00420B1B" w:rsidRDefault="007A09A1" w:rsidP="007A09A1">
      <w:pPr>
        <w:pBdr>
          <w:bottom w:val="single" w:sz="12" w:space="1" w:color="auto"/>
        </w:pBdr>
        <w:rPr>
          <w:color w:val="000000"/>
          <w:lang w:val="en-US"/>
        </w:rPr>
      </w:pPr>
    </w:p>
    <w:p w:rsidR="007A09A1" w:rsidRPr="00420B1B" w:rsidRDefault="007A09A1" w:rsidP="007A09A1">
      <w:pPr>
        <w:rPr>
          <w:lang w:val="en-US"/>
        </w:rPr>
      </w:pPr>
    </w:p>
    <w:p w:rsidR="007A09A1" w:rsidRPr="00420B1B" w:rsidRDefault="007A09A1" w:rsidP="007A09A1">
      <w:pPr>
        <w:rPr>
          <w:b/>
          <w:lang w:val="en-US"/>
        </w:rPr>
      </w:pPr>
      <w:proofErr w:type="gramStart"/>
      <w:r w:rsidRPr="00420B1B">
        <w:rPr>
          <w:b/>
          <w:lang w:val="en-US"/>
        </w:rPr>
        <w:t>gesis</w:t>
      </w:r>
      <w:proofErr w:type="gramEnd"/>
      <w:r w:rsidRPr="00420B1B">
        <w:rPr>
          <w:b/>
          <w:lang w:val="en-US"/>
        </w:rPr>
        <w:t>® Y-conductor for DALI applications 0,5 m, halogen free</w:t>
      </w:r>
    </w:p>
    <w:p w:rsidR="007A09A1" w:rsidRPr="00420B1B" w:rsidRDefault="007A09A1" w:rsidP="007A09A1">
      <w:pPr>
        <w:tabs>
          <w:tab w:val="left" w:pos="1620"/>
        </w:tabs>
        <w:rPr>
          <w:color w:val="000000"/>
          <w:lang w:val="en-US"/>
        </w:rPr>
      </w:pPr>
    </w:p>
    <w:p w:rsidR="007A09A1" w:rsidRPr="00420B1B" w:rsidRDefault="007A09A1" w:rsidP="007A09A1">
      <w:pPr>
        <w:rPr>
          <w:lang w:val="en-US"/>
        </w:rPr>
      </w:pPr>
      <w:r w:rsidRPr="00420B1B">
        <w:rPr>
          <w:color w:val="000000"/>
          <w:lang w:val="en-US"/>
        </w:rPr>
        <w:t xml:space="preserve">System gesis® - </w:t>
      </w:r>
      <w:r w:rsidRPr="00420B1B">
        <w:rPr>
          <w:lang w:val="en-US"/>
        </w:rPr>
        <w:t xml:space="preserve">The Y-conductor for DALI applications allows the DALI signal and the mains supply to be fed separately into a common connector. The further light wiring </w:t>
      </w:r>
      <w:proofErr w:type="gramStart"/>
      <w:r w:rsidRPr="00420B1B">
        <w:rPr>
          <w:lang w:val="en-US"/>
        </w:rPr>
        <w:t>is then performed</w:t>
      </w:r>
      <w:proofErr w:type="gramEnd"/>
      <w:r w:rsidRPr="00420B1B">
        <w:rPr>
          <w:lang w:val="en-US"/>
        </w:rPr>
        <w:t xml:space="preserve"> via the common connector system.</w:t>
      </w:r>
    </w:p>
    <w:p w:rsidR="007A09A1" w:rsidRPr="00420B1B" w:rsidRDefault="007A09A1" w:rsidP="007A09A1">
      <w:pPr>
        <w:tabs>
          <w:tab w:val="left" w:pos="2520"/>
        </w:tabs>
        <w:rPr>
          <w:lang w:val="en-US"/>
        </w:rPr>
      </w:pPr>
    </w:p>
    <w:p w:rsidR="006C3A1A" w:rsidRPr="00420B1B" w:rsidRDefault="006C3A1A" w:rsidP="006C3A1A">
      <w:pPr>
        <w:tabs>
          <w:tab w:val="left" w:pos="2520"/>
        </w:tabs>
        <w:rPr>
          <w:lang w:val="en-US"/>
        </w:rPr>
      </w:pPr>
      <w:r w:rsidRPr="00420B1B">
        <w:rPr>
          <w:lang w:val="en-US"/>
        </w:rPr>
        <w:t>Length: 0.5 m</w:t>
      </w:r>
    </w:p>
    <w:p w:rsidR="006C3A1A" w:rsidRPr="00420B1B" w:rsidRDefault="006C3A1A" w:rsidP="006C3A1A">
      <w:pPr>
        <w:tabs>
          <w:tab w:val="left" w:pos="2520"/>
        </w:tabs>
        <w:rPr>
          <w:lang w:val="en-US"/>
        </w:rPr>
      </w:pPr>
      <w:r w:rsidRPr="00420B1B">
        <w:rPr>
          <w:lang w:val="en-US"/>
        </w:rPr>
        <w:t>Nominal voltage: 230 V</w:t>
      </w:r>
    </w:p>
    <w:p w:rsidR="006C3A1A" w:rsidRPr="00420B1B" w:rsidRDefault="006C3A1A" w:rsidP="006C3A1A">
      <w:pPr>
        <w:tabs>
          <w:tab w:val="left" w:pos="2520"/>
        </w:tabs>
        <w:rPr>
          <w:lang w:val="en-US"/>
        </w:rPr>
      </w:pPr>
      <w:r w:rsidRPr="00420B1B">
        <w:rPr>
          <w:lang w:val="en-US"/>
        </w:rPr>
        <w:t>Nominal current: 16 A</w:t>
      </w:r>
    </w:p>
    <w:p w:rsidR="006C3A1A" w:rsidRPr="00420B1B" w:rsidRDefault="006C3A1A" w:rsidP="006C3A1A">
      <w:pPr>
        <w:tabs>
          <w:tab w:val="left" w:pos="2520"/>
        </w:tabs>
        <w:rPr>
          <w:lang w:val="en-US"/>
        </w:rPr>
      </w:pPr>
      <w:r w:rsidRPr="00420B1B">
        <w:rPr>
          <w:lang w:val="en-US"/>
        </w:rPr>
        <w:t>DALI male connector: GST15i2 pastel blue, Code 2, D1 / D2</w:t>
      </w:r>
    </w:p>
    <w:p w:rsidR="006C3A1A" w:rsidRPr="00420B1B" w:rsidRDefault="006C3A1A" w:rsidP="006C3A1A">
      <w:pPr>
        <w:tabs>
          <w:tab w:val="left" w:pos="2520"/>
        </w:tabs>
        <w:rPr>
          <w:lang w:val="en-US"/>
        </w:rPr>
      </w:pPr>
      <w:r w:rsidRPr="00420B1B">
        <w:rPr>
          <w:lang w:val="en-US"/>
        </w:rPr>
        <w:t>Mains male connector: GST18i3 black, Code 1, L / PE / N</w:t>
      </w:r>
    </w:p>
    <w:p w:rsidR="006C3A1A" w:rsidRPr="00420B1B" w:rsidRDefault="006C3A1A" w:rsidP="006C3A1A">
      <w:pPr>
        <w:tabs>
          <w:tab w:val="left" w:pos="2520"/>
        </w:tabs>
        <w:rPr>
          <w:lang w:val="en-US"/>
        </w:rPr>
      </w:pPr>
      <w:proofErr w:type="spellStart"/>
      <w:r w:rsidRPr="00420B1B">
        <w:rPr>
          <w:lang w:val="en-US"/>
        </w:rPr>
        <w:t>DALI+mains</w:t>
      </w:r>
      <w:proofErr w:type="spellEnd"/>
      <w:r w:rsidRPr="00420B1B">
        <w:rPr>
          <w:lang w:val="en-US"/>
        </w:rPr>
        <w:t xml:space="preserve"> female connector: GST18i</w:t>
      </w:r>
      <w:r w:rsidR="00ED2C13" w:rsidRPr="00420B1B">
        <w:rPr>
          <w:lang w:val="en-US"/>
        </w:rPr>
        <w:t>5</w:t>
      </w:r>
      <w:r w:rsidRPr="00420B1B">
        <w:rPr>
          <w:lang w:val="en-US"/>
        </w:rPr>
        <w:t xml:space="preserve"> pastel blue, Code 2, L / N / PE / D1 / D2</w:t>
      </w:r>
    </w:p>
    <w:p w:rsidR="006C3A1A" w:rsidRPr="00420B1B" w:rsidRDefault="006C3A1A" w:rsidP="006C3A1A">
      <w:pPr>
        <w:rPr>
          <w:color w:val="000000"/>
          <w:lang w:val="en-US"/>
        </w:rPr>
      </w:pPr>
      <w:r w:rsidRPr="00420B1B">
        <w:rPr>
          <w:color w:val="000000"/>
          <w:lang w:val="en-US"/>
        </w:rPr>
        <w:t>Halogen free: yes</w:t>
      </w:r>
    </w:p>
    <w:p w:rsidR="007A09A1" w:rsidRPr="00420B1B" w:rsidRDefault="007A09A1" w:rsidP="007A09A1">
      <w:pPr>
        <w:tabs>
          <w:tab w:val="left" w:pos="2520"/>
        </w:tabs>
        <w:rPr>
          <w:lang w:val="en-US"/>
        </w:rPr>
      </w:pPr>
    </w:p>
    <w:p w:rsidR="007A09A1" w:rsidRPr="00420B1B" w:rsidRDefault="007A09A1" w:rsidP="007A09A1">
      <w:pPr>
        <w:tabs>
          <w:tab w:val="left" w:pos="2520"/>
        </w:tabs>
        <w:ind w:left="2520" w:hanging="2520"/>
        <w:rPr>
          <w:lang w:val="en-US"/>
        </w:rPr>
      </w:pPr>
      <w:r w:rsidRPr="00420B1B">
        <w:rPr>
          <w:lang w:val="en-US"/>
        </w:rPr>
        <w:t>Brand: Wieland Electric GmbH</w:t>
      </w:r>
    </w:p>
    <w:p w:rsidR="007A09A1" w:rsidRPr="00420B1B" w:rsidRDefault="007A09A1" w:rsidP="007A09A1">
      <w:pPr>
        <w:tabs>
          <w:tab w:val="left" w:pos="2520"/>
        </w:tabs>
        <w:ind w:left="2520" w:hanging="2520"/>
        <w:rPr>
          <w:color w:val="000000" w:themeColor="text1"/>
          <w:lang w:val="en-US"/>
        </w:rPr>
      </w:pPr>
      <w:r w:rsidRPr="00420B1B">
        <w:rPr>
          <w:lang w:val="en-US"/>
        </w:rPr>
        <w:t xml:space="preserve">Type: </w:t>
      </w:r>
      <w:r w:rsidRPr="00420B1B">
        <w:rPr>
          <w:color w:val="000000"/>
          <w:lang w:val="en-US"/>
        </w:rPr>
        <w:t xml:space="preserve">GST1xi5 </w:t>
      </w:r>
      <w:r w:rsidRPr="00420B1B">
        <w:rPr>
          <w:color w:val="000000" w:themeColor="text1"/>
          <w:lang w:val="en-US"/>
        </w:rPr>
        <w:t>BSS H 05PB</w:t>
      </w:r>
    </w:p>
    <w:p w:rsidR="007A09A1" w:rsidRPr="00420B1B" w:rsidRDefault="007A09A1" w:rsidP="007A09A1">
      <w:pPr>
        <w:tabs>
          <w:tab w:val="left" w:pos="2520"/>
        </w:tabs>
        <w:ind w:left="2520" w:hanging="2520"/>
        <w:rPr>
          <w:lang w:val="en-US"/>
        </w:rPr>
      </w:pPr>
      <w:r w:rsidRPr="00420B1B">
        <w:rPr>
          <w:lang w:val="en-US"/>
        </w:rPr>
        <w:t xml:space="preserve">Part No.: </w:t>
      </w:r>
      <w:r w:rsidRPr="00420B1B">
        <w:rPr>
          <w:color w:val="000000" w:themeColor="text1"/>
          <w:lang w:val="en-US"/>
        </w:rPr>
        <w:t xml:space="preserve">99.405.9999.8 </w:t>
      </w:r>
      <w:r w:rsidRPr="00420B1B">
        <w:rPr>
          <w:lang w:val="en-US"/>
        </w:rPr>
        <w:fldChar w:fldCharType="begin"/>
      </w:r>
      <w:r w:rsidRPr="00420B1B">
        <w:rPr>
          <w:lang w:val="en-US"/>
        </w:rPr>
        <w:instrText xml:space="preserve"> XE "</w:instrText>
      </w:r>
      <w:r w:rsidRPr="00420B1B">
        <w:rPr>
          <w:color w:val="000000" w:themeColor="text1"/>
          <w:lang w:val="en-US"/>
        </w:rPr>
        <w:instrText>99.405.9999.8</w:instrText>
      </w:r>
      <w:r w:rsidRPr="00420B1B">
        <w:rPr>
          <w:lang w:val="en-US"/>
        </w:rPr>
        <w:instrText xml:space="preserve">" </w:instrText>
      </w:r>
      <w:r w:rsidRPr="00420B1B">
        <w:rPr>
          <w:lang w:val="en-US"/>
        </w:rPr>
        <w:fldChar w:fldCharType="end"/>
      </w:r>
    </w:p>
    <w:p w:rsidR="007A09A1" w:rsidRPr="00420B1B" w:rsidRDefault="007A09A1" w:rsidP="007A09A1">
      <w:pPr>
        <w:pBdr>
          <w:bottom w:val="single" w:sz="12" w:space="1" w:color="auto"/>
        </w:pBdr>
        <w:tabs>
          <w:tab w:val="left" w:pos="2520"/>
        </w:tabs>
        <w:ind w:left="2520" w:hanging="2520"/>
        <w:rPr>
          <w:lang w:val="en-US"/>
        </w:rPr>
      </w:pPr>
    </w:p>
    <w:p w:rsidR="007A09A1" w:rsidRPr="00420B1B" w:rsidRDefault="007A09A1" w:rsidP="007A09A1">
      <w:pPr>
        <w:tabs>
          <w:tab w:val="left" w:pos="2520"/>
        </w:tabs>
        <w:ind w:left="2520" w:hanging="2520"/>
        <w:rPr>
          <w:lang w:val="en-US"/>
        </w:rPr>
      </w:pPr>
    </w:p>
    <w:p w:rsidR="007A09A1" w:rsidRPr="00420B1B" w:rsidRDefault="007A09A1" w:rsidP="007A09A1">
      <w:pPr>
        <w:rPr>
          <w:b/>
          <w:lang w:val="en-US"/>
        </w:rPr>
      </w:pPr>
      <w:proofErr w:type="gramStart"/>
      <w:r w:rsidRPr="00420B1B">
        <w:rPr>
          <w:b/>
          <w:bCs/>
          <w:iCs/>
          <w:lang w:val="en-US"/>
        </w:rPr>
        <w:t>gesis</w:t>
      </w:r>
      <w:proofErr w:type="gramEnd"/>
      <w:r w:rsidRPr="00420B1B">
        <w:rPr>
          <w:b/>
          <w:bCs/>
          <w:lang w:val="en-US"/>
        </w:rPr>
        <w:t xml:space="preserve">® FLEX </w:t>
      </w:r>
      <w:r w:rsidR="006C3A1A" w:rsidRPr="00420B1B">
        <w:rPr>
          <w:b/>
          <w:bCs/>
          <w:lang w:val="en-US"/>
        </w:rPr>
        <w:t>Covers</w:t>
      </w:r>
    </w:p>
    <w:p w:rsidR="007A09A1" w:rsidRPr="00420B1B" w:rsidRDefault="007A09A1" w:rsidP="007A09A1">
      <w:pPr>
        <w:tabs>
          <w:tab w:val="left" w:pos="1620"/>
        </w:tabs>
        <w:rPr>
          <w:color w:val="000000"/>
          <w:lang w:val="en-US"/>
        </w:rPr>
      </w:pPr>
    </w:p>
    <w:p w:rsidR="007A09A1" w:rsidRPr="00420B1B" w:rsidRDefault="007A09A1" w:rsidP="006C3A1A">
      <w:pPr>
        <w:tabs>
          <w:tab w:val="left" w:pos="2520"/>
        </w:tabs>
        <w:rPr>
          <w:lang w:val="en-US"/>
        </w:rPr>
      </w:pPr>
      <w:r w:rsidRPr="00420B1B">
        <w:rPr>
          <w:color w:val="000000"/>
          <w:lang w:val="en-US"/>
        </w:rPr>
        <w:t xml:space="preserve">System gesis® FLEX - </w:t>
      </w:r>
      <w:r w:rsidR="006C3A1A" w:rsidRPr="00420B1B">
        <w:rPr>
          <w:lang w:val="en-US"/>
        </w:rPr>
        <w:t>The covers serve to close gesis® FLEX devices or device arrangements on the left and right sides. They are included with base modules. If, for example, a gesis® FLEX housing is operated in isolation or only via feed-in Module, we recommend the use of protective caps.</w:t>
      </w:r>
      <w:r w:rsidRPr="00420B1B">
        <w:rPr>
          <w:lang w:val="en-US"/>
        </w:rPr>
        <w:t xml:space="preserve"> </w:t>
      </w:r>
      <w:r w:rsidR="006C3A1A" w:rsidRPr="00420B1B">
        <w:rPr>
          <w:lang w:val="en-US"/>
        </w:rPr>
        <w:t>The set includes both covers</w:t>
      </w:r>
      <w:r w:rsidRPr="00420B1B">
        <w:rPr>
          <w:lang w:val="en-US"/>
        </w:rPr>
        <w:t>.</w:t>
      </w:r>
    </w:p>
    <w:p w:rsidR="007A09A1" w:rsidRPr="00420B1B" w:rsidRDefault="007A09A1" w:rsidP="007A09A1">
      <w:pPr>
        <w:tabs>
          <w:tab w:val="left" w:pos="2520"/>
        </w:tabs>
        <w:rPr>
          <w:lang w:val="en-US"/>
        </w:rPr>
      </w:pPr>
    </w:p>
    <w:p w:rsidR="007A09A1" w:rsidRPr="00420B1B" w:rsidRDefault="007A09A1" w:rsidP="007A09A1">
      <w:pPr>
        <w:tabs>
          <w:tab w:val="left" w:pos="2520"/>
        </w:tabs>
        <w:ind w:left="2520" w:hanging="2520"/>
        <w:rPr>
          <w:lang w:val="en-US"/>
        </w:rPr>
      </w:pPr>
      <w:r w:rsidRPr="00420B1B">
        <w:rPr>
          <w:lang w:val="en-US"/>
        </w:rPr>
        <w:t>Brand: Wieland Electric GmbH</w:t>
      </w:r>
    </w:p>
    <w:p w:rsidR="007A09A1" w:rsidRPr="00420B1B" w:rsidRDefault="007A09A1" w:rsidP="007A09A1">
      <w:pPr>
        <w:tabs>
          <w:tab w:val="left" w:pos="2520"/>
        </w:tabs>
        <w:ind w:left="2520" w:hanging="2520"/>
        <w:rPr>
          <w:lang w:val="en-US"/>
        </w:rPr>
      </w:pPr>
      <w:r w:rsidRPr="00420B1B">
        <w:rPr>
          <w:lang w:val="en-US"/>
        </w:rPr>
        <w:t>Type: FLEX ABD LR</w:t>
      </w:r>
    </w:p>
    <w:p w:rsidR="007A09A1" w:rsidRPr="00420B1B" w:rsidRDefault="007A09A1" w:rsidP="007A09A1">
      <w:pPr>
        <w:tabs>
          <w:tab w:val="left" w:pos="2520"/>
        </w:tabs>
        <w:ind w:left="2520" w:hanging="2520"/>
        <w:rPr>
          <w:lang w:val="en-US"/>
        </w:rPr>
      </w:pPr>
      <w:r w:rsidRPr="00420B1B">
        <w:rPr>
          <w:lang w:val="en-US"/>
        </w:rPr>
        <w:t>Part No.: 99.061.9999.9</w:t>
      </w:r>
      <w:r w:rsidRPr="00420B1B">
        <w:rPr>
          <w:lang w:val="en-US"/>
        </w:rPr>
        <w:fldChar w:fldCharType="begin"/>
      </w:r>
      <w:r w:rsidRPr="00420B1B">
        <w:rPr>
          <w:lang w:val="en-US"/>
        </w:rPr>
        <w:instrText xml:space="preserve"> XE "99.061.9999.9" </w:instrText>
      </w:r>
      <w:r w:rsidRPr="00420B1B">
        <w:rPr>
          <w:lang w:val="en-US"/>
        </w:rPr>
        <w:fldChar w:fldCharType="end"/>
      </w:r>
    </w:p>
    <w:p w:rsidR="00C52854" w:rsidRPr="00420B1B" w:rsidRDefault="00C52854" w:rsidP="00C52854">
      <w:pPr>
        <w:pBdr>
          <w:bottom w:val="single" w:sz="12" w:space="1" w:color="auto"/>
        </w:pBdr>
        <w:rPr>
          <w:color w:val="000000"/>
          <w:lang w:val="en-US"/>
        </w:rPr>
      </w:pPr>
    </w:p>
    <w:p w:rsidR="00517E49" w:rsidRPr="00420B1B" w:rsidRDefault="00517E49">
      <w:pPr>
        <w:rPr>
          <w:color w:val="000000"/>
          <w:lang w:val="en-US"/>
        </w:rPr>
      </w:pPr>
      <w:r w:rsidRPr="00420B1B">
        <w:rPr>
          <w:color w:val="000000"/>
          <w:lang w:val="en-US"/>
        </w:rPr>
        <w:br w:type="page"/>
      </w:r>
    </w:p>
    <w:p w:rsidR="00517E49" w:rsidRPr="00420B1B" w:rsidRDefault="00517E49" w:rsidP="00517E49">
      <w:pPr>
        <w:pStyle w:val="BODY"/>
        <w:numPr>
          <w:ilvl w:val="0"/>
          <w:numId w:val="3"/>
        </w:numPr>
        <w:spacing w:before="30" w:after="30"/>
        <w:ind w:right="30"/>
        <w:outlineLvl w:val="0"/>
        <w:rPr>
          <w:b/>
          <w:color w:val="000000"/>
          <w:sz w:val="20"/>
          <w:lang w:val="en-US"/>
        </w:rPr>
      </w:pPr>
      <w:bookmarkStart w:id="38" w:name="_Toc367891314"/>
      <w:bookmarkStart w:id="39" w:name="_Toc368059671"/>
      <w:bookmarkStart w:id="40" w:name="_Toc511288521"/>
      <w:bookmarkStart w:id="41" w:name="_Toc122083672"/>
      <w:r w:rsidRPr="00420B1B">
        <w:rPr>
          <w:b/>
          <w:iCs/>
          <w:color w:val="000000"/>
          <w:sz w:val="20"/>
          <w:lang w:val="en-US"/>
        </w:rPr>
        <w:lastRenderedPageBreak/>
        <w:t>gesis</w:t>
      </w:r>
      <w:r w:rsidRPr="00420B1B">
        <w:rPr>
          <w:b/>
          <w:color w:val="000000"/>
          <w:sz w:val="20"/>
          <w:lang w:val="en-US"/>
        </w:rPr>
        <w:t>® RC – EnOcean technology</w:t>
      </w:r>
      <w:bookmarkEnd w:id="38"/>
      <w:bookmarkEnd w:id="39"/>
      <w:bookmarkEnd w:id="40"/>
      <w:bookmarkEnd w:id="41"/>
    </w:p>
    <w:p w:rsidR="00517E49" w:rsidRPr="00420B1B" w:rsidRDefault="00517E49" w:rsidP="00517E49">
      <w:pPr>
        <w:rPr>
          <w:lang w:val="en-US"/>
        </w:rPr>
      </w:pPr>
    </w:p>
    <w:p w:rsidR="00517E49" w:rsidRPr="00420B1B" w:rsidRDefault="00517E49" w:rsidP="00517E49">
      <w:pPr>
        <w:pStyle w:val="BODY"/>
        <w:numPr>
          <w:ilvl w:val="1"/>
          <w:numId w:val="3"/>
        </w:numPr>
        <w:spacing w:before="30" w:after="30"/>
        <w:ind w:right="30"/>
        <w:outlineLvl w:val="1"/>
        <w:rPr>
          <w:b/>
          <w:color w:val="000000"/>
          <w:sz w:val="20"/>
          <w:lang w:val="en-US"/>
        </w:rPr>
      </w:pPr>
      <w:bookmarkStart w:id="42" w:name="_Toc511288529"/>
      <w:bookmarkStart w:id="43" w:name="_Toc122083673"/>
      <w:r w:rsidRPr="00420B1B">
        <w:rPr>
          <w:b/>
          <w:color w:val="000000"/>
          <w:sz w:val="20"/>
          <w:lang w:val="en-US"/>
        </w:rPr>
        <w:t>Multivendor radio switches</w:t>
      </w:r>
      <w:bookmarkEnd w:id="42"/>
      <w:bookmarkEnd w:id="43"/>
    </w:p>
    <w:p w:rsidR="00517E49" w:rsidRPr="00420B1B" w:rsidRDefault="00517E49" w:rsidP="00517E49">
      <w:pPr>
        <w:pStyle w:val="BODY"/>
        <w:spacing w:before="30" w:after="30"/>
        <w:ind w:left="30" w:right="30"/>
        <w:rPr>
          <w:b/>
          <w:bCs/>
          <w:color w:val="000000"/>
          <w:sz w:val="2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multivendor radio switch, light 2-channel,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white 2-channel battery-less radio switch (EnOcean) generates its own energy while pressing the pushbutton and is maintenance-free. The rocker is in neutral center position and marked with I/O symbols. It fits into 55x55 mm frames from different switch manufacturers.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Marking: "I" / "O"</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B-02WSSPHB01</w:t>
      </w:r>
    </w:p>
    <w:p w:rsidR="00517E49" w:rsidRPr="00420B1B" w:rsidRDefault="00517E49" w:rsidP="00517E49">
      <w:pPr>
        <w:tabs>
          <w:tab w:val="left" w:pos="2520"/>
        </w:tabs>
        <w:ind w:left="2520" w:hanging="2520"/>
        <w:rPr>
          <w:lang w:val="en-US"/>
        </w:rPr>
      </w:pPr>
      <w:r w:rsidRPr="00420B1B">
        <w:rPr>
          <w:lang w:val="en-US"/>
        </w:rPr>
        <w:t xml:space="preserve">Part No.: F0.000.0005.6 </w:t>
      </w:r>
      <w:r w:rsidRPr="00420B1B">
        <w:rPr>
          <w:lang w:val="en-US"/>
        </w:rPr>
        <w:fldChar w:fldCharType="begin"/>
      </w:r>
      <w:r w:rsidRPr="00420B1B">
        <w:rPr>
          <w:lang w:val="en-US"/>
        </w:rPr>
        <w:instrText xml:space="preserve"> XE "F0.000.0005.6"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multivendor radio switch, sunblind 2-channel,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white 2-channel battery-less radio switch (EnOcean) generates its own energy while pressing the pushbutton and is maintenance-free. The rocker is in neutral center position and marked with up/down symbols. It fits into 55x55 mm frames from different switch manufacturers.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Marking: "Up" / "Down" (symbols),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B-02WSSPHB02</w:t>
      </w:r>
    </w:p>
    <w:p w:rsidR="00517E49" w:rsidRPr="00420B1B" w:rsidRDefault="00517E49" w:rsidP="00517E49">
      <w:pPr>
        <w:tabs>
          <w:tab w:val="left" w:pos="2520"/>
        </w:tabs>
        <w:ind w:left="2520" w:hanging="2520"/>
        <w:rPr>
          <w:lang w:val="en-US"/>
        </w:rPr>
      </w:pPr>
      <w:r w:rsidRPr="00420B1B">
        <w:rPr>
          <w:lang w:val="en-US"/>
        </w:rPr>
        <w:t xml:space="preserve">Part No.: F0.000.0005.8 </w:t>
      </w:r>
      <w:r w:rsidRPr="00420B1B">
        <w:rPr>
          <w:lang w:val="en-US"/>
        </w:rPr>
        <w:fldChar w:fldCharType="begin"/>
      </w:r>
      <w:r w:rsidRPr="00420B1B">
        <w:rPr>
          <w:lang w:val="en-US"/>
        </w:rPr>
        <w:instrText xml:space="preserve"> XE "F0.000.0005.8"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multivendor radio switch, light 4-channel,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white 4-channel battery-less radio switch (EnOcean) generates its own energy while pressing the pushbutton and is maintenance-free. The rocker is in neutral center position and marked with I/O symbols. It fits into 55x55 mm frames from different switch manufacturers.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lastRenderedPageBreak/>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Marking: "I" / "O"</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B-04WSSPHB01</w:t>
      </w:r>
    </w:p>
    <w:p w:rsidR="00517E49" w:rsidRPr="00420B1B" w:rsidRDefault="00517E49" w:rsidP="00517E49">
      <w:pPr>
        <w:tabs>
          <w:tab w:val="left" w:pos="2520"/>
        </w:tabs>
        <w:ind w:left="2520" w:hanging="2520"/>
        <w:rPr>
          <w:lang w:val="en-US"/>
        </w:rPr>
      </w:pPr>
      <w:r w:rsidRPr="00420B1B">
        <w:rPr>
          <w:lang w:val="en-US"/>
        </w:rPr>
        <w:t xml:space="preserve">Part No.: F0.000.0005.7 </w:t>
      </w:r>
      <w:r w:rsidRPr="00420B1B">
        <w:rPr>
          <w:lang w:val="en-US"/>
        </w:rPr>
        <w:fldChar w:fldCharType="begin"/>
      </w:r>
      <w:r w:rsidRPr="00420B1B">
        <w:rPr>
          <w:lang w:val="en-US"/>
        </w:rPr>
        <w:instrText xml:space="preserve"> XE "F0.000.0005.7"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multivendor radio switch, sunblind 4-channel,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white 4-channel battery-less radio switch (EnOcean) generates its own energy while pressing the pushbutton and is maintenance-free. The rocker is in neutral center position and marked with up/down symbols. It fits into 55x55 mm frames from different switch manufacturers.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Marking: "Up" / "Down" (symbols),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B-04WSSPHB02</w:t>
      </w:r>
    </w:p>
    <w:p w:rsidR="00517E49" w:rsidRPr="00420B1B" w:rsidRDefault="00517E49" w:rsidP="00517E49">
      <w:pPr>
        <w:tabs>
          <w:tab w:val="left" w:pos="2520"/>
        </w:tabs>
        <w:ind w:left="2520" w:hanging="2520"/>
        <w:rPr>
          <w:lang w:val="en-US"/>
        </w:rPr>
      </w:pPr>
      <w:r w:rsidRPr="00420B1B">
        <w:rPr>
          <w:lang w:val="en-US"/>
        </w:rPr>
        <w:t xml:space="preserve">Part No.: F0.000.0005.9 </w:t>
      </w:r>
      <w:r w:rsidRPr="00420B1B">
        <w:rPr>
          <w:lang w:val="en-US"/>
        </w:rPr>
        <w:fldChar w:fldCharType="begin"/>
      </w:r>
      <w:r w:rsidRPr="00420B1B">
        <w:rPr>
          <w:lang w:val="en-US"/>
        </w:rPr>
        <w:instrText xml:space="preserve"> XE "F0.000.0005.9"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r w:rsidRPr="00420B1B">
        <w:rPr>
          <w:b/>
          <w:bCs/>
          <w:iCs/>
          <w:color w:val="000000"/>
          <w:lang w:val="en-US"/>
        </w:rPr>
        <w:br w:type="page"/>
      </w:r>
    </w:p>
    <w:p w:rsidR="00517E49" w:rsidRPr="00420B1B" w:rsidRDefault="00517E49" w:rsidP="00517E49">
      <w:pPr>
        <w:pStyle w:val="BODY"/>
        <w:numPr>
          <w:ilvl w:val="1"/>
          <w:numId w:val="3"/>
        </w:numPr>
        <w:spacing w:before="30" w:after="30"/>
        <w:ind w:right="30"/>
        <w:outlineLvl w:val="1"/>
        <w:rPr>
          <w:b/>
          <w:color w:val="000000"/>
          <w:sz w:val="20"/>
          <w:lang w:val="en-US"/>
        </w:rPr>
      </w:pPr>
      <w:bookmarkStart w:id="44" w:name="_Toc511288530"/>
      <w:bookmarkStart w:id="45" w:name="_Toc122083674"/>
      <w:r w:rsidRPr="00420B1B">
        <w:rPr>
          <w:b/>
          <w:color w:val="000000"/>
          <w:sz w:val="20"/>
          <w:lang w:val="en-US"/>
        </w:rPr>
        <w:lastRenderedPageBreak/>
        <w:t>Radio switch</w:t>
      </w:r>
      <w:bookmarkEnd w:id="44"/>
      <w:bookmarkEnd w:id="45"/>
    </w:p>
    <w:p w:rsidR="00517E49" w:rsidRPr="00420B1B" w:rsidRDefault="00517E49" w:rsidP="00517E49">
      <w:pPr>
        <w:pStyle w:val="BODY"/>
        <w:spacing w:before="30" w:after="30"/>
        <w:ind w:left="30" w:right="30"/>
        <w:rPr>
          <w:b/>
          <w:bCs/>
          <w:color w:val="000000"/>
          <w:sz w:val="2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radio switch, light 2-channel,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white 2-channel battery-less radio switch (EnOcean) with bright surface generates its own energy while pressing the pushbutton and is maintenance-free. The rocker is in neutral center position and marked with I/O symbols. It fits into system compatible frames.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Marking: "I" / "O"</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B-02WSSPNB01</w:t>
      </w:r>
    </w:p>
    <w:p w:rsidR="00517E49" w:rsidRPr="00420B1B" w:rsidRDefault="00517E49" w:rsidP="00517E49">
      <w:pPr>
        <w:tabs>
          <w:tab w:val="left" w:pos="2520"/>
        </w:tabs>
        <w:ind w:left="2520" w:hanging="2520"/>
        <w:rPr>
          <w:lang w:val="en-US"/>
        </w:rPr>
      </w:pPr>
      <w:r w:rsidRPr="00420B1B">
        <w:rPr>
          <w:lang w:val="en-US"/>
        </w:rPr>
        <w:t xml:space="preserve">Part No.: F0.000.0025.0 </w:t>
      </w:r>
      <w:r w:rsidRPr="00420B1B">
        <w:rPr>
          <w:lang w:val="en-US"/>
        </w:rPr>
        <w:fldChar w:fldCharType="begin"/>
      </w:r>
      <w:r w:rsidRPr="00420B1B">
        <w:rPr>
          <w:lang w:val="en-US"/>
        </w:rPr>
        <w:instrText xml:space="preserve"> XE "F0.000.0025.0"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radio switch, sunblind 2-channel,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white 2-channel battery-less radio switch (EnOcean) with bright surface generates its own energy while pressing the pushbutton and is maintenance-free. The rocker is in neutral center position and marked with up/down symbols. It fits into system compatible frames.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Marking: "Up" / "Down" (symbols),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B-02WSSPNB02</w:t>
      </w:r>
    </w:p>
    <w:p w:rsidR="00517E49" w:rsidRPr="00420B1B" w:rsidRDefault="00517E49" w:rsidP="00517E49">
      <w:pPr>
        <w:tabs>
          <w:tab w:val="left" w:pos="2520"/>
        </w:tabs>
        <w:ind w:left="2520" w:hanging="2520"/>
        <w:rPr>
          <w:lang w:val="en-US"/>
        </w:rPr>
      </w:pPr>
      <w:r w:rsidRPr="00420B1B">
        <w:rPr>
          <w:lang w:val="en-US"/>
        </w:rPr>
        <w:t xml:space="preserve">Part No.: F0.000.0025.2 </w:t>
      </w:r>
      <w:r w:rsidRPr="00420B1B">
        <w:rPr>
          <w:lang w:val="en-US"/>
        </w:rPr>
        <w:fldChar w:fldCharType="begin"/>
      </w:r>
      <w:r w:rsidRPr="00420B1B">
        <w:rPr>
          <w:lang w:val="en-US"/>
        </w:rPr>
        <w:instrText xml:space="preserve"> XE "F0.000.0025.2"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radio switch 2-channel,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t>
      </w:r>
      <w:r w:rsidRPr="00420B1B">
        <w:rPr>
          <w:color w:val="000000"/>
          <w:lang w:val="en-US"/>
        </w:rPr>
        <w:t>white</w:t>
      </w:r>
      <w:r w:rsidRPr="00420B1B">
        <w:rPr>
          <w:lang w:val="en-US"/>
        </w:rPr>
        <w:t xml:space="preserve"> 2-channel battery-less radio switch (EnOcean) with bright surface generates its own energy while pressing the pushbutton and is maintenance-free. The rocker is in neutral center position. It fits into system compatible frames.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lastRenderedPageBreak/>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B-02WSSPNB00</w:t>
      </w:r>
    </w:p>
    <w:p w:rsidR="00517E49" w:rsidRPr="00420B1B" w:rsidRDefault="00517E49" w:rsidP="00517E49">
      <w:pPr>
        <w:tabs>
          <w:tab w:val="left" w:pos="2520"/>
        </w:tabs>
        <w:ind w:left="2520" w:hanging="2520"/>
        <w:rPr>
          <w:lang w:val="en-US"/>
        </w:rPr>
      </w:pPr>
      <w:r w:rsidRPr="00420B1B">
        <w:rPr>
          <w:lang w:val="en-US"/>
        </w:rPr>
        <w:t xml:space="preserve">Part No.: F0.000.0025.4 </w:t>
      </w:r>
      <w:r w:rsidRPr="00420B1B">
        <w:rPr>
          <w:lang w:val="en-US"/>
        </w:rPr>
        <w:fldChar w:fldCharType="begin"/>
      </w:r>
      <w:r w:rsidRPr="00420B1B">
        <w:rPr>
          <w:lang w:val="en-US"/>
        </w:rPr>
        <w:instrText xml:space="preserve"> XE "F0.000.0025.4"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radio switch, light 4-channel,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white 4-channel battery-less radio switch (EnOcean) with bright surface generates its own energy while pressing the pushbutton and is maintenance-free. The rocker is in neutral center position and marked with I/O symbols. It fits into system compatible frames.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Marking: "I" / "O"</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B-04WSSPNB01</w:t>
      </w:r>
    </w:p>
    <w:p w:rsidR="00517E49" w:rsidRPr="00420B1B" w:rsidRDefault="00517E49" w:rsidP="00517E49">
      <w:pPr>
        <w:tabs>
          <w:tab w:val="left" w:pos="2520"/>
        </w:tabs>
        <w:ind w:left="2520" w:hanging="2520"/>
        <w:rPr>
          <w:lang w:val="en-US"/>
        </w:rPr>
      </w:pPr>
      <w:r w:rsidRPr="00420B1B">
        <w:rPr>
          <w:lang w:val="en-US"/>
        </w:rPr>
        <w:t xml:space="preserve">Part No.: F0.000.0025.1 </w:t>
      </w:r>
      <w:r w:rsidRPr="00420B1B">
        <w:rPr>
          <w:lang w:val="en-US"/>
        </w:rPr>
        <w:fldChar w:fldCharType="begin"/>
      </w:r>
      <w:r w:rsidRPr="00420B1B">
        <w:rPr>
          <w:lang w:val="en-US"/>
        </w:rPr>
        <w:instrText xml:space="preserve"> XE "F0.000.0025.1"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radio switch, sunblind 4-channel,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The white 4-channel battery-less radio switch (EnOcean) with bright surface generates its own energy while pressing the pushbutton and is maintenance-free. The rocker is in neutral center position and marked with up/down symbols. It fits into system compatible frames.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Marking: "Up" / "Down" (symbols),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B-04WSSPNB02</w:t>
      </w:r>
    </w:p>
    <w:p w:rsidR="00517E49" w:rsidRPr="00420B1B" w:rsidRDefault="00517E49" w:rsidP="00517E49">
      <w:pPr>
        <w:tabs>
          <w:tab w:val="left" w:pos="2520"/>
        </w:tabs>
        <w:ind w:left="2520" w:hanging="2520"/>
        <w:rPr>
          <w:lang w:val="en-US"/>
        </w:rPr>
      </w:pPr>
      <w:r w:rsidRPr="00420B1B">
        <w:rPr>
          <w:lang w:val="en-US"/>
        </w:rPr>
        <w:t xml:space="preserve">Part No.: F0.000.0025.3 </w:t>
      </w:r>
      <w:r w:rsidRPr="00420B1B">
        <w:rPr>
          <w:lang w:val="en-US"/>
        </w:rPr>
        <w:fldChar w:fldCharType="begin"/>
      </w:r>
      <w:r w:rsidRPr="00420B1B">
        <w:rPr>
          <w:lang w:val="en-US"/>
        </w:rPr>
        <w:instrText xml:space="preserve"> XE "F0.000.0025.3"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radio switch 4-channel,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lastRenderedPageBreak/>
        <w:t xml:space="preserve">System gesis® RC - </w:t>
      </w:r>
      <w:r w:rsidRPr="00420B1B">
        <w:rPr>
          <w:lang w:val="en-US"/>
        </w:rPr>
        <w:t xml:space="preserve">The </w:t>
      </w:r>
      <w:r w:rsidRPr="00420B1B">
        <w:rPr>
          <w:color w:val="000000"/>
          <w:lang w:val="en-US"/>
        </w:rPr>
        <w:t>white</w:t>
      </w:r>
      <w:r w:rsidRPr="00420B1B">
        <w:rPr>
          <w:lang w:val="en-US"/>
        </w:rPr>
        <w:t xml:space="preserve"> 4-channel battery-less radio switch (EnOcean) with bright surface generates its own energy while pressing the pushbutton and is maintenance-free. The rocker is in neutral center position. It fits into system compatible frames. It </w:t>
      </w:r>
      <w:proofErr w:type="gramStart"/>
      <w:r w:rsidRPr="00420B1B">
        <w:rPr>
          <w:lang w:val="en-US"/>
        </w:rPr>
        <w:t>can be mounted</w:t>
      </w:r>
      <w:proofErr w:type="gramEnd"/>
      <w:r w:rsidRPr="00420B1B">
        <w:rPr>
          <w:lang w:val="en-US"/>
        </w:rPr>
        <w:t xml:space="preserve"> on flat surfaces with screws or adhesive pads (included in delivery).</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frequency: 868.3 MHz</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Transmission protocol: EnOcean</w:t>
      </w:r>
    </w:p>
    <w:p w:rsidR="00517E49" w:rsidRPr="00420B1B" w:rsidRDefault="00517E49" w:rsidP="00517E49">
      <w:pPr>
        <w:widowControl w:val="0"/>
        <w:autoSpaceDE w:val="0"/>
        <w:autoSpaceDN w:val="0"/>
        <w:adjustRightInd w:val="0"/>
        <w:rPr>
          <w:color w:val="000000"/>
          <w:lang w:val="en-US"/>
        </w:rPr>
      </w:pPr>
      <w:r w:rsidRPr="00420B1B">
        <w:rPr>
          <w:color w:val="000000"/>
          <w:lang w:val="en-US"/>
        </w:rPr>
        <w:t>Nominal range: 300 m on free field</w:t>
      </w:r>
    </w:p>
    <w:p w:rsidR="00517E49" w:rsidRPr="00420B1B" w:rsidRDefault="00517E49" w:rsidP="00517E49">
      <w:pPr>
        <w:widowControl w:val="0"/>
        <w:autoSpaceDE w:val="0"/>
        <w:autoSpaceDN w:val="0"/>
        <w:adjustRightInd w:val="0"/>
        <w:rPr>
          <w:color w:val="000000"/>
          <w:lang w:val="en-US"/>
        </w:rPr>
      </w:pPr>
      <w:r w:rsidRPr="00420B1B">
        <w:rPr>
          <w:color w:val="000000"/>
          <w:lang w:val="en-US"/>
        </w:rPr>
        <w:t>Line of sight: approx. 50 m in floors, approx. 200 m in halls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Plasterboard / dry wood: approx. 30 m; approx. </w:t>
      </w:r>
      <w:proofErr w:type="gramStart"/>
      <w:r w:rsidRPr="00420B1B">
        <w:rPr>
          <w:color w:val="000000"/>
          <w:lang w:val="en-US"/>
        </w:rPr>
        <w:t>5</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 xml:space="preserve">Brick walls / aerated concrete: approx. 20 m; approx. </w:t>
      </w:r>
      <w:proofErr w:type="gramStart"/>
      <w:r w:rsidRPr="00420B1B">
        <w:rPr>
          <w:color w:val="000000"/>
          <w:lang w:val="en-US"/>
        </w:rPr>
        <w:t>3</w:t>
      </w:r>
      <w:proofErr w:type="gramEnd"/>
      <w:r w:rsidRPr="00420B1B">
        <w:rPr>
          <w:color w:val="000000"/>
          <w:lang w:val="en-US"/>
        </w:rPr>
        <w:t xml:space="preserve"> walls</w:t>
      </w:r>
    </w:p>
    <w:p w:rsidR="00517E49" w:rsidRPr="00420B1B" w:rsidRDefault="00517E49" w:rsidP="00517E49">
      <w:pPr>
        <w:widowControl w:val="0"/>
        <w:autoSpaceDE w:val="0"/>
        <w:autoSpaceDN w:val="0"/>
        <w:adjustRightInd w:val="0"/>
        <w:rPr>
          <w:color w:val="000000"/>
          <w:lang w:val="en-US"/>
        </w:rPr>
      </w:pPr>
      <w:r w:rsidRPr="00420B1B">
        <w:rPr>
          <w:color w:val="000000"/>
          <w:lang w:val="en-US"/>
        </w:rPr>
        <w:t>Mounting: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Flush-mounted, without housing,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Screw or sticking fastening</w:t>
      </w: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tabs>
          <w:tab w:val="left" w:pos="2520"/>
        </w:tabs>
        <w:ind w:left="2520" w:hanging="2520"/>
        <w:rPr>
          <w:lang w:val="en-US"/>
        </w:rPr>
      </w:pPr>
      <w:r w:rsidRPr="00420B1B">
        <w:rPr>
          <w:color w:val="000000"/>
          <w:lang w:val="en-US"/>
        </w:rPr>
        <w:t>Type: RC B-04WSSPNB00</w:t>
      </w:r>
    </w:p>
    <w:p w:rsidR="00517E49" w:rsidRPr="00420B1B" w:rsidRDefault="00517E49" w:rsidP="00517E49">
      <w:pPr>
        <w:tabs>
          <w:tab w:val="left" w:pos="2520"/>
        </w:tabs>
        <w:ind w:left="2520" w:hanging="2520"/>
        <w:rPr>
          <w:lang w:val="en-US"/>
        </w:rPr>
      </w:pPr>
      <w:r w:rsidRPr="00420B1B">
        <w:rPr>
          <w:lang w:val="en-US"/>
        </w:rPr>
        <w:t xml:space="preserve">Part No.: F0.000.0025.5 </w:t>
      </w:r>
      <w:r w:rsidRPr="00420B1B">
        <w:rPr>
          <w:lang w:val="en-US"/>
        </w:rPr>
        <w:fldChar w:fldCharType="begin"/>
      </w:r>
      <w:r w:rsidRPr="00420B1B">
        <w:rPr>
          <w:lang w:val="en-US"/>
        </w:rPr>
        <w:instrText xml:space="preserve"> XE "F0.000.0025.5" </w:instrText>
      </w:r>
      <w:r w:rsidRPr="00420B1B">
        <w:rPr>
          <w:lang w:val="en-US"/>
        </w:rPr>
        <w:fldChar w:fldCharType="end"/>
      </w:r>
    </w:p>
    <w:p w:rsidR="00517E49" w:rsidRPr="00420B1B" w:rsidRDefault="00517E49" w:rsidP="00517E49">
      <w:pPr>
        <w:pBdr>
          <w:bottom w:val="single" w:sz="12" w:space="1" w:color="auto"/>
        </w:pBdr>
        <w:rPr>
          <w:lang w:val="en-US"/>
        </w:rPr>
      </w:pPr>
    </w:p>
    <w:p w:rsidR="00517E49" w:rsidRPr="00420B1B" w:rsidRDefault="00517E49" w:rsidP="00517E49">
      <w:pPr>
        <w:rPr>
          <w:b/>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combination frame 1-fold,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White combination frame with bright surface for one radio switch </w:t>
      </w:r>
      <w:proofErr w:type="gramStart"/>
      <w:r w:rsidRPr="00420B1B">
        <w:rPr>
          <w:lang w:val="en-US"/>
        </w:rPr>
        <w:t>2</w:t>
      </w:r>
      <w:proofErr w:type="gramEnd"/>
      <w:r w:rsidRPr="00420B1B">
        <w:rPr>
          <w:lang w:val="en-US"/>
        </w:rPr>
        <w:t xml:space="preserve"> or 4 channel.</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r w:rsidRPr="00420B1B">
        <w:rPr>
          <w:color w:val="000000"/>
          <w:lang w:val="en-US"/>
        </w:rPr>
        <w:t>Dimension: 83x83 mm outside dimension</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Type: RC A-BFWSSPN1F</w:t>
      </w:r>
    </w:p>
    <w:p w:rsidR="00517E49" w:rsidRPr="00420B1B" w:rsidRDefault="00517E49" w:rsidP="00517E49">
      <w:pPr>
        <w:tabs>
          <w:tab w:val="left" w:pos="2520"/>
        </w:tabs>
        <w:ind w:left="2520" w:hanging="2520"/>
        <w:rPr>
          <w:lang w:val="en-US"/>
        </w:rPr>
      </w:pPr>
      <w:r w:rsidRPr="00420B1B">
        <w:rPr>
          <w:lang w:val="en-US"/>
        </w:rPr>
        <w:t xml:space="preserve">Part No.: F0.000.0025.6 </w:t>
      </w:r>
      <w:r w:rsidRPr="00420B1B">
        <w:rPr>
          <w:lang w:val="en-US"/>
        </w:rPr>
        <w:fldChar w:fldCharType="begin"/>
      </w:r>
      <w:r w:rsidRPr="00420B1B">
        <w:rPr>
          <w:lang w:val="en-US"/>
        </w:rPr>
        <w:instrText xml:space="preserve"> XE "F0.000.0025.6" </w:instrText>
      </w:r>
      <w:r w:rsidRPr="00420B1B">
        <w:rPr>
          <w:lang w:val="en-US"/>
        </w:rPr>
        <w:fldChar w:fldCharType="end"/>
      </w:r>
    </w:p>
    <w:p w:rsidR="00517E49" w:rsidRPr="00420B1B" w:rsidRDefault="00517E49" w:rsidP="00517E49">
      <w:pPr>
        <w:pBdr>
          <w:bottom w:val="single" w:sz="12" w:space="1" w:color="auto"/>
        </w:pBdr>
        <w:rPr>
          <w:lang w:val="en-US"/>
        </w:rPr>
      </w:pPr>
    </w:p>
    <w:p w:rsidR="00517E49" w:rsidRPr="00420B1B" w:rsidRDefault="00517E49" w:rsidP="00517E49">
      <w:pPr>
        <w:rPr>
          <w:b/>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combination frame 2-fold,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White combination frame with bright surface for two radio switch </w:t>
      </w:r>
      <w:proofErr w:type="gramStart"/>
      <w:r w:rsidRPr="00420B1B">
        <w:rPr>
          <w:lang w:val="en-US"/>
        </w:rPr>
        <w:t>2</w:t>
      </w:r>
      <w:proofErr w:type="gramEnd"/>
      <w:r w:rsidRPr="00420B1B">
        <w:rPr>
          <w:lang w:val="en-US"/>
        </w:rPr>
        <w:t xml:space="preserve"> or 4 channel.</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r w:rsidRPr="00420B1B">
        <w:rPr>
          <w:color w:val="000000"/>
          <w:lang w:val="en-US"/>
        </w:rPr>
        <w:t>Dimension: 83x83 mm outside dimension</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Type: RC A-BFWSSPN2F</w:t>
      </w:r>
    </w:p>
    <w:p w:rsidR="00517E49" w:rsidRPr="00420B1B" w:rsidRDefault="00517E49" w:rsidP="00517E49">
      <w:pPr>
        <w:tabs>
          <w:tab w:val="left" w:pos="2520"/>
        </w:tabs>
        <w:ind w:left="2520" w:hanging="2520"/>
        <w:rPr>
          <w:lang w:val="en-US"/>
        </w:rPr>
      </w:pPr>
      <w:r w:rsidRPr="00420B1B">
        <w:rPr>
          <w:lang w:val="en-US"/>
        </w:rPr>
        <w:t xml:space="preserve">Part No.: F0.000.0025.7 </w:t>
      </w:r>
      <w:r w:rsidRPr="00420B1B">
        <w:rPr>
          <w:lang w:val="en-US"/>
        </w:rPr>
        <w:fldChar w:fldCharType="begin"/>
      </w:r>
      <w:r w:rsidRPr="00420B1B">
        <w:rPr>
          <w:lang w:val="en-US"/>
        </w:rPr>
        <w:instrText xml:space="preserve"> XE "F0.000.0025.7" </w:instrText>
      </w:r>
      <w:r w:rsidRPr="00420B1B">
        <w:rPr>
          <w:lang w:val="en-US"/>
        </w:rPr>
        <w:fldChar w:fldCharType="end"/>
      </w:r>
    </w:p>
    <w:p w:rsidR="00517E49" w:rsidRPr="00420B1B" w:rsidRDefault="00517E49" w:rsidP="00517E49">
      <w:pPr>
        <w:pBdr>
          <w:bottom w:val="single" w:sz="12" w:space="1" w:color="auto"/>
        </w:pBdr>
        <w:rPr>
          <w:lang w:val="en-US"/>
        </w:rPr>
      </w:pPr>
    </w:p>
    <w:p w:rsidR="00517E49" w:rsidRPr="00420B1B" w:rsidRDefault="00517E49" w:rsidP="00517E49">
      <w:pPr>
        <w:rPr>
          <w:b/>
          <w:lang w:val="en-US"/>
        </w:rPr>
      </w:pPr>
    </w:p>
    <w:p w:rsidR="00517E49" w:rsidRPr="00420B1B" w:rsidRDefault="00517E49" w:rsidP="00517E49">
      <w:pPr>
        <w:rPr>
          <w:rFonts w:eastAsia="Times New Roman"/>
          <w:b/>
          <w:bCs/>
          <w:color w:val="000000"/>
          <w:lang w:val="en-US" w:eastAsia="de-DE"/>
        </w:rPr>
      </w:pPr>
      <w:proofErr w:type="gramStart"/>
      <w:r w:rsidRPr="00420B1B">
        <w:rPr>
          <w:b/>
          <w:bCs/>
          <w:iCs/>
          <w:color w:val="000000"/>
          <w:lang w:val="en-US"/>
        </w:rPr>
        <w:t>gesis</w:t>
      </w:r>
      <w:proofErr w:type="gramEnd"/>
      <w:r w:rsidRPr="00420B1B">
        <w:rPr>
          <w:b/>
          <w:bCs/>
          <w:color w:val="000000"/>
          <w:lang w:val="en-US"/>
        </w:rPr>
        <w:t>® RC combination frame 3-fold, white</w:t>
      </w:r>
    </w:p>
    <w:p w:rsidR="00517E49" w:rsidRPr="00420B1B" w:rsidRDefault="00517E49" w:rsidP="00517E49">
      <w:pPr>
        <w:tabs>
          <w:tab w:val="left" w:pos="1620"/>
        </w:tabs>
        <w:rPr>
          <w:color w:val="000000"/>
          <w:lang w:val="en-US"/>
        </w:rPr>
      </w:pPr>
    </w:p>
    <w:p w:rsidR="00517E49" w:rsidRPr="00420B1B" w:rsidRDefault="00517E49" w:rsidP="00517E49">
      <w:pPr>
        <w:rPr>
          <w:lang w:val="en-US"/>
        </w:rPr>
      </w:pPr>
      <w:r w:rsidRPr="00420B1B">
        <w:rPr>
          <w:color w:val="000000"/>
          <w:lang w:val="en-US"/>
        </w:rPr>
        <w:t xml:space="preserve">System gesis® RC - </w:t>
      </w:r>
      <w:r w:rsidRPr="00420B1B">
        <w:rPr>
          <w:lang w:val="en-US"/>
        </w:rPr>
        <w:t xml:space="preserve">White combination frame with bright surface for three radio switch </w:t>
      </w:r>
      <w:proofErr w:type="gramStart"/>
      <w:r w:rsidRPr="00420B1B">
        <w:rPr>
          <w:lang w:val="en-US"/>
        </w:rPr>
        <w:t>2</w:t>
      </w:r>
      <w:proofErr w:type="gramEnd"/>
      <w:r w:rsidRPr="00420B1B">
        <w:rPr>
          <w:lang w:val="en-US"/>
        </w:rPr>
        <w:t xml:space="preserve"> or 4 channel.</w:t>
      </w:r>
    </w:p>
    <w:p w:rsidR="00517E49" w:rsidRPr="00420B1B" w:rsidRDefault="00517E49" w:rsidP="00517E49">
      <w:pPr>
        <w:rPr>
          <w:rFonts w:eastAsia="Times New Roman"/>
          <w:color w:val="000000"/>
          <w:lang w:val="en-US" w:eastAsia="de-DE"/>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Color: white, bright surface</w:t>
      </w:r>
    </w:p>
    <w:p w:rsidR="00517E49" w:rsidRPr="00420B1B" w:rsidRDefault="00517E49" w:rsidP="00517E49">
      <w:pPr>
        <w:widowControl w:val="0"/>
        <w:autoSpaceDE w:val="0"/>
        <w:autoSpaceDN w:val="0"/>
        <w:adjustRightInd w:val="0"/>
        <w:rPr>
          <w:color w:val="000000"/>
          <w:lang w:val="en-US"/>
        </w:rPr>
      </w:pPr>
      <w:r w:rsidRPr="00420B1B">
        <w:rPr>
          <w:color w:val="000000"/>
          <w:lang w:val="en-US"/>
        </w:rPr>
        <w:t>Dimension: 83x83 mm outside dimension</w:t>
      </w:r>
    </w:p>
    <w:p w:rsidR="00517E49" w:rsidRPr="00420B1B" w:rsidRDefault="00517E49" w:rsidP="00517E49">
      <w:pPr>
        <w:widowControl w:val="0"/>
        <w:autoSpaceDE w:val="0"/>
        <w:autoSpaceDN w:val="0"/>
        <w:adjustRightInd w:val="0"/>
        <w:rPr>
          <w:color w:val="000000"/>
          <w:lang w:val="en-US"/>
        </w:rPr>
      </w:pPr>
    </w:p>
    <w:p w:rsidR="00517E49" w:rsidRPr="00420B1B" w:rsidRDefault="00517E49" w:rsidP="00517E49">
      <w:pPr>
        <w:widowControl w:val="0"/>
        <w:autoSpaceDE w:val="0"/>
        <w:autoSpaceDN w:val="0"/>
        <w:adjustRightInd w:val="0"/>
        <w:rPr>
          <w:color w:val="000000"/>
          <w:lang w:val="en-US"/>
        </w:rPr>
      </w:pPr>
      <w:r w:rsidRPr="00420B1B">
        <w:rPr>
          <w:color w:val="000000"/>
          <w:lang w:val="en-US"/>
        </w:rPr>
        <w:t>Brand: Wieland Electric GmbH</w:t>
      </w:r>
    </w:p>
    <w:p w:rsidR="00517E49" w:rsidRPr="00420B1B" w:rsidRDefault="00517E49" w:rsidP="00517E49">
      <w:pPr>
        <w:widowControl w:val="0"/>
        <w:autoSpaceDE w:val="0"/>
        <w:autoSpaceDN w:val="0"/>
        <w:adjustRightInd w:val="0"/>
        <w:rPr>
          <w:color w:val="000000"/>
          <w:lang w:val="en-US"/>
        </w:rPr>
      </w:pPr>
      <w:r w:rsidRPr="00420B1B">
        <w:rPr>
          <w:color w:val="000000"/>
          <w:lang w:val="en-US"/>
        </w:rPr>
        <w:t>Type: RC A-BFWSSPN3F</w:t>
      </w:r>
    </w:p>
    <w:p w:rsidR="00517E49" w:rsidRPr="00420B1B" w:rsidRDefault="00517E49" w:rsidP="00517E49">
      <w:pPr>
        <w:tabs>
          <w:tab w:val="left" w:pos="2520"/>
        </w:tabs>
        <w:ind w:left="2520" w:hanging="2520"/>
        <w:rPr>
          <w:lang w:val="en-US"/>
        </w:rPr>
      </w:pPr>
      <w:r w:rsidRPr="00420B1B">
        <w:rPr>
          <w:lang w:val="en-US"/>
        </w:rPr>
        <w:t xml:space="preserve">Part No.: F0.000.0025.8 </w:t>
      </w:r>
      <w:r w:rsidRPr="00420B1B">
        <w:rPr>
          <w:lang w:val="en-US"/>
        </w:rPr>
        <w:fldChar w:fldCharType="begin"/>
      </w:r>
      <w:r w:rsidRPr="00420B1B">
        <w:rPr>
          <w:lang w:val="en-US"/>
        </w:rPr>
        <w:instrText xml:space="preserve"> XE "F0.000.0025.8" </w:instrText>
      </w:r>
      <w:r w:rsidRPr="00420B1B">
        <w:rPr>
          <w:lang w:val="en-US"/>
        </w:rPr>
        <w:fldChar w:fldCharType="end"/>
      </w:r>
    </w:p>
    <w:p w:rsidR="00517E49" w:rsidRPr="00420B1B" w:rsidRDefault="00517E49" w:rsidP="00517E49">
      <w:pPr>
        <w:pBdr>
          <w:bottom w:val="single" w:sz="12" w:space="1" w:color="auto"/>
        </w:pBdr>
        <w:rPr>
          <w:color w:val="000000"/>
          <w:lang w:val="en-US"/>
        </w:rPr>
      </w:pPr>
    </w:p>
    <w:p w:rsidR="00517E49" w:rsidRPr="00420B1B" w:rsidRDefault="00517E49" w:rsidP="00517E49">
      <w:pPr>
        <w:rPr>
          <w:b/>
          <w:bCs/>
          <w:iCs/>
          <w:color w:val="000000"/>
          <w:lang w:val="en-US"/>
        </w:rPr>
      </w:pPr>
      <w:r w:rsidRPr="00420B1B">
        <w:rPr>
          <w:b/>
          <w:bCs/>
          <w:iCs/>
          <w:color w:val="000000"/>
          <w:lang w:val="en-US"/>
        </w:rPr>
        <w:br w:type="page"/>
      </w:r>
    </w:p>
    <w:bookmarkEnd w:id="3"/>
    <w:p w:rsidR="002C3C1C" w:rsidRPr="00420B1B" w:rsidRDefault="00DF765F" w:rsidP="00B5249A">
      <w:pPr>
        <w:rPr>
          <w:noProof/>
          <w:color w:val="000000"/>
          <w:lang w:val="en-US"/>
        </w:rPr>
        <w:sectPr w:rsidR="002C3C1C" w:rsidRPr="00420B1B" w:rsidSect="002C3C1C">
          <w:headerReference w:type="default" r:id="rId7"/>
          <w:footerReference w:type="default" r:id="rId8"/>
          <w:type w:val="continuous"/>
          <w:pgSz w:w="11970" w:h="16929"/>
          <w:pgMar w:top="567" w:right="1140" w:bottom="567" w:left="1140" w:header="567" w:footer="567" w:gutter="0"/>
          <w:cols w:space="720"/>
        </w:sectPr>
      </w:pPr>
      <w:r w:rsidRPr="00420B1B">
        <w:rPr>
          <w:color w:val="000000"/>
          <w:lang w:val="en-US"/>
        </w:rPr>
        <w:lastRenderedPageBreak/>
        <w:fldChar w:fldCharType="begin"/>
      </w:r>
      <w:r w:rsidRPr="00420B1B">
        <w:rPr>
          <w:color w:val="000000"/>
          <w:lang w:val="en-US"/>
        </w:rPr>
        <w:instrText xml:space="preserve"> INDEX \r \e "</w:instrText>
      </w:r>
      <w:r w:rsidRPr="00420B1B">
        <w:rPr>
          <w:color w:val="000000"/>
          <w:lang w:val="en-US"/>
        </w:rPr>
        <w:tab/>
        <w:instrText xml:space="preserve">" \c "4" \z "1031" </w:instrText>
      </w:r>
      <w:r w:rsidRPr="00420B1B">
        <w:rPr>
          <w:color w:val="000000"/>
          <w:lang w:val="en-US"/>
        </w:rPr>
        <w:fldChar w:fldCharType="separate"/>
      </w:r>
    </w:p>
    <w:p w:rsidR="002C3C1C" w:rsidRPr="00420B1B" w:rsidRDefault="002C3C1C">
      <w:pPr>
        <w:pStyle w:val="Index1"/>
        <w:tabs>
          <w:tab w:val="right" w:leader="dot" w:pos="1872"/>
        </w:tabs>
      </w:pPr>
      <w:r w:rsidRPr="00420B1B">
        <w:rPr>
          <w:lang w:val="en-US"/>
        </w:rPr>
        <w:t>83.020.0600.0</w:t>
      </w:r>
      <w:r w:rsidRPr="00420B1B">
        <w:tab/>
        <w:t>2</w:t>
      </w:r>
    </w:p>
    <w:p w:rsidR="002C3C1C" w:rsidRPr="00420B1B" w:rsidRDefault="002C3C1C">
      <w:pPr>
        <w:pStyle w:val="Index1"/>
        <w:tabs>
          <w:tab w:val="right" w:leader="dot" w:pos="1872"/>
        </w:tabs>
      </w:pPr>
      <w:r w:rsidRPr="00420B1B">
        <w:rPr>
          <w:lang w:val="en-US"/>
        </w:rPr>
        <w:t>83.020.0600.1</w:t>
      </w:r>
      <w:r w:rsidRPr="00420B1B">
        <w:tab/>
        <w:t>3</w:t>
      </w:r>
    </w:p>
    <w:p w:rsidR="002C3C1C" w:rsidRPr="00420B1B" w:rsidRDefault="002C3C1C">
      <w:pPr>
        <w:pStyle w:val="Index1"/>
        <w:tabs>
          <w:tab w:val="right" w:leader="dot" w:pos="1872"/>
        </w:tabs>
      </w:pPr>
      <w:r w:rsidRPr="00420B1B">
        <w:rPr>
          <w:lang w:val="en-US"/>
        </w:rPr>
        <w:t>83.020.0601.0</w:t>
      </w:r>
      <w:r w:rsidRPr="00420B1B">
        <w:tab/>
        <w:t>4</w:t>
      </w:r>
    </w:p>
    <w:p w:rsidR="002C3C1C" w:rsidRPr="00420B1B" w:rsidRDefault="002C3C1C">
      <w:pPr>
        <w:pStyle w:val="Index1"/>
        <w:tabs>
          <w:tab w:val="right" w:leader="dot" w:pos="1872"/>
        </w:tabs>
      </w:pPr>
      <w:r w:rsidRPr="00420B1B">
        <w:rPr>
          <w:lang w:val="en-US"/>
        </w:rPr>
        <w:t>83.020.0601.1</w:t>
      </w:r>
      <w:r w:rsidRPr="00420B1B">
        <w:tab/>
        <w:t>4</w:t>
      </w:r>
    </w:p>
    <w:p w:rsidR="002C3C1C" w:rsidRPr="00420B1B" w:rsidRDefault="002C3C1C">
      <w:pPr>
        <w:pStyle w:val="Index1"/>
        <w:tabs>
          <w:tab w:val="right" w:leader="dot" w:pos="1872"/>
        </w:tabs>
      </w:pPr>
      <w:r w:rsidRPr="00420B1B">
        <w:rPr>
          <w:lang w:val="en-US"/>
        </w:rPr>
        <w:t>83.020.0610.0</w:t>
      </w:r>
      <w:r w:rsidRPr="00420B1B">
        <w:tab/>
        <w:t>5</w:t>
      </w:r>
    </w:p>
    <w:p w:rsidR="002C3C1C" w:rsidRPr="00420B1B" w:rsidRDefault="002C3C1C">
      <w:pPr>
        <w:pStyle w:val="Index1"/>
        <w:tabs>
          <w:tab w:val="right" w:leader="dot" w:pos="1872"/>
        </w:tabs>
      </w:pPr>
      <w:r w:rsidRPr="00420B1B">
        <w:rPr>
          <w:lang w:val="en-US"/>
        </w:rPr>
        <w:t>83.020.0610.1</w:t>
      </w:r>
      <w:r w:rsidRPr="00420B1B">
        <w:tab/>
        <w:t>5</w:t>
      </w:r>
    </w:p>
    <w:p w:rsidR="002C3C1C" w:rsidRPr="00420B1B" w:rsidRDefault="002C3C1C">
      <w:pPr>
        <w:pStyle w:val="Index1"/>
        <w:tabs>
          <w:tab w:val="right" w:leader="dot" w:pos="1872"/>
        </w:tabs>
      </w:pPr>
      <w:r w:rsidRPr="00420B1B">
        <w:rPr>
          <w:lang w:val="en-US"/>
        </w:rPr>
        <w:t>83.020.0611.0</w:t>
      </w:r>
      <w:r w:rsidRPr="00420B1B">
        <w:tab/>
        <w:t>6</w:t>
      </w:r>
    </w:p>
    <w:p w:rsidR="002C3C1C" w:rsidRPr="00420B1B" w:rsidRDefault="002C3C1C">
      <w:pPr>
        <w:pStyle w:val="Index1"/>
        <w:tabs>
          <w:tab w:val="right" w:leader="dot" w:pos="1872"/>
        </w:tabs>
      </w:pPr>
      <w:r w:rsidRPr="00420B1B">
        <w:rPr>
          <w:lang w:val="en-US"/>
        </w:rPr>
        <w:t>83.020.0611.1</w:t>
      </w:r>
      <w:r w:rsidRPr="00420B1B">
        <w:tab/>
        <w:t>6</w:t>
      </w:r>
    </w:p>
    <w:p w:rsidR="002C3C1C" w:rsidRPr="00420B1B" w:rsidRDefault="002C3C1C">
      <w:pPr>
        <w:pStyle w:val="Index1"/>
        <w:tabs>
          <w:tab w:val="right" w:leader="dot" w:pos="1872"/>
        </w:tabs>
      </w:pPr>
      <w:r w:rsidRPr="00420B1B">
        <w:rPr>
          <w:lang w:val="en-US"/>
        </w:rPr>
        <w:t>83.020.0622.0</w:t>
      </w:r>
      <w:r w:rsidRPr="00420B1B">
        <w:tab/>
        <w:t>7</w:t>
      </w:r>
    </w:p>
    <w:p w:rsidR="002C3C1C" w:rsidRPr="00420B1B" w:rsidRDefault="002C3C1C">
      <w:pPr>
        <w:pStyle w:val="Index1"/>
        <w:tabs>
          <w:tab w:val="right" w:leader="dot" w:pos="1872"/>
        </w:tabs>
      </w:pPr>
      <w:r w:rsidRPr="00420B1B">
        <w:rPr>
          <w:lang w:val="en-US"/>
        </w:rPr>
        <w:t>83.020.0622.1</w:t>
      </w:r>
      <w:r w:rsidRPr="00420B1B">
        <w:tab/>
        <w:t>8</w:t>
      </w:r>
    </w:p>
    <w:p w:rsidR="002C3C1C" w:rsidRPr="00420B1B" w:rsidRDefault="002C3C1C">
      <w:pPr>
        <w:pStyle w:val="Index1"/>
        <w:tabs>
          <w:tab w:val="right" w:leader="dot" w:pos="1872"/>
        </w:tabs>
      </w:pPr>
      <w:r w:rsidRPr="00420B1B">
        <w:rPr>
          <w:lang w:val="en-US"/>
        </w:rPr>
        <w:t>83.020.0623.0</w:t>
      </w:r>
      <w:r w:rsidRPr="00420B1B">
        <w:tab/>
        <w:t>9</w:t>
      </w:r>
    </w:p>
    <w:p w:rsidR="002C3C1C" w:rsidRPr="00420B1B" w:rsidRDefault="002C3C1C">
      <w:pPr>
        <w:pStyle w:val="Index1"/>
        <w:tabs>
          <w:tab w:val="right" w:leader="dot" w:pos="1872"/>
        </w:tabs>
      </w:pPr>
      <w:r w:rsidRPr="00420B1B">
        <w:rPr>
          <w:lang w:val="en-US"/>
        </w:rPr>
        <w:t>83.020.0623.1</w:t>
      </w:r>
      <w:r w:rsidRPr="00420B1B">
        <w:tab/>
        <w:t>10</w:t>
      </w:r>
    </w:p>
    <w:p w:rsidR="002C3C1C" w:rsidRPr="00420B1B" w:rsidRDefault="002C3C1C">
      <w:pPr>
        <w:pStyle w:val="Index1"/>
        <w:tabs>
          <w:tab w:val="right" w:leader="dot" w:pos="1872"/>
        </w:tabs>
      </w:pPr>
      <w:r w:rsidRPr="00420B1B">
        <w:rPr>
          <w:lang w:val="en-US"/>
        </w:rPr>
        <w:t>83.020.0624.0</w:t>
      </w:r>
      <w:r w:rsidRPr="00420B1B">
        <w:tab/>
        <w:t>16</w:t>
      </w:r>
    </w:p>
    <w:p w:rsidR="002C3C1C" w:rsidRPr="00420B1B" w:rsidRDefault="002C3C1C">
      <w:pPr>
        <w:pStyle w:val="Index1"/>
        <w:tabs>
          <w:tab w:val="right" w:leader="dot" w:pos="1872"/>
        </w:tabs>
      </w:pPr>
      <w:r w:rsidRPr="00420B1B">
        <w:rPr>
          <w:lang w:val="en-US"/>
        </w:rPr>
        <w:t>83.020.0624.1</w:t>
      </w:r>
      <w:r w:rsidRPr="00420B1B">
        <w:tab/>
        <w:t>17</w:t>
      </w:r>
    </w:p>
    <w:p w:rsidR="002C3C1C" w:rsidRPr="00420B1B" w:rsidRDefault="002C3C1C">
      <w:pPr>
        <w:pStyle w:val="Index1"/>
        <w:tabs>
          <w:tab w:val="right" w:leader="dot" w:pos="1872"/>
        </w:tabs>
      </w:pPr>
      <w:r w:rsidRPr="00420B1B">
        <w:rPr>
          <w:lang w:val="en-US"/>
        </w:rPr>
        <w:t>83.020.0626.0</w:t>
      </w:r>
      <w:r w:rsidRPr="00420B1B">
        <w:tab/>
        <w:t>10</w:t>
      </w:r>
    </w:p>
    <w:p w:rsidR="002C3C1C" w:rsidRPr="00420B1B" w:rsidRDefault="002C3C1C">
      <w:pPr>
        <w:pStyle w:val="Index1"/>
        <w:tabs>
          <w:tab w:val="right" w:leader="dot" w:pos="1872"/>
        </w:tabs>
      </w:pPr>
      <w:r w:rsidRPr="00420B1B">
        <w:rPr>
          <w:lang w:val="en-US"/>
        </w:rPr>
        <w:t>83.020.0626.1</w:t>
      </w:r>
      <w:r w:rsidRPr="00420B1B">
        <w:tab/>
        <w:t>11</w:t>
      </w:r>
    </w:p>
    <w:p w:rsidR="002C3C1C" w:rsidRPr="00420B1B" w:rsidRDefault="002C3C1C">
      <w:pPr>
        <w:pStyle w:val="Index1"/>
        <w:tabs>
          <w:tab w:val="right" w:leader="dot" w:pos="1872"/>
        </w:tabs>
      </w:pPr>
      <w:r w:rsidRPr="00420B1B">
        <w:rPr>
          <w:lang w:val="en-US"/>
        </w:rPr>
        <w:t>83.020.0627.0</w:t>
      </w:r>
      <w:r w:rsidRPr="00420B1B">
        <w:tab/>
        <w:t>18</w:t>
      </w:r>
    </w:p>
    <w:p w:rsidR="002C3C1C" w:rsidRPr="00420B1B" w:rsidRDefault="002C3C1C">
      <w:pPr>
        <w:pStyle w:val="Index1"/>
        <w:tabs>
          <w:tab w:val="right" w:leader="dot" w:pos="1872"/>
        </w:tabs>
      </w:pPr>
      <w:r w:rsidRPr="00420B1B">
        <w:rPr>
          <w:lang w:val="en-US"/>
        </w:rPr>
        <w:t>83.020.0627.1</w:t>
      </w:r>
      <w:r w:rsidRPr="00420B1B">
        <w:tab/>
        <w:t>19</w:t>
      </w:r>
    </w:p>
    <w:p w:rsidR="002C3C1C" w:rsidRPr="00420B1B" w:rsidRDefault="002C3C1C">
      <w:pPr>
        <w:pStyle w:val="Index1"/>
        <w:tabs>
          <w:tab w:val="right" w:leader="dot" w:pos="1872"/>
        </w:tabs>
      </w:pPr>
      <w:r w:rsidRPr="00420B1B">
        <w:rPr>
          <w:lang w:val="en-US"/>
        </w:rPr>
        <w:t>83.020.0628.2</w:t>
      </w:r>
      <w:r w:rsidRPr="00420B1B">
        <w:tab/>
        <w:t>27</w:t>
      </w:r>
    </w:p>
    <w:p w:rsidR="002C3C1C" w:rsidRPr="00420B1B" w:rsidRDefault="002C3C1C">
      <w:pPr>
        <w:pStyle w:val="Index1"/>
        <w:tabs>
          <w:tab w:val="right" w:leader="dot" w:pos="1872"/>
        </w:tabs>
      </w:pPr>
      <w:r w:rsidRPr="00420B1B">
        <w:rPr>
          <w:lang w:val="en-US"/>
        </w:rPr>
        <w:t>83.020.0628.3</w:t>
      </w:r>
      <w:r w:rsidRPr="00420B1B">
        <w:tab/>
        <w:t>28</w:t>
      </w:r>
    </w:p>
    <w:p w:rsidR="002C3C1C" w:rsidRPr="00420B1B" w:rsidRDefault="002C3C1C">
      <w:pPr>
        <w:pStyle w:val="Index1"/>
        <w:tabs>
          <w:tab w:val="right" w:leader="dot" w:pos="1872"/>
        </w:tabs>
      </w:pPr>
      <w:r w:rsidRPr="00420B1B">
        <w:rPr>
          <w:lang w:val="en-US"/>
        </w:rPr>
        <w:t>83.020.0630.0</w:t>
      </w:r>
      <w:r w:rsidRPr="00420B1B">
        <w:tab/>
        <w:t>13</w:t>
      </w:r>
    </w:p>
    <w:p w:rsidR="002C3C1C" w:rsidRPr="00420B1B" w:rsidRDefault="002C3C1C">
      <w:pPr>
        <w:pStyle w:val="Index1"/>
        <w:tabs>
          <w:tab w:val="right" w:leader="dot" w:pos="1872"/>
        </w:tabs>
      </w:pPr>
      <w:r w:rsidRPr="00420B1B">
        <w:rPr>
          <w:lang w:val="en-US"/>
        </w:rPr>
        <w:t>83.020.0630.1</w:t>
      </w:r>
      <w:r w:rsidRPr="00420B1B">
        <w:tab/>
        <w:t>14</w:t>
      </w:r>
    </w:p>
    <w:p w:rsidR="002C3C1C" w:rsidRPr="00420B1B" w:rsidRDefault="002C3C1C">
      <w:pPr>
        <w:pStyle w:val="Index1"/>
        <w:tabs>
          <w:tab w:val="right" w:leader="dot" w:pos="1872"/>
        </w:tabs>
      </w:pPr>
      <w:r w:rsidRPr="00420B1B">
        <w:rPr>
          <w:lang w:val="en-US"/>
        </w:rPr>
        <w:t>83.020.0631.0</w:t>
      </w:r>
      <w:r w:rsidRPr="00420B1B">
        <w:tab/>
        <w:t>21</w:t>
      </w:r>
    </w:p>
    <w:p w:rsidR="002C3C1C" w:rsidRPr="00420B1B" w:rsidRDefault="002C3C1C">
      <w:pPr>
        <w:pStyle w:val="Index1"/>
        <w:tabs>
          <w:tab w:val="right" w:leader="dot" w:pos="1872"/>
        </w:tabs>
      </w:pPr>
      <w:r w:rsidRPr="00420B1B">
        <w:rPr>
          <w:lang w:val="en-US"/>
        </w:rPr>
        <w:t>83.020.0631.1</w:t>
      </w:r>
      <w:r w:rsidRPr="00420B1B">
        <w:tab/>
        <w:t>22</w:t>
      </w:r>
    </w:p>
    <w:p w:rsidR="002C3C1C" w:rsidRPr="00420B1B" w:rsidRDefault="002C3C1C">
      <w:pPr>
        <w:pStyle w:val="Index1"/>
        <w:tabs>
          <w:tab w:val="right" w:leader="dot" w:pos="1872"/>
        </w:tabs>
      </w:pPr>
      <w:r w:rsidRPr="00420B1B">
        <w:rPr>
          <w:lang w:val="en-US"/>
        </w:rPr>
        <w:t>83.020.0632.0</w:t>
      </w:r>
      <w:r w:rsidRPr="00420B1B">
        <w:tab/>
        <w:t>22</w:t>
      </w:r>
    </w:p>
    <w:p w:rsidR="002C3C1C" w:rsidRPr="00420B1B" w:rsidRDefault="002C3C1C">
      <w:pPr>
        <w:pStyle w:val="Index1"/>
        <w:tabs>
          <w:tab w:val="right" w:leader="dot" w:pos="1872"/>
        </w:tabs>
      </w:pPr>
      <w:r w:rsidRPr="00420B1B">
        <w:rPr>
          <w:lang w:val="en-US"/>
        </w:rPr>
        <w:t>83.020.0632.1</w:t>
      </w:r>
      <w:r w:rsidRPr="00420B1B">
        <w:tab/>
        <w:t>23</w:t>
      </w:r>
    </w:p>
    <w:p w:rsidR="002C3C1C" w:rsidRPr="00420B1B" w:rsidRDefault="002C3C1C">
      <w:pPr>
        <w:pStyle w:val="Index1"/>
        <w:tabs>
          <w:tab w:val="right" w:leader="dot" w:pos="1872"/>
        </w:tabs>
      </w:pPr>
      <w:r w:rsidRPr="00420B1B">
        <w:rPr>
          <w:lang w:val="en-US"/>
        </w:rPr>
        <w:t>83.020.0633.0</w:t>
      </w:r>
      <w:r w:rsidRPr="00420B1B">
        <w:tab/>
        <w:t>23</w:t>
      </w:r>
    </w:p>
    <w:p w:rsidR="002C3C1C" w:rsidRPr="00420B1B" w:rsidRDefault="002C3C1C">
      <w:pPr>
        <w:pStyle w:val="Index1"/>
        <w:tabs>
          <w:tab w:val="right" w:leader="dot" w:pos="1872"/>
        </w:tabs>
      </w:pPr>
      <w:r w:rsidRPr="00420B1B">
        <w:rPr>
          <w:lang w:val="en-US"/>
        </w:rPr>
        <w:t>83.020.0633.1</w:t>
      </w:r>
      <w:r w:rsidRPr="00420B1B">
        <w:tab/>
        <w:t>24</w:t>
      </w:r>
    </w:p>
    <w:p w:rsidR="002C3C1C" w:rsidRPr="00420B1B" w:rsidRDefault="002C3C1C">
      <w:pPr>
        <w:pStyle w:val="Index1"/>
        <w:tabs>
          <w:tab w:val="right" w:leader="dot" w:pos="1872"/>
        </w:tabs>
      </w:pPr>
      <w:r w:rsidRPr="00420B1B">
        <w:rPr>
          <w:lang w:val="en-US"/>
        </w:rPr>
        <w:t>83.020.0634.0</w:t>
      </w:r>
      <w:r w:rsidRPr="00420B1B">
        <w:tab/>
        <w:t>17</w:t>
      </w:r>
    </w:p>
    <w:p w:rsidR="002C3C1C" w:rsidRPr="00420B1B" w:rsidRDefault="002C3C1C">
      <w:pPr>
        <w:pStyle w:val="Index1"/>
        <w:tabs>
          <w:tab w:val="right" w:leader="dot" w:pos="1872"/>
        </w:tabs>
      </w:pPr>
      <w:r w:rsidRPr="00420B1B">
        <w:rPr>
          <w:lang w:val="en-US"/>
        </w:rPr>
        <w:t>83.020.0634.1</w:t>
      </w:r>
      <w:r w:rsidRPr="00420B1B">
        <w:tab/>
        <w:t>18</w:t>
      </w:r>
    </w:p>
    <w:p w:rsidR="002C3C1C" w:rsidRPr="00420B1B" w:rsidRDefault="002C3C1C">
      <w:pPr>
        <w:pStyle w:val="Index1"/>
        <w:tabs>
          <w:tab w:val="right" w:leader="dot" w:pos="1872"/>
        </w:tabs>
      </w:pPr>
      <w:r w:rsidRPr="00420B1B">
        <w:rPr>
          <w:lang w:val="en-US"/>
        </w:rPr>
        <w:t>83.020.0635.0</w:t>
      </w:r>
      <w:r w:rsidRPr="00420B1B">
        <w:tab/>
        <w:t>29</w:t>
      </w:r>
    </w:p>
    <w:p w:rsidR="002C3C1C" w:rsidRPr="00420B1B" w:rsidRDefault="002C3C1C">
      <w:pPr>
        <w:pStyle w:val="Index1"/>
        <w:tabs>
          <w:tab w:val="right" w:leader="dot" w:pos="1872"/>
        </w:tabs>
      </w:pPr>
      <w:r w:rsidRPr="00420B1B">
        <w:rPr>
          <w:lang w:val="en-US"/>
        </w:rPr>
        <w:t>83.020.0635.1</w:t>
      </w:r>
      <w:r w:rsidRPr="00420B1B">
        <w:tab/>
        <w:t>30</w:t>
      </w:r>
    </w:p>
    <w:p w:rsidR="002C3C1C" w:rsidRPr="00420B1B" w:rsidRDefault="002C3C1C">
      <w:pPr>
        <w:pStyle w:val="Index1"/>
        <w:tabs>
          <w:tab w:val="right" w:leader="dot" w:pos="1872"/>
        </w:tabs>
      </w:pPr>
      <w:r w:rsidRPr="00420B1B">
        <w:rPr>
          <w:lang w:val="en-US"/>
        </w:rPr>
        <w:t>83.020.0636.0</w:t>
      </w:r>
      <w:r w:rsidRPr="00420B1B">
        <w:tab/>
        <w:t>11</w:t>
      </w:r>
    </w:p>
    <w:p w:rsidR="002C3C1C" w:rsidRPr="00420B1B" w:rsidRDefault="002C3C1C">
      <w:pPr>
        <w:pStyle w:val="Index1"/>
        <w:tabs>
          <w:tab w:val="right" w:leader="dot" w:pos="1872"/>
        </w:tabs>
      </w:pPr>
      <w:r w:rsidRPr="00420B1B">
        <w:rPr>
          <w:lang w:val="en-US"/>
        </w:rPr>
        <w:t>83.020.0636.1</w:t>
      </w:r>
      <w:r w:rsidRPr="00420B1B">
        <w:tab/>
        <w:t>12</w:t>
      </w:r>
    </w:p>
    <w:p w:rsidR="002C3C1C" w:rsidRPr="00420B1B" w:rsidRDefault="002C3C1C">
      <w:pPr>
        <w:pStyle w:val="Index1"/>
        <w:tabs>
          <w:tab w:val="right" w:leader="dot" w:pos="1872"/>
        </w:tabs>
      </w:pPr>
      <w:r w:rsidRPr="00420B1B">
        <w:rPr>
          <w:lang w:val="en-US"/>
        </w:rPr>
        <w:t>83.020.0637.0</w:t>
      </w:r>
      <w:r w:rsidRPr="00420B1B">
        <w:tab/>
        <w:t>19</w:t>
      </w:r>
    </w:p>
    <w:p w:rsidR="002C3C1C" w:rsidRPr="00420B1B" w:rsidRDefault="002C3C1C">
      <w:pPr>
        <w:pStyle w:val="Index1"/>
        <w:tabs>
          <w:tab w:val="right" w:leader="dot" w:pos="1872"/>
        </w:tabs>
      </w:pPr>
      <w:r w:rsidRPr="00420B1B">
        <w:rPr>
          <w:lang w:val="en-US"/>
        </w:rPr>
        <w:t>83.020.0637.1</w:t>
      </w:r>
      <w:r w:rsidRPr="00420B1B">
        <w:tab/>
        <w:t>20</w:t>
      </w:r>
    </w:p>
    <w:p w:rsidR="002C3C1C" w:rsidRPr="00420B1B" w:rsidRDefault="002C3C1C">
      <w:pPr>
        <w:pStyle w:val="Index1"/>
        <w:tabs>
          <w:tab w:val="right" w:leader="dot" w:pos="1872"/>
        </w:tabs>
      </w:pPr>
      <w:r w:rsidRPr="00420B1B">
        <w:rPr>
          <w:lang w:val="en-US"/>
        </w:rPr>
        <w:t>83.020.0640.0</w:t>
      </w:r>
      <w:r w:rsidRPr="00420B1B">
        <w:tab/>
        <w:t>36</w:t>
      </w:r>
    </w:p>
    <w:p w:rsidR="002C3C1C" w:rsidRPr="00420B1B" w:rsidRDefault="002C3C1C">
      <w:pPr>
        <w:pStyle w:val="Index1"/>
        <w:tabs>
          <w:tab w:val="right" w:leader="dot" w:pos="1872"/>
        </w:tabs>
      </w:pPr>
      <w:r w:rsidRPr="00420B1B">
        <w:rPr>
          <w:lang w:val="en-US"/>
        </w:rPr>
        <w:t>83.020.0640.1</w:t>
      </w:r>
      <w:r w:rsidRPr="00420B1B">
        <w:tab/>
        <w:t>37</w:t>
      </w:r>
    </w:p>
    <w:p w:rsidR="002C3C1C" w:rsidRPr="00420B1B" w:rsidRDefault="002C3C1C">
      <w:pPr>
        <w:pStyle w:val="Index1"/>
        <w:tabs>
          <w:tab w:val="right" w:leader="dot" w:pos="1872"/>
        </w:tabs>
      </w:pPr>
      <w:r w:rsidRPr="00420B1B">
        <w:rPr>
          <w:lang w:val="en-US"/>
        </w:rPr>
        <w:t>83.020.0641.0</w:t>
      </w:r>
      <w:r w:rsidRPr="00420B1B">
        <w:tab/>
        <w:t>14</w:t>
      </w:r>
    </w:p>
    <w:p w:rsidR="002C3C1C" w:rsidRPr="00420B1B" w:rsidRDefault="002C3C1C">
      <w:pPr>
        <w:pStyle w:val="Index1"/>
        <w:tabs>
          <w:tab w:val="right" w:leader="dot" w:pos="1872"/>
        </w:tabs>
      </w:pPr>
      <w:r w:rsidRPr="00420B1B">
        <w:rPr>
          <w:lang w:val="en-US"/>
        </w:rPr>
        <w:t>83.020.0641.1</w:t>
      </w:r>
      <w:r w:rsidRPr="00420B1B">
        <w:tab/>
        <w:t>15</w:t>
      </w:r>
    </w:p>
    <w:p w:rsidR="002C3C1C" w:rsidRPr="00420B1B" w:rsidRDefault="002C3C1C">
      <w:pPr>
        <w:pStyle w:val="Index1"/>
        <w:tabs>
          <w:tab w:val="right" w:leader="dot" w:pos="1872"/>
        </w:tabs>
      </w:pPr>
      <w:r w:rsidRPr="00420B1B">
        <w:rPr>
          <w:rFonts w:eastAsia="Times New Roman"/>
          <w:lang w:val="en-US"/>
        </w:rPr>
        <w:t>83.020.0643.0</w:t>
      </w:r>
      <w:r w:rsidRPr="00420B1B">
        <w:tab/>
        <w:t>25</w:t>
      </w:r>
    </w:p>
    <w:p w:rsidR="002C3C1C" w:rsidRPr="00420B1B" w:rsidRDefault="002C3C1C">
      <w:pPr>
        <w:pStyle w:val="Index1"/>
        <w:tabs>
          <w:tab w:val="right" w:leader="dot" w:pos="1872"/>
        </w:tabs>
      </w:pPr>
      <w:r w:rsidRPr="00420B1B">
        <w:rPr>
          <w:rFonts w:eastAsia="Times New Roman"/>
          <w:lang w:val="en-US"/>
        </w:rPr>
        <w:t>83.020.0643.1</w:t>
      </w:r>
      <w:r w:rsidRPr="00420B1B">
        <w:tab/>
        <w:t>26</w:t>
      </w:r>
    </w:p>
    <w:p w:rsidR="002C3C1C" w:rsidRPr="00420B1B" w:rsidRDefault="002C3C1C">
      <w:pPr>
        <w:pStyle w:val="Index1"/>
        <w:tabs>
          <w:tab w:val="right" w:leader="dot" w:pos="1872"/>
        </w:tabs>
      </w:pPr>
      <w:r w:rsidRPr="00420B1B">
        <w:rPr>
          <w:lang w:val="en-US"/>
        </w:rPr>
        <w:t>83.020.0660.0</w:t>
      </w:r>
      <w:r w:rsidRPr="00420B1B">
        <w:tab/>
        <w:t>31</w:t>
      </w:r>
    </w:p>
    <w:p w:rsidR="002C3C1C" w:rsidRPr="00420B1B" w:rsidRDefault="002C3C1C">
      <w:pPr>
        <w:pStyle w:val="Index1"/>
        <w:tabs>
          <w:tab w:val="right" w:leader="dot" w:pos="1872"/>
        </w:tabs>
      </w:pPr>
      <w:r w:rsidRPr="00420B1B">
        <w:rPr>
          <w:lang w:val="en-US"/>
        </w:rPr>
        <w:t>83.020.0661.0</w:t>
      </w:r>
      <w:r w:rsidRPr="00420B1B">
        <w:tab/>
        <w:t>31</w:t>
      </w:r>
    </w:p>
    <w:p w:rsidR="002C3C1C" w:rsidRPr="00420B1B" w:rsidRDefault="002C3C1C">
      <w:pPr>
        <w:pStyle w:val="Index1"/>
        <w:tabs>
          <w:tab w:val="right" w:leader="dot" w:pos="1872"/>
        </w:tabs>
      </w:pPr>
      <w:r w:rsidRPr="00420B1B">
        <w:rPr>
          <w:lang w:val="en-US"/>
        </w:rPr>
        <w:t>83.020.0662.0</w:t>
      </w:r>
      <w:r w:rsidRPr="00420B1B">
        <w:tab/>
        <w:t>32</w:t>
      </w:r>
    </w:p>
    <w:p w:rsidR="002C3C1C" w:rsidRPr="00420B1B" w:rsidRDefault="002C3C1C">
      <w:pPr>
        <w:pStyle w:val="Index1"/>
        <w:tabs>
          <w:tab w:val="right" w:leader="dot" w:pos="1872"/>
        </w:tabs>
      </w:pPr>
      <w:r w:rsidRPr="00420B1B">
        <w:rPr>
          <w:lang w:val="en-US"/>
        </w:rPr>
        <w:t>83.020.0663.0</w:t>
      </w:r>
      <w:r w:rsidRPr="00420B1B">
        <w:tab/>
        <w:t>32</w:t>
      </w:r>
    </w:p>
    <w:p w:rsidR="002C3C1C" w:rsidRPr="00420B1B" w:rsidRDefault="002C3C1C">
      <w:pPr>
        <w:pStyle w:val="Index1"/>
        <w:tabs>
          <w:tab w:val="right" w:leader="dot" w:pos="1872"/>
        </w:tabs>
      </w:pPr>
      <w:r w:rsidRPr="00420B1B">
        <w:rPr>
          <w:lang w:val="en-US"/>
        </w:rPr>
        <w:t>91.257.0500.2</w:t>
      </w:r>
      <w:r w:rsidRPr="00420B1B">
        <w:tab/>
        <w:t>34</w:t>
      </w:r>
    </w:p>
    <w:p w:rsidR="002C3C1C" w:rsidRPr="00420B1B" w:rsidRDefault="002C3C1C">
      <w:pPr>
        <w:pStyle w:val="Index1"/>
        <w:tabs>
          <w:tab w:val="right" w:leader="dot" w:pos="1872"/>
        </w:tabs>
      </w:pPr>
      <w:r w:rsidRPr="00420B1B">
        <w:rPr>
          <w:lang w:val="en-US"/>
        </w:rPr>
        <w:t>91.257.1000.2</w:t>
      </w:r>
      <w:r w:rsidRPr="00420B1B">
        <w:tab/>
        <w:t>34</w:t>
      </w:r>
    </w:p>
    <w:p w:rsidR="002C3C1C" w:rsidRPr="00420B1B" w:rsidRDefault="002C3C1C">
      <w:pPr>
        <w:pStyle w:val="Index1"/>
        <w:tabs>
          <w:tab w:val="right" w:leader="dot" w:pos="1872"/>
        </w:tabs>
      </w:pPr>
      <w:r w:rsidRPr="00420B1B">
        <w:rPr>
          <w:lang w:val="en-US"/>
        </w:rPr>
        <w:t>99.061.9999.9</w:t>
      </w:r>
      <w:r w:rsidRPr="00420B1B">
        <w:tab/>
        <w:t>39</w:t>
      </w:r>
    </w:p>
    <w:p w:rsidR="002C3C1C" w:rsidRPr="00420B1B" w:rsidRDefault="002C3C1C">
      <w:pPr>
        <w:pStyle w:val="Index1"/>
        <w:tabs>
          <w:tab w:val="right" w:leader="dot" w:pos="1872"/>
        </w:tabs>
      </w:pPr>
      <w:r w:rsidRPr="00420B1B">
        <w:rPr>
          <w:color w:val="000000" w:themeColor="text1"/>
          <w:lang w:val="en-US"/>
        </w:rPr>
        <w:t>99.400.9999.8</w:t>
      </w:r>
      <w:r w:rsidRPr="00420B1B">
        <w:tab/>
        <w:t>34</w:t>
      </w:r>
    </w:p>
    <w:p w:rsidR="002C3C1C" w:rsidRPr="00420B1B" w:rsidRDefault="002C3C1C">
      <w:pPr>
        <w:pStyle w:val="Index1"/>
        <w:tabs>
          <w:tab w:val="right" w:leader="dot" w:pos="1872"/>
        </w:tabs>
      </w:pPr>
      <w:r w:rsidRPr="00420B1B">
        <w:rPr>
          <w:color w:val="000000" w:themeColor="text1"/>
          <w:lang w:val="en-US"/>
        </w:rPr>
        <w:t>99.401.9999.8</w:t>
      </w:r>
      <w:r w:rsidRPr="00420B1B">
        <w:tab/>
        <w:t>35</w:t>
      </w:r>
    </w:p>
    <w:p w:rsidR="002C3C1C" w:rsidRPr="00420B1B" w:rsidRDefault="002C3C1C">
      <w:pPr>
        <w:pStyle w:val="Index1"/>
        <w:tabs>
          <w:tab w:val="right" w:leader="dot" w:pos="1872"/>
        </w:tabs>
      </w:pPr>
      <w:r w:rsidRPr="00420B1B">
        <w:rPr>
          <w:color w:val="000000" w:themeColor="text1"/>
          <w:lang w:val="en-US"/>
        </w:rPr>
        <w:t>99.404.9999.8</w:t>
      </w:r>
      <w:r w:rsidRPr="00420B1B">
        <w:tab/>
        <w:t>39</w:t>
      </w:r>
    </w:p>
    <w:p w:rsidR="002C3C1C" w:rsidRPr="00420B1B" w:rsidRDefault="002C3C1C">
      <w:pPr>
        <w:pStyle w:val="Index1"/>
        <w:tabs>
          <w:tab w:val="right" w:leader="dot" w:pos="1872"/>
        </w:tabs>
      </w:pPr>
      <w:r w:rsidRPr="00420B1B">
        <w:rPr>
          <w:color w:val="000000" w:themeColor="text1"/>
          <w:lang w:val="en-US"/>
        </w:rPr>
        <w:t>99.405.9999.8</w:t>
      </w:r>
      <w:r w:rsidRPr="00420B1B">
        <w:tab/>
        <w:t>39</w:t>
      </w:r>
    </w:p>
    <w:p w:rsidR="002C3C1C" w:rsidRPr="00420B1B" w:rsidRDefault="002C3C1C">
      <w:pPr>
        <w:pStyle w:val="Index1"/>
        <w:tabs>
          <w:tab w:val="right" w:leader="dot" w:pos="1872"/>
        </w:tabs>
      </w:pPr>
      <w:r w:rsidRPr="00420B1B">
        <w:rPr>
          <w:lang w:val="en-US"/>
        </w:rPr>
        <w:t>F0.000.0005.6</w:t>
      </w:r>
      <w:r w:rsidRPr="00420B1B">
        <w:tab/>
        <w:t>40</w:t>
      </w:r>
    </w:p>
    <w:p w:rsidR="002C3C1C" w:rsidRPr="00420B1B" w:rsidRDefault="002C3C1C">
      <w:pPr>
        <w:pStyle w:val="Index1"/>
        <w:tabs>
          <w:tab w:val="right" w:leader="dot" w:pos="1872"/>
        </w:tabs>
      </w:pPr>
      <w:r w:rsidRPr="00420B1B">
        <w:rPr>
          <w:lang w:val="en-US"/>
        </w:rPr>
        <w:t>F0.000.0005.7</w:t>
      </w:r>
      <w:r w:rsidRPr="00420B1B">
        <w:tab/>
        <w:t>41</w:t>
      </w:r>
    </w:p>
    <w:p w:rsidR="002C3C1C" w:rsidRPr="00420B1B" w:rsidRDefault="002C3C1C">
      <w:pPr>
        <w:pStyle w:val="Index1"/>
        <w:tabs>
          <w:tab w:val="right" w:leader="dot" w:pos="1872"/>
        </w:tabs>
      </w:pPr>
      <w:r w:rsidRPr="00420B1B">
        <w:rPr>
          <w:lang w:val="en-US"/>
        </w:rPr>
        <w:t>F0.000.0005.8</w:t>
      </w:r>
      <w:r w:rsidRPr="00420B1B">
        <w:tab/>
        <w:t>40</w:t>
      </w:r>
    </w:p>
    <w:p w:rsidR="002C3C1C" w:rsidRPr="00420B1B" w:rsidRDefault="002C3C1C">
      <w:pPr>
        <w:pStyle w:val="Index1"/>
        <w:tabs>
          <w:tab w:val="right" w:leader="dot" w:pos="1872"/>
        </w:tabs>
      </w:pPr>
      <w:r w:rsidRPr="00420B1B">
        <w:rPr>
          <w:lang w:val="en-US"/>
        </w:rPr>
        <w:t>F0.000.0005.9</w:t>
      </w:r>
      <w:r w:rsidRPr="00420B1B">
        <w:tab/>
        <w:t>41</w:t>
      </w:r>
    </w:p>
    <w:p w:rsidR="002C3C1C" w:rsidRPr="00420B1B" w:rsidRDefault="002C3C1C">
      <w:pPr>
        <w:pStyle w:val="Index1"/>
        <w:tabs>
          <w:tab w:val="right" w:leader="dot" w:pos="1872"/>
        </w:tabs>
      </w:pPr>
      <w:r w:rsidRPr="00420B1B">
        <w:rPr>
          <w:lang w:val="en-US"/>
        </w:rPr>
        <w:t>F0.000.0025.0</w:t>
      </w:r>
      <w:r w:rsidRPr="00420B1B">
        <w:tab/>
        <w:t>42</w:t>
      </w:r>
    </w:p>
    <w:p w:rsidR="002C3C1C" w:rsidRPr="00420B1B" w:rsidRDefault="002C3C1C">
      <w:pPr>
        <w:pStyle w:val="Index1"/>
        <w:tabs>
          <w:tab w:val="right" w:leader="dot" w:pos="1872"/>
        </w:tabs>
      </w:pPr>
      <w:r w:rsidRPr="00420B1B">
        <w:rPr>
          <w:lang w:val="en-US"/>
        </w:rPr>
        <w:t>F0.000.0025.1</w:t>
      </w:r>
      <w:r w:rsidRPr="00420B1B">
        <w:tab/>
        <w:t>43</w:t>
      </w:r>
    </w:p>
    <w:p w:rsidR="002C3C1C" w:rsidRPr="00420B1B" w:rsidRDefault="002C3C1C">
      <w:pPr>
        <w:pStyle w:val="Index1"/>
        <w:tabs>
          <w:tab w:val="right" w:leader="dot" w:pos="1872"/>
        </w:tabs>
      </w:pPr>
      <w:r w:rsidRPr="00420B1B">
        <w:rPr>
          <w:lang w:val="en-US"/>
        </w:rPr>
        <w:t>F0.000.0025.2</w:t>
      </w:r>
      <w:r w:rsidRPr="00420B1B">
        <w:tab/>
        <w:t>42</w:t>
      </w:r>
    </w:p>
    <w:p w:rsidR="002C3C1C" w:rsidRPr="00420B1B" w:rsidRDefault="002C3C1C">
      <w:pPr>
        <w:pStyle w:val="Index1"/>
        <w:tabs>
          <w:tab w:val="right" w:leader="dot" w:pos="1872"/>
        </w:tabs>
      </w:pPr>
      <w:r w:rsidRPr="00420B1B">
        <w:rPr>
          <w:lang w:val="en-US"/>
        </w:rPr>
        <w:t>F0.000.0025.3</w:t>
      </w:r>
      <w:r w:rsidRPr="00420B1B">
        <w:tab/>
        <w:t>43</w:t>
      </w:r>
    </w:p>
    <w:p w:rsidR="002C3C1C" w:rsidRPr="00420B1B" w:rsidRDefault="002C3C1C">
      <w:pPr>
        <w:pStyle w:val="Index1"/>
        <w:tabs>
          <w:tab w:val="right" w:leader="dot" w:pos="1872"/>
        </w:tabs>
      </w:pPr>
      <w:r w:rsidRPr="00420B1B">
        <w:rPr>
          <w:lang w:val="en-US"/>
        </w:rPr>
        <w:t>F0.000.0025.4</w:t>
      </w:r>
      <w:r w:rsidRPr="00420B1B">
        <w:tab/>
        <w:t>43</w:t>
      </w:r>
    </w:p>
    <w:p w:rsidR="002C3C1C" w:rsidRPr="00420B1B" w:rsidRDefault="002C3C1C">
      <w:pPr>
        <w:pStyle w:val="Index1"/>
        <w:tabs>
          <w:tab w:val="right" w:leader="dot" w:pos="1872"/>
        </w:tabs>
      </w:pPr>
      <w:r w:rsidRPr="00420B1B">
        <w:rPr>
          <w:lang w:val="en-US"/>
        </w:rPr>
        <w:t>F0.000.0025.5</w:t>
      </w:r>
      <w:r w:rsidRPr="00420B1B">
        <w:tab/>
        <w:t>44</w:t>
      </w:r>
    </w:p>
    <w:p w:rsidR="002C3C1C" w:rsidRPr="00420B1B" w:rsidRDefault="002C3C1C">
      <w:pPr>
        <w:pStyle w:val="Index1"/>
        <w:tabs>
          <w:tab w:val="right" w:leader="dot" w:pos="1872"/>
        </w:tabs>
      </w:pPr>
      <w:r w:rsidRPr="00420B1B">
        <w:rPr>
          <w:lang w:val="en-US"/>
        </w:rPr>
        <w:t>F0.000.0025.6</w:t>
      </w:r>
      <w:r w:rsidRPr="00420B1B">
        <w:tab/>
        <w:t>44</w:t>
      </w:r>
    </w:p>
    <w:p w:rsidR="002C3C1C" w:rsidRPr="00420B1B" w:rsidRDefault="002C3C1C">
      <w:pPr>
        <w:pStyle w:val="Index1"/>
        <w:tabs>
          <w:tab w:val="right" w:leader="dot" w:pos="1872"/>
        </w:tabs>
      </w:pPr>
      <w:r w:rsidRPr="00420B1B">
        <w:rPr>
          <w:lang w:val="en-US"/>
        </w:rPr>
        <w:t>F0.000.0025.7</w:t>
      </w:r>
      <w:r w:rsidRPr="00420B1B">
        <w:tab/>
        <w:t>44</w:t>
      </w:r>
    </w:p>
    <w:p w:rsidR="002C3C1C" w:rsidRPr="00420B1B" w:rsidRDefault="002C3C1C">
      <w:pPr>
        <w:pStyle w:val="Index1"/>
        <w:tabs>
          <w:tab w:val="right" w:leader="dot" w:pos="1872"/>
        </w:tabs>
      </w:pPr>
      <w:r w:rsidRPr="00420B1B">
        <w:rPr>
          <w:lang w:val="en-US"/>
        </w:rPr>
        <w:t>F0.000.0025.8</w:t>
      </w:r>
      <w:r w:rsidRPr="00420B1B">
        <w:tab/>
        <w:t>44</w:t>
      </w:r>
    </w:p>
    <w:p w:rsidR="002C3C1C" w:rsidRPr="00420B1B" w:rsidRDefault="002C3C1C">
      <w:pPr>
        <w:pStyle w:val="Index1"/>
        <w:tabs>
          <w:tab w:val="right" w:leader="dot" w:pos="1872"/>
        </w:tabs>
      </w:pPr>
      <w:r w:rsidRPr="00420B1B">
        <w:rPr>
          <w:lang w:val="en-US"/>
        </w:rPr>
        <w:t>G0.000.0667.2</w:t>
      </w:r>
      <w:r w:rsidRPr="00420B1B">
        <w:tab/>
        <w:t>33</w:t>
      </w:r>
    </w:p>
    <w:p w:rsidR="002C3C1C" w:rsidRPr="00420B1B" w:rsidRDefault="002C3C1C">
      <w:pPr>
        <w:pStyle w:val="Index1"/>
        <w:tabs>
          <w:tab w:val="right" w:leader="dot" w:pos="1872"/>
        </w:tabs>
      </w:pPr>
      <w:r w:rsidRPr="00420B1B">
        <w:rPr>
          <w:lang w:val="en-US"/>
        </w:rPr>
        <w:t>G0.000.0667.3</w:t>
      </w:r>
      <w:r w:rsidRPr="00420B1B">
        <w:tab/>
        <w:t>33</w:t>
      </w:r>
    </w:p>
    <w:p w:rsidR="002C3C1C" w:rsidRPr="00420B1B" w:rsidRDefault="002C3C1C">
      <w:pPr>
        <w:pStyle w:val="Index1"/>
        <w:tabs>
          <w:tab w:val="right" w:leader="dot" w:pos="1872"/>
        </w:tabs>
      </w:pPr>
      <w:r w:rsidRPr="00420B1B">
        <w:rPr>
          <w:lang w:val="en-US"/>
        </w:rPr>
        <w:t>Z5.524.1410.0</w:t>
      </w:r>
      <w:r w:rsidRPr="00420B1B">
        <w:tab/>
        <w:t>37</w:t>
      </w:r>
    </w:p>
    <w:p w:rsidR="002C3C1C" w:rsidRPr="00420B1B" w:rsidRDefault="002C3C1C">
      <w:pPr>
        <w:pStyle w:val="Index1"/>
        <w:tabs>
          <w:tab w:val="right" w:leader="dot" w:pos="1872"/>
        </w:tabs>
      </w:pPr>
      <w:r w:rsidRPr="00420B1B">
        <w:rPr>
          <w:lang w:val="en-US"/>
        </w:rPr>
        <w:t>Z5.524.1510.0</w:t>
      </w:r>
      <w:r w:rsidRPr="00420B1B">
        <w:tab/>
        <w:t>37</w:t>
      </w:r>
    </w:p>
    <w:p w:rsidR="002C3C1C" w:rsidRPr="00420B1B" w:rsidRDefault="002C3C1C">
      <w:pPr>
        <w:pStyle w:val="Index1"/>
        <w:tabs>
          <w:tab w:val="right" w:leader="dot" w:pos="1872"/>
        </w:tabs>
      </w:pPr>
      <w:r w:rsidRPr="00420B1B">
        <w:rPr>
          <w:lang w:val="en-US"/>
        </w:rPr>
        <w:t>Z5.524.1610.0</w:t>
      </w:r>
      <w:r w:rsidRPr="00420B1B">
        <w:tab/>
        <w:t>37</w:t>
      </w:r>
    </w:p>
    <w:p w:rsidR="002C3C1C" w:rsidRPr="00420B1B" w:rsidRDefault="002C3C1C">
      <w:pPr>
        <w:pStyle w:val="Index1"/>
        <w:tabs>
          <w:tab w:val="right" w:leader="dot" w:pos="1872"/>
        </w:tabs>
      </w:pPr>
      <w:r w:rsidRPr="00420B1B">
        <w:rPr>
          <w:lang w:val="en-US"/>
        </w:rPr>
        <w:t>Z5.524.1710.0</w:t>
      </w:r>
      <w:r w:rsidRPr="00420B1B">
        <w:tab/>
        <w:t>38</w:t>
      </w:r>
    </w:p>
    <w:p w:rsidR="002C3C1C" w:rsidRPr="00420B1B" w:rsidRDefault="002C3C1C">
      <w:pPr>
        <w:pStyle w:val="Index1"/>
        <w:tabs>
          <w:tab w:val="right" w:leader="dot" w:pos="1872"/>
        </w:tabs>
      </w:pPr>
      <w:r w:rsidRPr="00420B1B">
        <w:rPr>
          <w:lang w:val="en-US"/>
        </w:rPr>
        <w:t>Z5.524.1810.0</w:t>
      </w:r>
      <w:r w:rsidRPr="00420B1B">
        <w:tab/>
        <w:t>38</w:t>
      </w:r>
    </w:p>
    <w:p w:rsidR="002C3C1C" w:rsidRPr="00420B1B" w:rsidRDefault="002C3C1C">
      <w:pPr>
        <w:pStyle w:val="Index1"/>
        <w:tabs>
          <w:tab w:val="right" w:leader="dot" w:pos="1872"/>
        </w:tabs>
      </w:pPr>
      <w:r w:rsidRPr="00420B1B">
        <w:rPr>
          <w:lang w:val="en-US"/>
        </w:rPr>
        <w:t>Z5.524.1910.0</w:t>
      </w:r>
      <w:r w:rsidRPr="00420B1B">
        <w:tab/>
        <w:t>38</w:t>
      </w:r>
    </w:p>
    <w:p w:rsidR="002C3C1C" w:rsidRPr="00420B1B" w:rsidRDefault="002C3C1C">
      <w:pPr>
        <w:pStyle w:val="Index1"/>
        <w:tabs>
          <w:tab w:val="right" w:leader="dot" w:pos="1872"/>
        </w:tabs>
      </w:pPr>
      <w:r w:rsidRPr="00420B1B">
        <w:rPr>
          <w:lang w:val="en-US"/>
        </w:rPr>
        <w:t>Z5.524.2010.0</w:t>
      </w:r>
      <w:r w:rsidRPr="00420B1B">
        <w:tab/>
        <w:t>38</w:t>
      </w:r>
    </w:p>
    <w:p w:rsidR="002C3C1C" w:rsidRPr="00420B1B" w:rsidRDefault="002C3C1C" w:rsidP="00B5249A">
      <w:pPr>
        <w:rPr>
          <w:noProof/>
          <w:color w:val="000000"/>
          <w:lang w:val="en-US"/>
        </w:rPr>
        <w:sectPr w:rsidR="002C3C1C" w:rsidRPr="00420B1B" w:rsidSect="002C3C1C">
          <w:type w:val="continuous"/>
          <w:pgSz w:w="11970" w:h="16929"/>
          <w:pgMar w:top="567" w:right="1140" w:bottom="567" w:left="1140" w:header="567" w:footer="567" w:gutter="0"/>
          <w:cols w:num="4" w:space="720"/>
        </w:sectPr>
      </w:pPr>
    </w:p>
    <w:p w:rsidR="001A691B" w:rsidRPr="00420B1B" w:rsidRDefault="00DF765F" w:rsidP="00B5249A">
      <w:pPr>
        <w:rPr>
          <w:color w:val="000000"/>
          <w:lang w:val="en-US"/>
        </w:rPr>
      </w:pPr>
      <w:r w:rsidRPr="00420B1B">
        <w:rPr>
          <w:color w:val="000000"/>
          <w:lang w:val="en-US"/>
        </w:rPr>
        <w:fldChar w:fldCharType="end"/>
      </w:r>
      <w:bookmarkEnd w:id="0"/>
    </w:p>
    <w:sectPr w:rsidR="001A691B" w:rsidRPr="00420B1B" w:rsidSect="002C3C1C">
      <w:type w:val="continuous"/>
      <w:pgSz w:w="11970" w:h="16929"/>
      <w:pgMar w:top="567" w:right="1140" w:bottom="567" w:left="11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9E" w:rsidRDefault="009A249E">
      <w:r>
        <w:separator/>
      </w:r>
    </w:p>
  </w:endnote>
  <w:endnote w:type="continuationSeparator" w:id="0">
    <w:p w:rsidR="009A249E" w:rsidRDefault="009A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0F" w:rsidRPr="00CE2848" w:rsidRDefault="00E6060F">
    <w:pPr>
      <w:pStyle w:val="Fuzeile"/>
      <w:pBdr>
        <w:bottom w:val="single" w:sz="12" w:space="1" w:color="auto"/>
      </w:pBdr>
    </w:pPr>
  </w:p>
  <w:p w:rsidR="00E6060F" w:rsidRPr="00E01C19" w:rsidRDefault="00E6060F" w:rsidP="00CE2848">
    <w:pPr>
      <w:pStyle w:val="Fuzeile"/>
      <w:jc w:val="center"/>
      <w:rPr>
        <w:sz w:val="16"/>
        <w:szCs w:val="16"/>
        <w:lang w:val="en-US"/>
      </w:rPr>
    </w:pPr>
    <w:r w:rsidRPr="00E01C19">
      <w:rPr>
        <w:rStyle w:val="Seitenzahl"/>
        <w:sz w:val="16"/>
        <w:szCs w:val="16"/>
        <w:lang w:val="en-US"/>
      </w:rPr>
      <w:t xml:space="preserve">Page </w:t>
    </w:r>
    <w:r w:rsidRPr="00E01C19">
      <w:rPr>
        <w:rStyle w:val="Seitenzahl"/>
        <w:sz w:val="16"/>
        <w:szCs w:val="16"/>
        <w:lang w:val="en-US"/>
      </w:rPr>
      <w:fldChar w:fldCharType="begin"/>
    </w:r>
    <w:r w:rsidRPr="00E01C19">
      <w:rPr>
        <w:rStyle w:val="Seitenzahl"/>
        <w:sz w:val="16"/>
        <w:szCs w:val="16"/>
        <w:lang w:val="en-US"/>
      </w:rPr>
      <w:instrText xml:space="preserve"> PAGE </w:instrText>
    </w:r>
    <w:r w:rsidRPr="00E01C19">
      <w:rPr>
        <w:rStyle w:val="Seitenzahl"/>
        <w:sz w:val="16"/>
        <w:szCs w:val="16"/>
        <w:lang w:val="en-US"/>
      </w:rPr>
      <w:fldChar w:fldCharType="separate"/>
    </w:r>
    <w:r w:rsidR="004E2934">
      <w:rPr>
        <w:rStyle w:val="Seitenzahl"/>
        <w:noProof/>
        <w:sz w:val="16"/>
        <w:szCs w:val="16"/>
        <w:lang w:val="en-US"/>
      </w:rPr>
      <w:t>42</w:t>
    </w:r>
    <w:r w:rsidRPr="00E01C19">
      <w:rPr>
        <w:rStyle w:val="Seitenzahl"/>
        <w:sz w:val="16"/>
        <w:szCs w:val="16"/>
        <w:lang w:val="en-US"/>
      </w:rPr>
      <w:fldChar w:fldCharType="end"/>
    </w:r>
    <w:r w:rsidRPr="00E01C19">
      <w:rPr>
        <w:rStyle w:val="Seitenzahl"/>
        <w:sz w:val="16"/>
        <w:szCs w:val="16"/>
        <w:lang w:val="en-US"/>
      </w:rPr>
      <w:t>/</w:t>
    </w:r>
    <w:r w:rsidRPr="00E01C19">
      <w:rPr>
        <w:rStyle w:val="Seitenzahl"/>
        <w:sz w:val="16"/>
        <w:szCs w:val="16"/>
        <w:lang w:val="en-US"/>
      </w:rPr>
      <w:fldChar w:fldCharType="begin"/>
    </w:r>
    <w:r w:rsidRPr="00E01C19">
      <w:rPr>
        <w:rStyle w:val="Seitenzahl"/>
        <w:sz w:val="16"/>
        <w:szCs w:val="16"/>
        <w:lang w:val="en-US"/>
      </w:rPr>
      <w:instrText xml:space="preserve"> NUMPAGES </w:instrText>
    </w:r>
    <w:r w:rsidRPr="00E01C19">
      <w:rPr>
        <w:rStyle w:val="Seitenzahl"/>
        <w:sz w:val="16"/>
        <w:szCs w:val="16"/>
        <w:lang w:val="en-US"/>
      </w:rPr>
      <w:fldChar w:fldCharType="separate"/>
    </w:r>
    <w:r w:rsidR="004E2934">
      <w:rPr>
        <w:rStyle w:val="Seitenzahl"/>
        <w:noProof/>
        <w:sz w:val="16"/>
        <w:szCs w:val="16"/>
        <w:lang w:val="en-US"/>
      </w:rPr>
      <w:t>45</w:t>
    </w:r>
    <w:r w:rsidRPr="00E01C19">
      <w:rPr>
        <w:rStyle w:val="Seitenzah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9E" w:rsidRDefault="009A249E">
      <w:r>
        <w:separator/>
      </w:r>
    </w:p>
  </w:footnote>
  <w:footnote w:type="continuationSeparator" w:id="0">
    <w:p w:rsidR="009A249E" w:rsidRDefault="009A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0F" w:rsidRDefault="00E6060F" w:rsidP="00CE2848">
    <w:pPr>
      <w:pStyle w:val="Kopfzeile"/>
      <w:pBdr>
        <w:bottom w:val="single" w:sz="12" w:space="1" w:color="auto"/>
      </w:pBdr>
      <w:tabs>
        <w:tab w:val="clear" w:pos="9072"/>
        <w:tab w:val="right" w:pos="9639"/>
      </w:tabs>
    </w:pPr>
    <w:r w:rsidRPr="00E01C19">
      <w:rPr>
        <w:lang w:val="en-US"/>
      </w:rPr>
      <w:t>Tender text</w:t>
    </w:r>
    <w:r>
      <w:tab/>
    </w:r>
    <w:r>
      <w:tab/>
    </w:r>
    <w:r w:rsidRPr="00E01C19">
      <w:rPr>
        <w:lang w:val="en-US"/>
      </w:rPr>
      <w:t>Wieland Electric GmbH</w:t>
    </w:r>
  </w:p>
  <w:p w:rsidR="00E6060F" w:rsidRDefault="00E6060F" w:rsidP="00CE2848">
    <w:pPr>
      <w:pStyle w:val="Kopfzeile"/>
      <w:tabs>
        <w:tab w:val="clear" w:pos="9072"/>
        <w:tab w:val="right" w:pos="9639"/>
      </w:tabs>
    </w:pPr>
  </w:p>
  <w:p w:rsidR="00E6060F" w:rsidRDefault="00E6060F" w:rsidP="00CE2848">
    <w:pPr>
      <w:pStyle w:val="Kopfzeile"/>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F410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656F2"/>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abstractNum w:abstractNumId="2" w15:restartNumberingAfterBreak="0">
    <w:nsid w:val="0C5C4C16"/>
    <w:multiLevelType w:val="hybridMultilevel"/>
    <w:tmpl w:val="57BE8DA2"/>
    <w:lvl w:ilvl="0" w:tplc="BCAA8114">
      <w:start w:val="1"/>
      <w:numFmt w:val="decimal"/>
      <w:lvlText w:val="%1."/>
      <w:lvlJc w:val="left"/>
      <w:pPr>
        <w:tabs>
          <w:tab w:val="num" w:pos="390"/>
        </w:tabs>
        <w:ind w:left="390" w:hanging="360"/>
      </w:pPr>
      <w:rPr>
        <w:rFonts w:hint="default"/>
      </w:rPr>
    </w:lvl>
    <w:lvl w:ilvl="1" w:tplc="04070019">
      <w:start w:val="1"/>
      <w:numFmt w:val="lowerLetter"/>
      <w:lvlText w:val="%2."/>
      <w:lvlJc w:val="left"/>
      <w:pPr>
        <w:tabs>
          <w:tab w:val="num" w:pos="1110"/>
        </w:tabs>
        <w:ind w:left="1110" w:hanging="360"/>
      </w:pPr>
    </w:lvl>
    <w:lvl w:ilvl="2" w:tplc="0407001B">
      <w:start w:val="1"/>
      <w:numFmt w:val="lowerRoman"/>
      <w:lvlText w:val="%3."/>
      <w:lvlJc w:val="right"/>
      <w:pPr>
        <w:tabs>
          <w:tab w:val="num" w:pos="1830"/>
        </w:tabs>
        <w:ind w:left="1830" w:hanging="180"/>
      </w:pPr>
    </w:lvl>
    <w:lvl w:ilvl="3" w:tplc="0407000F">
      <w:start w:val="1"/>
      <w:numFmt w:val="decimal"/>
      <w:lvlText w:val="%4."/>
      <w:lvlJc w:val="left"/>
      <w:pPr>
        <w:tabs>
          <w:tab w:val="num" w:pos="2550"/>
        </w:tabs>
        <w:ind w:left="2550" w:hanging="360"/>
      </w:pPr>
    </w:lvl>
    <w:lvl w:ilvl="4" w:tplc="04070019">
      <w:start w:val="1"/>
      <w:numFmt w:val="lowerLetter"/>
      <w:lvlText w:val="%5."/>
      <w:lvlJc w:val="left"/>
      <w:pPr>
        <w:tabs>
          <w:tab w:val="num" w:pos="3270"/>
        </w:tabs>
        <w:ind w:left="3270" w:hanging="360"/>
      </w:pPr>
    </w:lvl>
    <w:lvl w:ilvl="5" w:tplc="0407001B" w:tentative="1">
      <w:start w:val="1"/>
      <w:numFmt w:val="lowerRoman"/>
      <w:lvlText w:val="%6."/>
      <w:lvlJc w:val="right"/>
      <w:pPr>
        <w:tabs>
          <w:tab w:val="num" w:pos="3990"/>
        </w:tabs>
        <w:ind w:left="3990" w:hanging="180"/>
      </w:pPr>
    </w:lvl>
    <w:lvl w:ilvl="6" w:tplc="0407000F" w:tentative="1">
      <w:start w:val="1"/>
      <w:numFmt w:val="decimal"/>
      <w:lvlText w:val="%7."/>
      <w:lvlJc w:val="left"/>
      <w:pPr>
        <w:tabs>
          <w:tab w:val="num" w:pos="4710"/>
        </w:tabs>
        <w:ind w:left="4710" w:hanging="360"/>
      </w:pPr>
    </w:lvl>
    <w:lvl w:ilvl="7" w:tplc="04070019" w:tentative="1">
      <w:start w:val="1"/>
      <w:numFmt w:val="lowerLetter"/>
      <w:lvlText w:val="%8."/>
      <w:lvlJc w:val="left"/>
      <w:pPr>
        <w:tabs>
          <w:tab w:val="num" w:pos="5430"/>
        </w:tabs>
        <w:ind w:left="5430" w:hanging="360"/>
      </w:pPr>
    </w:lvl>
    <w:lvl w:ilvl="8" w:tplc="0407001B" w:tentative="1">
      <w:start w:val="1"/>
      <w:numFmt w:val="lowerRoman"/>
      <w:lvlText w:val="%9."/>
      <w:lvlJc w:val="right"/>
      <w:pPr>
        <w:tabs>
          <w:tab w:val="num" w:pos="6150"/>
        </w:tabs>
        <w:ind w:left="6150" w:hanging="180"/>
      </w:pPr>
    </w:lvl>
  </w:abstractNum>
  <w:abstractNum w:abstractNumId="3" w15:restartNumberingAfterBreak="0">
    <w:nsid w:val="2D263C14"/>
    <w:multiLevelType w:val="hybridMultilevel"/>
    <w:tmpl w:val="650E25D4"/>
    <w:lvl w:ilvl="0" w:tplc="28DCD7B8">
      <w:start w:val="83"/>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A2EC4"/>
    <w:multiLevelType w:val="multilevel"/>
    <w:tmpl w:val="AC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07768"/>
    <w:multiLevelType w:val="multilevel"/>
    <w:tmpl w:val="5156D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3C86C61"/>
    <w:multiLevelType w:val="multilevel"/>
    <w:tmpl w:val="041260EE"/>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hint="default"/>
        <w:b/>
        <w:bCs/>
        <w:i w:val="0"/>
        <w:sz w:val="22"/>
        <w:szCs w:val="22"/>
      </w:rPr>
    </w:lvl>
    <w:lvl w:ilvl="4">
      <w:start w:val="1"/>
      <w:numFmt w:val="decimal"/>
      <w:pStyle w:val="berschrift5"/>
      <w:isLgl/>
      <w:lvlText w:val="%1.%2.%3.%4.%5"/>
      <w:lvlJc w:val="left"/>
      <w:pPr>
        <w:tabs>
          <w:tab w:val="num" w:pos="1008"/>
        </w:tabs>
        <w:ind w:left="1008" w:hanging="1008"/>
      </w:pPr>
      <w:rPr>
        <w:rFonts w:ascii="Arial" w:hAnsi="Arial" w:cs="Playbill"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584"/>
        </w:tabs>
        <w:ind w:left="1584" w:hanging="1584"/>
      </w:pPr>
      <w:rPr>
        <w:rFonts w:hint="default"/>
      </w:rPr>
    </w:lvl>
  </w:abstractNum>
  <w:abstractNum w:abstractNumId="7" w15:restartNumberingAfterBreak="0">
    <w:nsid w:val="728D6264"/>
    <w:multiLevelType w:val="hybridMultilevel"/>
    <w:tmpl w:val="E97A7142"/>
    <w:lvl w:ilvl="0" w:tplc="0407000F">
      <w:start w:val="1"/>
      <w:numFmt w:val="decimal"/>
      <w:lvlText w:val="%1."/>
      <w:lvlJc w:val="left"/>
      <w:pPr>
        <w:tabs>
          <w:tab w:val="num" w:pos="750"/>
        </w:tabs>
        <w:ind w:left="750" w:hanging="360"/>
      </w:pPr>
    </w:lvl>
    <w:lvl w:ilvl="1" w:tplc="04070019" w:tentative="1">
      <w:start w:val="1"/>
      <w:numFmt w:val="lowerLetter"/>
      <w:lvlText w:val="%2."/>
      <w:lvlJc w:val="left"/>
      <w:pPr>
        <w:tabs>
          <w:tab w:val="num" w:pos="1470"/>
        </w:tabs>
        <w:ind w:left="1470" w:hanging="360"/>
      </w:pPr>
    </w:lvl>
    <w:lvl w:ilvl="2" w:tplc="0407001B" w:tentative="1">
      <w:start w:val="1"/>
      <w:numFmt w:val="lowerRoman"/>
      <w:lvlText w:val="%3."/>
      <w:lvlJc w:val="right"/>
      <w:pPr>
        <w:tabs>
          <w:tab w:val="num" w:pos="2190"/>
        </w:tabs>
        <w:ind w:left="2190" w:hanging="180"/>
      </w:pPr>
    </w:lvl>
    <w:lvl w:ilvl="3" w:tplc="0407000F" w:tentative="1">
      <w:start w:val="1"/>
      <w:numFmt w:val="decimal"/>
      <w:lvlText w:val="%4."/>
      <w:lvlJc w:val="left"/>
      <w:pPr>
        <w:tabs>
          <w:tab w:val="num" w:pos="2910"/>
        </w:tabs>
        <w:ind w:left="2910" w:hanging="360"/>
      </w:pPr>
    </w:lvl>
    <w:lvl w:ilvl="4" w:tplc="04070019" w:tentative="1">
      <w:start w:val="1"/>
      <w:numFmt w:val="lowerLetter"/>
      <w:lvlText w:val="%5."/>
      <w:lvlJc w:val="left"/>
      <w:pPr>
        <w:tabs>
          <w:tab w:val="num" w:pos="3630"/>
        </w:tabs>
        <w:ind w:left="3630" w:hanging="360"/>
      </w:pPr>
    </w:lvl>
    <w:lvl w:ilvl="5" w:tplc="0407001B" w:tentative="1">
      <w:start w:val="1"/>
      <w:numFmt w:val="lowerRoman"/>
      <w:lvlText w:val="%6."/>
      <w:lvlJc w:val="right"/>
      <w:pPr>
        <w:tabs>
          <w:tab w:val="num" w:pos="4350"/>
        </w:tabs>
        <w:ind w:left="4350" w:hanging="180"/>
      </w:pPr>
    </w:lvl>
    <w:lvl w:ilvl="6" w:tplc="0407000F" w:tentative="1">
      <w:start w:val="1"/>
      <w:numFmt w:val="decimal"/>
      <w:lvlText w:val="%7."/>
      <w:lvlJc w:val="left"/>
      <w:pPr>
        <w:tabs>
          <w:tab w:val="num" w:pos="5070"/>
        </w:tabs>
        <w:ind w:left="5070" w:hanging="360"/>
      </w:pPr>
    </w:lvl>
    <w:lvl w:ilvl="7" w:tplc="04070019" w:tentative="1">
      <w:start w:val="1"/>
      <w:numFmt w:val="lowerLetter"/>
      <w:lvlText w:val="%8."/>
      <w:lvlJc w:val="left"/>
      <w:pPr>
        <w:tabs>
          <w:tab w:val="num" w:pos="5790"/>
        </w:tabs>
        <w:ind w:left="5790" w:hanging="360"/>
      </w:pPr>
    </w:lvl>
    <w:lvl w:ilvl="8" w:tplc="0407001B" w:tentative="1">
      <w:start w:val="1"/>
      <w:numFmt w:val="lowerRoman"/>
      <w:lvlText w:val="%9."/>
      <w:lvlJc w:val="right"/>
      <w:pPr>
        <w:tabs>
          <w:tab w:val="num" w:pos="6510"/>
        </w:tabs>
        <w:ind w:left="6510" w:hanging="180"/>
      </w:pPr>
    </w:lvl>
  </w:abstractNum>
  <w:abstractNum w:abstractNumId="8" w15:restartNumberingAfterBreak="0">
    <w:nsid w:val="75F0558E"/>
    <w:multiLevelType w:val="hybridMultilevel"/>
    <w:tmpl w:val="DDB27556"/>
    <w:lvl w:ilvl="0" w:tplc="9F82CBB0">
      <w:start w:val="5"/>
      <w:numFmt w:val="bullet"/>
      <w:lvlText w:val="-"/>
      <w:lvlJc w:val="left"/>
      <w:pPr>
        <w:tabs>
          <w:tab w:val="num" w:pos="390"/>
        </w:tabs>
        <w:ind w:left="390" w:hanging="360"/>
      </w:pPr>
      <w:rPr>
        <w:rFonts w:ascii="Arial" w:eastAsia="Arial" w:hAnsi="Arial" w:cs="Arial" w:hint="default"/>
      </w:rPr>
    </w:lvl>
    <w:lvl w:ilvl="1" w:tplc="04070003">
      <w:start w:val="1"/>
      <w:numFmt w:val="bullet"/>
      <w:lvlText w:val="o"/>
      <w:lvlJc w:val="left"/>
      <w:pPr>
        <w:tabs>
          <w:tab w:val="num" w:pos="1110"/>
        </w:tabs>
        <w:ind w:left="1110" w:hanging="360"/>
      </w:pPr>
      <w:rPr>
        <w:rFonts w:ascii="Courier New" w:hAnsi="Courier New" w:cs="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cs="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cs="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9" w15:restartNumberingAfterBreak="0">
    <w:nsid w:val="779C61EB"/>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num w:numId="1">
    <w:abstractNumId w:val="8"/>
  </w:num>
  <w:num w:numId="2">
    <w:abstractNumId w:val="2"/>
  </w:num>
  <w:num w:numId="3">
    <w:abstractNumId w:val="6"/>
  </w:num>
  <w:num w:numId="4">
    <w:abstractNumId w:val="5"/>
  </w:num>
  <w:num w:numId="5">
    <w:abstractNumId w:val="1"/>
  </w:num>
  <w:num w:numId="6">
    <w:abstractNumId w:val="9"/>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7D"/>
    <w:rsid w:val="00001F7C"/>
    <w:rsid w:val="0000246A"/>
    <w:rsid w:val="0000516B"/>
    <w:rsid w:val="00006A37"/>
    <w:rsid w:val="000129DE"/>
    <w:rsid w:val="0001341F"/>
    <w:rsid w:val="00014A39"/>
    <w:rsid w:val="00021D9C"/>
    <w:rsid w:val="0002488D"/>
    <w:rsid w:val="0002592C"/>
    <w:rsid w:val="0003472A"/>
    <w:rsid w:val="00046EA8"/>
    <w:rsid w:val="00055A35"/>
    <w:rsid w:val="0005719D"/>
    <w:rsid w:val="00063EAB"/>
    <w:rsid w:val="0006402F"/>
    <w:rsid w:val="00064E06"/>
    <w:rsid w:val="00066ACC"/>
    <w:rsid w:val="0007137F"/>
    <w:rsid w:val="00074640"/>
    <w:rsid w:val="00081959"/>
    <w:rsid w:val="0008682D"/>
    <w:rsid w:val="000A09C7"/>
    <w:rsid w:val="000A7186"/>
    <w:rsid w:val="000C375C"/>
    <w:rsid w:val="000C4D32"/>
    <w:rsid w:val="000D431E"/>
    <w:rsid w:val="000D4DFE"/>
    <w:rsid w:val="000E163E"/>
    <w:rsid w:val="000E1925"/>
    <w:rsid w:val="000E536C"/>
    <w:rsid w:val="000F52E9"/>
    <w:rsid w:val="00110025"/>
    <w:rsid w:val="00111533"/>
    <w:rsid w:val="00111DDD"/>
    <w:rsid w:val="00120F72"/>
    <w:rsid w:val="001234D5"/>
    <w:rsid w:val="001251F5"/>
    <w:rsid w:val="00131F3B"/>
    <w:rsid w:val="00132991"/>
    <w:rsid w:val="00140924"/>
    <w:rsid w:val="0014704A"/>
    <w:rsid w:val="001475D6"/>
    <w:rsid w:val="00156D4F"/>
    <w:rsid w:val="00166B3E"/>
    <w:rsid w:val="001703A2"/>
    <w:rsid w:val="0017121E"/>
    <w:rsid w:val="00172B2B"/>
    <w:rsid w:val="00185EA7"/>
    <w:rsid w:val="00195166"/>
    <w:rsid w:val="00196F98"/>
    <w:rsid w:val="001A1E88"/>
    <w:rsid w:val="001A4211"/>
    <w:rsid w:val="001A691B"/>
    <w:rsid w:val="001B0A1D"/>
    <w:rsid w:val="001B2A3D"/>
    <w:rsid w:val="001B2C9C"/>
    <w:rsid w:val="001B50FC"/>
    <w:rsid w:val="001B6B66"/>
    <w:rsid w:val="001B76BF"/>
    <w:rsid w:val="001C06B7"/>
    <w:rsid w:val="001C2D14"/>
    <w:rsid w:val="001C7A61"/>
    <w:rsid w:val="001D7690"/>
    <w:rsid w:val="001F2B4D"/>
    <w:rsid w:val="001F529A"/>
    <w:rsid w:val="00200D6A"/>
    <w:rsid w:val="0020547F"/>
    <w:rsid w:val="0020559B"/>
    <w:rsid w:val="00206BE9"/>
    <w:rsid w:val="00212B29"/>
    <w:rsid w:val="00213747"/>
    <w:rsid w:val="00220A14"/>
    <w:rsid w:val="00240600"/>
    <w:rsid w:val="00240B4B"/>
    <w:rsid w:val="0024610D"/>
    <w:rsid w:val="00246B39"/>
    <w:rsid w:val="00252C0E"/>
    <w:rsid w:val="0025467D"/>
    <w:rsid w:val="00255A23"/>
    <w:rsid w:val="002619C7"/>
    <w:rsid w:val="002660B2"/>
    <w:rsid w:val="002717B3"/>
    <w:rsid w:val="00281A50"/>
    <w:rsid w:val="002838E6"/>
    <w:rsid w:val="00283EFF"/>
    <w:rsid w:val="00295050"/>
    <w:rsid w:val="002A16E6"/>
    <w:rsid w:val="002A4857"/>
    <w:rsid w:val="002A68E7"/>
    <w:rsid w:val="002A69A0"/>
    <w:rsid w:val="002C38D3"/>
    <w:rsid w:val="002C3C1C"/>
    <w:rsid w:val="002D4B0D"/>
    <w:rsid w:val="002D78C9"/>
    <w:rsid w:val="002E1B84"/>
    <w:rsid w:val="002F3A79"/>
    <w:rsid w:val="00304D97"/>
    <w:rsid w:val="00305EAD"/>
    <w:rsid w:val="0032269E"/>
    <w:rsid w:val="0032765B"/>
    <w:rsid w:val="00327C90"/>
    <w:rsid w:val="003329EA"/>
    <w:rsid w:val="00343CF5"/>
    <w:rsid w:val="003466DA"/>
    <w:rsid w:val="00347BF2"/>
    <w:rsid w:val="00355C48"/>
    <w:rsid w:val="00363014"/>
    <w:rsid w:val="0037590D"/>
    <w:rsid w:val="0039234E"/>
    <w:rsid w:val="003967CC"/>
    <w:rsid w:val="003B7708"/>
    <w:rsid w:val="003C4DCB"/>
    <w:rsid w:val="003C50AC"/>
    <w:rsid w:val="003D3D16"/>
    <w:rsid w:val="003D6151"/>
    <w:rsid w:val="003D65E6"/>
    <w:rsid w:val="003D7182"/>
    <w:rsid w:val="003E5EAD"/>
    <w:rsid w:val="003E6395"/>
    <w:rsid w:val="003E6494"/>
    <w:rsid w:val="003E6674"/>
    <w:rsid w:val="003E6A47"/>
    <w:rsid w:val="003F2035"/>
    <w:rsid w:val="003F2A98"/>
    <w:rsid w:val="00401AD0"/>
    <w:rsid w:val="00406003"/>
    <w:rsid w:val="004063E1"/>
    <w:rsid w:val="004069C2"/>
    <w:rsid w:val="00406A90"/>
    <w:rsid w:val="00407819"/>
    <w:rsid w:val="00410112"/>
    <w:rsid w:val="00410FE6"/>
    <w:rsid w:val="004136D2"/>
    <w:rsid w:val="00414536"/>
    <w:rsid w:val="00420B1B"/>
    <w:rsid w:val="004222A4"/>
    <w:rsid w:val="00436104"/>
    <w:rsid w:val="0044230C"/>
    <w:rsid w:val="004508B2"/>
    <w:rsid w:val="004512D6"/>
    <w:rsid w:val="0045152E"/>
    <w:rsid w:val="004515C9"/>
    <w:rsid w:val="00456A22"/>
    <w:rsid w:val="004606BF"/>
    <w:rsid w:val="00465719"/>
    <w:rsid w:val="00471D20"/>
    <w:rsid w:val="004727BC"/>
    <w:rsid w:val="00475A05"/>
    <w:rsid w:val="00480B9B"/>
    <w:rsid w:val="00481124"/>
    <w:rsid w:val="00487A0D"/>
    <w:rsid w:val="00492A53"/>
    <w:rsid w:val="0049622B"/>
    <w:rsid w:val="00497F41"/>
    <w:rsid w:val="004A321F"/>
    <w:rsid w:val="004A4C81"/>
    <w:rsid w:val="004B0613"/>
    <w:rsid w:val="004C4069"/>
    <w:rsid w:val="004D289F"/>
    <w:rsid w:val="004D3B6F"/>
    <w:rsid w:val="004D4ACE"/>
    <w:rsid w:val="004D6AEA"/>
    <w:rsid w:val="004E2934"/>
    <w:rsid w:val="004E3B93"/>
    <w:rsid w:val="004E51FB"/>
    <w:rsid w:val="004E6282"/>
    <w:rsid w:val="004F014F"/>
    <w:rsid w:val="004F3133"/>
    <w:rsid w:val="004F5245"/>
    <w:rsid w:val="00505014"/>
    <w:rsid w:val="00514245"/>
    <w:rsid w:val="00517E49"/>
    <w:rsid w:val="00520D42"/>
    <w:rsid w:val="00527E24"/>
    <w:rsid w:val="00534BB5"/>
    <w:rsid w:val="00534CB6"/>
    <w:rsid w:val="00534FF3"/>
    <w:rsid w:val="00536089"/>
    <w:rsid w:val="00542F22"/>
    <w:rsid w:val="0054478B"/>
    <w:rsid w:val="00547E4C"/>
    <w:rsid w:val="00552548"/>
    <w:rsid w:val="00556B6A"/>
    <w:rsid w:val="00566C85"/>
    <w:rsid w:val="005737E5"/>
    <w:rsid w:val="00575D60"/>
    <w:rsid w:val="00582803"/>
    <w:rsid w:val="00583FF0"/>
    <w:rsid w:val="00586A60"/>
    <w:rsid w:val="005876A1"/>
    <w:rsid w:val="00590175"/>
    <w:rsid w:val="00595083"/>
    <w:rsid w:val="005B2722"/>
    <w:rsid w:val="005B4D40"/>
    <w:rsid w:val="005C0A65"/>
    <w:rsid w:val="005C1C37"/>
    <w:rsid w:val="005C2DAA"/>
    <w:rsid w:val="005C4314"/>
    <w:rsid w:val="005C5E9F"/>
    <w:rsid w:val="005D2900"/>
    <w:rsid w:val="005E01EC"/>
    <w:rsid w:val="005E0B98"/>
    <w:rsid w:val="005E2713"/>
    <w:rsid w:val="005F76C3"/>
    <w:rsid w:val="006025FB"/>
    <w:rsid w:val="00607FD6"/>
    <w:rsid w:val="00611AF6"/>
    <w:rsid w:val="00615405"/>
    <w:rsid w:val="006216AF"/>
    <w:rsid w:val="00622F77"/>
    <w:rsid w:val="00625256"/>
    <w:rsid w:val="00625A0F"/>
    <w:rsid w:val="00627AD9"/>
    <w:rsid w:val="00634173"/>
    <w:rsid w:val="00637234"/>
    <w:rsid w:val="006410C3"/>
    <w:rsid w:val="0064791E"/>
    <w:rsid w:val="00650773"/>
    <w:rsid w:val="0065344B"/>
    <w:rsid w:val="00654F65"/>
    <w:rsid w:val="006600DA"/>
    <w:rsid w:val="0066184D"/>
    <w:rsid w:val="0067070B"/>
    <w:rsid w:val="006711AB"/>
    <w:rsid w:val="0068129A"/>
    <w:rsid w:val="00691438"/>
    <w:rsid w:val="006929BE"/>
    <w:rsid w:val="00695866"/>
    <w:rsid w:val="006A4EFE"/>
    <w:rsid w:val="006A7C0C"/>
    <w:rsid w:val="006B1F93"/>
    <w:rsid w:val="006B4636"/>
    <w:rsid w:val="006B75EF"/>
    <w:rsid w:val="006C14B1"/>
    <w:rsid w:val="006C3A1A"/>
    <w:rsid w:val="006C51D5"/>
    <w:rsid w:val="006E2FD5"/>
    <w:rsid w:val="006F1673"/>
    <w:rsid w:val="006F1D8F"/>
    <w:rsid w:val="006F5392"/>
    <w:rsid w:val="00702459"/>
    <w:rsid w:val="00706065"/>
    <w:rsid w:val="00717F22"/>
    <w:rsid w:val="007220A0"/>
    <w:rsid w:val="0072632C"/>
    <w:rsid w:val="0072692B"/>
    <w:rsid w:val="00732A37"/>
    <w:rsid w:val="00733835"/>
    <w:rsid w:val="007404BE"/>
    <w:rsid w:val="007409BC"/>
    <w:rsid w:val="00740A49"/>
    <w:rsid w:val="00750A96"/>
    <w:rsid w:val="0075122A"/>
    <w:rsid w:val="00753F7F"/>
    <w:rsid w:val="00754440"/>
    <w:rsid w:val="00754711"/>
    <w:rsid w:val="00761560"/>
    <w:rsid w:val="007679A7"/>
    <w:rsid w:val="00767E04"/>
    <w:rsid w:val="00776A76"/>
    <w:rsid w:val="007809B9"/>
    <w:rsid w:val="007910CA"/>
    <w:rsid w:val="007A00B7"/>
    <w:rsid w:val="007A0326"/>
    <w:rsid w:val="007A09A1"/>
    <w:rsid w:val="007A48A2"/>
    <w:rsid w:val="007B2E8B"/>
    <w:rsid w:val="007C377B"/>
    <w:rsid w:val="007C7CF5"/>
    <w:rsid w:val="007D79B0"/>
    <w:rsid w:val="007E0930"/>
    <w:rsid w:val="007E0C3F"/>
    <w:rsid w:val="007E20F7"/>
    <w:rsid w:val="007F5F69"/>
    <w:rsid w:val="0080629E"/>
    <w:rsid w:val="008101A2"/>
    <w:rsid w:val="008105B1"/>
    <w:rsid w:val="00810F21"/>
    <w:rsid w:val="00814653"/>
    <w:rsid w:val="0081794C"/>
    <w:rsid w:val="00820AA2"/>
    <w:rsid w:val="008264DC"/>
    <w:rsid w:val="00835219"/>
    <w:rsid w:val="008355FC"/>
    <w:rsid w:val="00844D22"/>
    <w:rsid w:val="0085288D"/>
    <w:rsid w:val="00853E4C"/>
    <w:rsid w:val="00855AB7"/>
    <w:rsid w:val="00867378"/>
    <w:rsid w:val="0087681A"/>
    <w:rsid w:val="00876E64"/>
    <w:rsid w:val="0087746F"/>
    <w:rsid w:val="0088437B"/>
    <w:rsid w:val="00891080"/>
    <w:rsid w:val="00896060"/>
    <w:rsid w:val="00897DA8"/>
    <w:rsid w:val="008A48BD"/>
    <w:rsid w:val="008A5755"/>
    <w:rsid w:val="008A5EA9"/>
    <w:rsid w:val="008B03C3"/>
    <w:rsid w:val="008C2956"/>
    <w:rsid w:val="008E1252"/>
    <w:rsid w:val="008E703C"/>
    <w:rsid w:val="008F12EC"/>
    <w:rsid w:val="008F1F32"/>
    <w:rsid w:val="00901350"/>
    <w:rsid w:val="009075D7"/>
    <w:rsid w:val="009140DC"/>
    <w:rsid w:val="00914119"/>
    <w:rsid w:val="0091785D"/>
    <w:rsid w:val="0092004D"/>
    <w:rsid w:val="00925982"/>
    <w:rsid w:val="00926B69"/>
    <w:rsid w:val="009270DF"/>
    <w:rsid w:val="009306A4"/>
    <w:rsid w:val="0093644A"/>
    <w:rsid w:val="00936D91"/>
    <w:rsid w:val="00937448"/>
    <w:rsid w:val="00940294"/>
    <w:rsid w:val="00940899"/>
    <w:rsid w:val="00942322"/>
    <w:rsid w:val="009438E1"/>
    <w:rsid w:val="00944BE1"/>
    <w:rsid w:val="00944D9A"/>
    <w:rsid w:val="009647F7"/>
    <w:rsid w:val="009676AE"/>
    <w:rsid w:val="009746EA"/>
    <w:rsid w:val="009823BF"/>
    <w:rsid w:val="0099211E"/>
    <w:rsid w:val="009942E2"/>
    <w:rsid w:val="00994C5E"/>
    <w:rsid w:val="009A249E"/>
    <w:rsid w:val="009A334B"/>
    <w:rsid w:val="009A444B"/>
    <w:rsid w:val="009A6972"/>
    <w:rsid w:val="009B7B6C"/>
    <w:rsid w:val="009C40E0"/>
    <w:rsid w:val="009C514A"/>
    <w:rsid w:val="009C59B3"/>
    <w:rsid w:val="009D3533"/>
    <w:rsid w:val="009D5480"/>
    <w:rsid w:val="009E30C5"/>
    <w:rsid w:val="009E6C9E"/>
    <w:rsid w:val="009E6D26"/>
    <w:rsid w:val="009E7AFD"/>
    <w:rsid w:val="009F3DB9"/>
    <w:rsid w:val="009F46BD"/>
    <w:rsid w:val="009F51C0"/>
    <w:rsid w:val="009F5B60"/>
    <w:rsid w:val="009F7E87"/>
    <w:rsid w:val="00A01305"/>
    <w:rsid w:val="00A1174A"/>
    <w:rsid w:val="00A31612"/>
    <w:rsid w:val="00A41340"/>
    <w:rsid w:val="00A416A9"/>
    <w:rsid w:val="00A53AA5"/>
    <w:rsid w:val="00A56CA1"/>
    <w:rsid w:val="00A62DD0"/>
    <w:rsid w:val="00A6563F"/>
    <w:rsid w:val="00A73385"/>
    <w:rsid w:val="00A73729"/>
    <w:rsid w:val="00A77108"/>
    <w:rsid w:val="00A81986"/>
    <w:rsid w:val="00A963AB"/>
    <w:rsid w:val="00AA13F0"/>
    <w:rsid w:val="00AB28DA"/>
    <w:rsid w:val="00AC137D"/>
    <w:rsid w:val="00AD4233"/>
    <w:rsid w:val="00AD4FBC"/>
    <w:rsid w:val="00AD6FAE"/>
    <w:rsid w:val="00AD77EA"/>
    <w:rsid w:val="00AE0178"/>
    <w:rsid w:val="00AE08BB"/>
    <w:rsid w:val="00AE50EB"/>
    <w:rsid w:val="00AE758C"/>
    <w:rsid w:val="00AE78AA"/>
    <w:rsid w:val="00B02A26"/>
    <w:rsid w:val="00B065BA"/>
    <w:rsid w:val="00B11B96"/>
    <w:rsid w:val="00B242D7"/>
    <w:rsid w:val="00B25F2F"/>
    <w:rsid w:val="00B27602"/>
    <w:rsid w:val="00B300B7"/>
    <w:rsid w:val="00B3294D"/>
    <w:rsid w:val="00B37350"/>
    <w:rsid w:val="00B37F7F"/>
    <w:rsid w:val="00B475C3"/>
    <w:rsid w:val="00B47CA7"/>
    <w:rsid w:val="00B5118F"/>
    <w:rsid w:val="00B5249A"/>
    <w:rsid w:val="00B5276F"/>
    <w:rsid w:val="00B56C98"/>
    <w:rsid w:val="00B61BBB"/>
    <w:rsid w:val="00B6261D"/>
    <w:rsid w:val="00B70998"/>
    <w:rsid w:val="00B743BA"/>
    <w:rsid w:val="00B76A00"/>
    <w:rsid w:val="00B76B31"/>
    <w:rsid w:val="00B8016D"/>
    <w:rsid w:val="00B855C2"/>
    <w:rsid w:val="00B94411"/>
    <w:rsid w:val="00B971D2"/>
    <w:rsid w:val="00BA2C73"/>
    <w:rsid w:val="00BA4808"/>
    <w:rsid w:val="00BA4EBF"/>
    <w:rsid w:val="00BA60CC"/>
    <w:rsid w:val="00BA6388"/>
    <w:rsid w:val="00BB0307"/>
    <w:rsid w:val="00BB22E1"/>
    <w:rsid w:val="00BB537D"/>
    <w:rsid w:val="00BB54B4"/>
    <w:rsid w:val="00BB5F47"/>
    <w:rsid w:val="00BB7DBC"/>
    <w:rsid w:val="00BC3D39"/>
    <w:rsid w:val="00BC5692"/>
    <w:rsid w:val="00BC7020"/>
    <w:rsid w:val="00BE3AEC"/>
    <w:rsid w:val="00BE7B31"/>
    <w:rsid w:val="00BF5CA3"/>
    <w:rsid w:val="00C076F3"/>
    <w:rsid w:val="00C07EB8"/>
    <w:rsid w:val="00C1100A"/>
    <w:rsid w:val="00C13F3E"/>
    <w:rsid w:val="00C24B71"/>
    <w:rsid w:val="00C3293D"/>
    <w:rsid w:val="00C340D8"/>
    <w:rsid w:val="00C45091"/>
    <w:rsid w:val="00C50958"/>
    <w:rsid w:val="00C52854"/>
    <w:rsid w:val="00C544D4"/>
    <w:rsid w:val="00C54C64"/>
    <w:rsid w:val="00C57167"/>
    <w:rsid w:val="00C64E36"/>
    <w:rsid w:val="00C65D07"/>
    <w:rsid w:val="00C70D1C"/>
    <w:rsid w:val="00C879CB"/>
    <w:rsid w:val="00C87B13"/>
    <w:rsid w:val="00C87DC8"/>
    <w:rsid w:val="00C91740"/>
    <w:rsid w:val="00CA2D14"/>
    <w:rsid w:val="00CA7F5B"/>
    <w:rsid w:val="00CB0D92"/>
    <w:rsid w:val="00CB78B4"/>
    <w:rsid w:val="00CC74A9"/>
    <w:rsid w:val="00CD47D1"/>
    <w:rsid w:val="00CD5031"/>
    <w:rsid w:val="00CE0B30"/>
    <w:rsid w:val="00CE0D44"/>
    <w:rsid w:val="00CE1B6B"/>
    <w:rsid w:val="00CE2848"/>
    <w:rsid w:val="00CE6B6B"/>
    <w:rsid w:val="00CF2327"/>
    <w:rsid w:val="00D00C5F"/>
    <w:rsid w:val="00D01105"/>
    <w:rsid w:val="00D02A19"/>
    <w:rsid w:val="00D16DBF"/>
    <w:rsid w:val="00D20A78"/>
    <w:rsid w:val="00D30160"/>
    <w:rsid w:val="00D3185F"/>
    <w:rsid w:val="00D31B3E"/>
    <w:rsid w:val="00D35F01"/>
    <w:rsid w:val="00D3644B"/>
    <w:rsid w:val="00D374E2"/>
    <w:rsid w:val="00D37950"/>
    <w:rsid w:val="00D40A25"/>
    <w:rsid w:val="00D43C11"/>
    <w:rsid w:val="00D47406"/>
    <w:rsid w:val="00D47B22"/>
    <w:rsid w:val="00D63485"/>
    <w:rsid w:val="00D63674"/>
    <w:rsid w:val="00D73529"/>
    <w:rsid w:val="00D83973"/>
    <w:rsid w:val="00D83FB3"/>
    <w:rsid w:val="00D84D9E"/>
    <w:rsid w:val="00D8602D"/>
    <w:rsid w:val="00DA1DDF"/>
    <w:rsid w:val="00DA34C7"/>
    <w:rsid w:val="00DA550C"/>
    <w:rsid w:val="00DA5EEF"/>
    <w:rsid w:val="00DA6F02"/>
    <w:rsid w:val="00DB4BC3"/>
    <w:rsid w:val="00DB6866"/>
    <w:rsid w:val="00DB68AA"/>
    <w:rsid w:val="00DB6DBD"/>
    <w:rsid w:val="00DC3593"/>
    <w:rsid w:val="00DC518D"/>
    <w:rsid w:val="00DD0A55"/>
    <w:rsid w:val="00DD2310"/>
    <w:rsid w:val="00DE00B9"/>
    <w:rsid w:val="00DE1C6B"/>
    <w:rsid w:val="00DF0E7D"/>
    <w:rsid w:val="00DF765F"/>
    <w:rsid w:val="00E01C19"/>
    <w:rsid w:val="00E0285A"/>
    <w:rsid w:val="00E03017"/>
    <w:rsid w:val="00E03E6D"/>
    <w:rsid w:val="00E0746B"/>
    <w:rsid w:val="00E150B7"/>
    <w:rsid w:val="00E15DD2"/>
    <w:rsid w:val="00E34D02"/>
    <w:rsid w:val="00E35039"/>
    <w:rsid w:val="00E37B67"/>
    <w:rsid w:val="00E4467D"/>
    <w:rsid w:val="00E447C4"/>
    <w:rsid w:val="00E45C99"/>
    <w:rsid w:val="00E5358B"/>
    <w:rsid w:val="00E6060F"/>
    <w:rsid w:val="00E64CB7"/>
    <w:rsid w:val="00E70673"/>
    <w:rsid w:val="00E77B56"/>
    <w:rsid w:val="00E84CF6"/>
    <w:rsid w:val="00E879E1"/>
    <w:rsid w:val="00E9654A"/>
    <w:rsid w:val="00EA642B"/>
    <w:rsid w:val="00EA7DDA"/>
    <w:rsid w:val="00EB2F9B"/>
    <w:rsid w:val="00EC21D7"/>
    <w:rsid w:val="00EC2719"/>
    <w:rsid w:val="00EC30D2"/>
    <w:rsid w:val="00EC33F5"/>
    <w:rsid w:val="00ED2C13"/>
    <w:rsid w:val="00EE1825"/>
    <w:rsid w:val="00EE1EF9"/>
    <w:rsid w:val="00EF58B9"/>
    <w:rsid w:val="00F05936"/>
    <w:rsid w:val="00F05C1C"/>
    <w:rsid w:val="00F33815"/>
    <w:rsid w:val="00F3399F"/>
    <w:rsid w:val="00F42491"/>
    <w:rsid w:val="00F44E79"/>
    <w:rsid w:val="00F47A85"/>
    <w:rsid w:val="00F51ADB"/>
    <w:rsid w:val="00F55804"/>
    <w:rsid w:val="00F61C87"/>
    <w:rsid w:val="00F62C9A"/>
    <w:rsid w:val="00F64EDC"/>
    <w:rsid w:val="00F664BB"/>
    <w:rsid w:val="00F66B8F"/>
    <w:rsid w:val="00F7657E"/>
    <w:rsid w:val="00F85C82"/>
    <w:rsid w:val="00F934C3"/>
    <w:rsid w:val="00F97853"/>
    <w:rsid w:val="00FA6052"/>
    <w:rsid w:val="00FA7E3B"/>
    <w:rsid w:val="00FB4655"/>
    <w:rsid w:val="00FD7292"/>
    <w:rsid w:val="00FE4D99"/>
    <w:rsid w:val="00FE6093"/>
    <w:rsid w:val="00FF1D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white"/>
    </o:shapedefaults>
    <o:shapelayout v:ext="edit">
      <o:idmap v:ext="edit" data="1"/>
    </o:shapelayout>
  </w:shapeDefaults>
  <w:decimalSymbol w:val=","/>
  <w:listSeparator w:val=";"/>
  <w14:docId w14:val="56C210FB"/>
  <w15:docId w15:val="{CA4BC6DF-0376-4022-8109-F2B92A22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0E7D"/>
    <w:rPr>
      <w:lang w:eastAsia="en-US"/>
    </w:rPr>
  </w:style>
  <w:style w:type="paragraph" w:styleId="berschrift3">
    <w:name w:val="heading 3"/>
    <w:basedOn w:val="Standard"/>
    <w:next w:val="Standard"/>
    <w:qFormat/>
    <w:rsid w:val="00944BE1"/>
    <w:pPr>
      <w:keepNext/>
      <w:tabs>
        <w:tab w:val="left" w:pos="1418"/>
        <w:tab w:val="left" w:pos="1985"/>
      </w:tabs>
      <w:outlineLvl w:val="2"/>
    </w:pPr>
    <w:rPr>
      <w:rFonts w:ascii="Courier New" w:eastAsia="Times New Roman" w:hAnsi="Courier New" w:cs="Courier New"/>
      <w:lang w:eastAsia="de-DE"/>
    </w:rPr>
  </w:style>
  <w:style w:type="paragraph" w:styleId="berschrift5">
    <w:name w:val="heading 5"/>
    <w:basedOn w:val="Standard"/>
    <w:next w:val="Standard"/>
    <w:qFormat/>
    <w:rsid w:val="008F12EC"/>
    <w:pPr>
      <w:numPr>
        <w:ilvl w:val="4"/>
        <w:numId w:val="3"/>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3E1"/>
    <w:pPr>
      <w:tabs>
        <w:tab w:val="center" w:pos="4536"/>
        <w:tab w:val="right" w:pos="9072"/>
      </w:tabs>
    </w:pPr>
  </w:style>
  <w:style w:type="paragraph" w:customStyle="1" w:styleId="Normal">
    <w:name w:val="[Normal]"/>
    <w:rPr>
      <w:sz w:val="24"/>
    </w:rPr>
  </w:style>
  <w:style w:type="paragraph" w:customStyle="1" w:styleId="BODY">
    <w:name w:val="BODY"/>
    <w:basedOn w:val="Normal"/>
    <w:rPr>
      <w:sz w:val="23"/>
    </w:rPr>
  </w:style>
  <w:style w:type="paragraph" w:customStyle="1" w:styleId="P">
    <w:name w:val="P"/>
    <w:basedOn w:val="BODY"/>
    <w:pPr>
      <w:spacing w:before="30" w:after="30"/>
      <w:ind w:left="30" w:right="30"/>
    </w:pPr>
  </w:style>
  <w:style w:type="paragraph" w:customStyle="1" w:styleId="DIV">
    <w:name w:val="DIV"/>
    <w:basedOn w:val="P"/>
    <w:pPr>
      <w:spacing w:before="0" w:after="0"/>
      <w:ind w:left="0" w:right="0"/>
    </w:pPr>
  </w:style>
  <w:style w:type="character" w:customStyle="1" w:styleId="TITLE">
    <w:name w:val=".TITLE"/>
    <w:basedOn w:val="Absatz-Standardschriftart"/>
    <w:rPr>
      <w:rFonts w:ascii="Arial" w:eastAsia="Arial" w:hAnsi="Arial"/>
      <w:b/>
      <w:i w:val="0"/>
      <w:strike w:val="0"/>
      <w:color w:val="222222"/>
      <w:sz w:val="22"/>
      <w:u w:val="none"/>
      <w:shd w:val="clear" w:color="auto" w:fill="000000"/>
    </w:rPr>
  </w:style>
  <w:style w:type="character" w:customStyle="1" w:styleId="BODYSUBHEADING">
    <w:name w:val=".BODYSUBHEADING"/>
    <w:basedOn w:val="Absatz-Standardschriftart"/>
    <w:rPr>
      <w:rFonts w:ascii="Arial" w:eastAsia="Arial" w:hAnsi="Arial"/>
      <w:b/>
      <w:i w:val="0"/>
      <w:strike w:val="0"/>
      <w:color w:val="000000"/>
      <w:sz w:val="22"/>
      <w:u w:val="none"/>
      <w:shd w:val="clear" w:color="auto" w:fill="000000"/>
    </w:rPr>
  </w:style>
  <w:style w:type="character" w:customStyle="1" w:styleId="BODYTEXT">
    <w:name w:val=".BODYTEXT"/>
    <w:basedOn w:val="Absatz-Standardschriftart"/>
    <w:rPr>
      <w:rFonts w:ascii="Arial" w:eastAsia="Arial" w:hAnsi="Arial"/>
      <w:b w:val="0"/>
      <w:i w:val="0"/>
      <w:strike w:val="0"/>
      <w:color w:val="000000"/>
      <w:sz w:val="20"/>
      <w:u w:val="none"/>
      <w:shd w:val="clear" w:color="auto" w:fill="000000"/>
    </w:rPr>
  </w:style>
  <w:style w:type="character" w:customStyle="1" w:styleId="BODYTEXTRIGHT">
    <w:name w:val=".BODYTEXTRIGHT"/>
    <w:basedOn w:val="Absatz-Standardschriftart"/>
    <w:rPr>
      <w:rFonts w:ascii="Arial" w:eastAsia="Arial" w:hAnsi="Arial"/>
      <w:b w:val="0"/>
      <w:i w:val="0"/>
      <w:strike w:val="0"/>
      <w:color w:val="000000"/>
      <w:sz w:val="20"/>
      <w:u w:val="none"/>
      <w:shd w:val="clear" w:color="auto" w:fill="000000"/>
    </w:rPr>
  </w:style>
  <w:style w:type="character" w:customStyle="1" w:styleId="TABLETEXT">
    <w:name w:val=".TABLETEXT"/>
    <w:basedOn w:val="Absatz-Standardschriftart"/>
    <w:rPr>
      <w:rFonts w:ascii="Arial" w:eastAsia="Arial" w:hAnsi="Arial"/>
      <w:b w:val="0"/>
      <w:i w:val="0"/>
      <w:strike w:val="0"/>
      <w:color w:val="000000"/>
      <w:sz w:val="18"/>
      <w:u w:val="none"/>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Absatz-Standardschriftart"/>
    <w:rPr>
      <w:color w:val="0000FF"/>
      <w:u w:val="single"/>
      <w:shd w:val="clear" w:color="auto" w:fill="auto"/>
    </w:rPr>
  </w:style>
  <w:style w:type="paragraph" w:customStyle="1" w:styleId="PRE">
    <w:name w:val="PRE"/>
    <w:basedOn w:val="Normal"/>
    <w:rPr>
      <w:rFonts w:ascii="Courier New" w:eastAsia="Courier New" w:hAnsi="Courier New"/>
      <w:sz w:val="22"/>
    </w:rPr>
  </w:style>
  <w:style w:type="paragraph" w:styleId="Fuzeile">
    <w:name w:val="footer"/>
    <w:basedOn w:val="Standard"/>
    <w:rsid w:val="004063E1"/>
    <w:pPr>
      <w:tabs>
        <w:tab w:val="center" w:pos="4536"/>
        <w:tab w:val="right" w:pos="9072"/>
      </w:tabs>
    </w:pPr>
  </w:style>
  <w:style w:type="paragraph" w:customStyle="1" w:styleId="Ausschreibung2Text">
    <w:name w:val="Ausschreibung 2 Text"/>
    <w:basedOn w:val="Standard"/>
    <w:rsid w:val="00944BE1"/>
    <w:rPr>
      <w:rFonts w:ascii="Courier New" w:eastAsia="Times New Roman" w:hAnsi="Courier New" w:cs="Courier New"/>
      <w:lang w:eastAsia="de-DE"/>
    </w:rPr>
  </w:style>
  <w:style w:type="paragraph" w:customStyle="1" w:styleId="Ausschreibung3Daten">
    <w:name w:val="Ausschreibung 3 Daten"/>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4Bestellnr">
    <w:name w:val="Ausschreibung 4 Bestellnr"/>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5liefern">
    <w:name w:val="Ausschreibung 5 liefern"/>
    <w:basedOn w:val="Standard"/>
    <w:rsid w:val="00944BE1"/>
    <w:pPr>
      <w:pBdr>
        <w:bottom w:val="single" w:sz="6" w:space="1" w:color="auto"/>
      </w:pBdr>
      <w:tabs>
        <w:tab w:val="left" w:pos="6946"/>
      </w:tabs>
      <w:spacing w:after="240"/>
    </w:pPr>
    <w:rPr>
      <w:rFonts w:ascii="Courier New" w:eastAsia="Times New Roman" w:hAnsi="Courier New" w:cs="Courier New"/>
      <w:lang w:eastAsia="de-DE"/>
    </w:rPr>
  </w:style>
  <w:style w:type="paragraph" w:styleId="StandardWeb">
    <w:name w:val="Normal (Web)"/>
    <w:basedOn w:val="Standard"/>
    <w:rsid w:val="00FA6052"/>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sschreibung4Bestellnr0">
    <w:name w:val="Ausschreibung 4 Bestellnr."/>
    <w:basedOn w:val="Standard"/>
    <w:rsid w:val="008F12EC"/>
    <w:pPr>
      <w:spacing w:line="200" w:lineRule="atLeast"/>
    </w:pPr>
    <w:rPr>
      <w:rFonts w:ascii="Courier New" w:eastAsia="Times New Roman" w:hAnsi="Courier New" w:cs="Times New Roman"/>
      <w:snapToGrid w:val="0"/>
      <w:color w:val="000000"/>
      <w:lang w:eastAsia="de-DE"/>
    </w:rPr>
  </w:style>
  <w:style w:type="paragraph" w:styleId="z-Formularbeginn">
    <w:name w:val="HTML Top of Form"/>
    <w:basedOn w:val="Standard"/>
    <w:next w:val="Standard"/>
    <w:hidden/>
    <w:rsid w:val="00281A50"/>
    <w:pPr>
      <w:pBdr>
        <w:bottom w:val="single" w:sz="6" w:space="1" w:color="auto"/>
      </w:pBdr>
      <w:jc w:val="center"/>
    </w:pPr>
    <w:rPr>
      <w:rFonts w:eastAsia="Times New Roman"/>
      <w:vanish/>
      <w:sz w:val="16"/>
      <w:szCs w:val="16"/>
      <w:lang w:eastAsia="de-DE"/>
    </w:rPr>
  </w:style>
  <w:style w:type="paragraph" w:styleId="z-Formularende">
    <w:name w:val="HTML Bottom of Form"/>
    <w:basedOn w:val="Standard"/>
    <w:next w:val="Standard"/>
    <w:hidden/>
    <w:rsid w:val="00281A50"/>
    <w:pPr>
      <w:pBdr>
        <w:top w:val="single" w:sz="6" w:space="1" w:color="auto"/>
      </w:pBdr>
      <w:jc w:val="center"/>
    </w:pPr>
    <w:rPr>
      <w:rFonts w:eastAsia="Times New Roman"/>
      <w:vanish/>
      <w:sz w:val="16"/>
      <w:szCs w:val="16"/>
      <w:lang w:eastAsia="de-DE"/>
    </w:rPr>
  </w:style>
  <w:style w:type="character" w:styleId="Hyperlink">
    <w:name w:val="Hyperlink"/>
    <w:basedOn w:val="Absatz-Standardschriftart"/>
    <w:uiPriority w:val="99"/>
    <w:rsid w:val="009E30C5"/>
    <w:rPr>
      <w:strike w:val="0"/>
      <w:dstrike w:val="0"/>
      <w:color w:val="8ABE00"/>
      <w:u w:val="none"/>
      <w:effect w:val="none"/>
    </w:rPr>
  </w:style>
  <w:style w:type="character" w:customStyle="1" w:styleId="bcgrayhover">
    <w:name w:val="bc_gray hover"/>
    <w:basedOn w:val="Absatz-Standardschriftart"/>
    <w:rsid w:val="009E30C5"/>
  </w:style>
  <w:style w:type="character" w:styleId="Fett">
    <w:name w:val="Strong"/>
    <w:basedOn w:val="Absatz-Standardschriftart"/>
    <w:qFormat/>
    <w:rsid w:val="009E30C5"/>
    <w:rPr>
      <w:b/>
      <w:bCs/>
    </w:rPr>
  </w:style>
  <w:style w:type="character" w:styleId="Seitenzahl">
    <w:name w:val="page number"/>
    <w:basedOn w:val="Absatz-Standardschriftart"/>
    <w:rsid w:val="00CE2848"/>
  </w:style>
  <w:style w:type="paragraph" w:styleId="Index1">
    <w:name w:val="index 1"/>
    <w:basedOn w:val="Standard"/>
    <w:next w:val="Standard"/>
    <w:autoRedefine/>
    <w:uiPriority w:val="99"/>
    <w:semiHidden/>
    <w:rsid w:val="00BE3AEC"/>
    <w:pPr>
      <w:tabs>
        <w:tab w:val="right" w:leader="dot" w:pos="4475"/>
      </w:tabs>
      <w:ind w:left="200" w:hanging="200"/>
    </w:pPr>
    <w:rPr>
      <w:noProof/>
      <w:color w:val="000000"/>
      <w:sz w:val="16"/>
      <w:szCs w:val="16"/>
    </w:rPr>
  </w:style>
  <w:style w:type="paragraph" w:styleId="Verzeichnis1">
    <w:name w:val="toc 1"/>
    <w:basedOn w:val="Standard"/>
    <w:next w:val="Standard"/>
    <w:autoRedefine/>
    <w:uiPriority w:val="39"/>
    <w:rsid w:val="003F2035"/>
    <w:pPr>
      <w:tabs>
        <w:tab w:val="left" w:pos="709"/>
        <w:tab w:val="right" w:leader="dot" w:pos="9680"/>
      </w:tabs>
    </w:pPr>
  </w:style>
  <w:style w:type="paragraph" w:styleId="Verzeichnis2">
    <w:name w:val="toc 2"/>
    <w:basedOn w:val="Standard"/>
    <w:next w:val="Standard"/>
    <w:autoRedefine/>
    <w:uiPriority w:val="39"/>
    <w:rsid w:val="00835219"/>
    <w:pPr>
      <w:tabs>
        <w:tab w:val="left" w:pos="720"/>
        <w:tab w:val="right" w:leader="dot" w:pos="9680"/>
      </w:tabs>
    </w:pPr>
  </w:style>
  <w:style w:type="paragraph" w:styleId="Verzeichnis3">
    <w:name w:val="toc 3"/>
    <w:basedOn w:val="Standard"/>
    <w:next w:val="Standard"/>
    <w:autoRedefine/>
    <w:uiPriority w:val="39"/>
    <w:rsid w:val="00835219"/>
    <w:pPr>
      <w:tabs>
        <w:tab w:val="left" w:pos="709"/>
        <w:tab w:val="right" w:leader="dot" w:pos="9680"/>
      </w:tabs>
    </w:pPr>
  </w:style>
  <w:style w:type="paragraph" w:styleId="Dokumentstruktur">
    <w:name w:val="Document Map"/>
    <w:basedOn w:val="Standard"/>
    <w:semiHidden/>
    <w:rsid w:val="000C375C"/>
    <w:pPr>
      <w:shd w:val="clear" w:color="auto" w:fill="000080"/>
    </w:pPr>
    <w:rPr>
      <w:rFonts w:ascii="Tahoma" w:hAnsi="Tahoma" w:cs="Tahoma"/>
    </w:rPr>
  </w:style>
  <w:style w:type="paragraph" w:styleId="Aufzhlungszeichen">
    <w:name w:val="List Bullet"/>
    <w:basedOn w:val="Standard"/>
    <w:rsid w:val="00185EA7"/>
    <w:pPr>
      <w:numPr>
        <w:numId w:val="10"/>
      </w:numPr>
    </w:pPr>
  </w:style>
  <w:style w:type="paragraph" w:styleId="Listenabsatz">
    <w:name w:val="List Paragraph"/>
    <w:basedOn w:val="Standard"/>
    <w:uiPriority w:val="34"/>
    <w:qFormat/>
    <w:rsid w:val="00D37950"/>
    <w:pPr>
      <w:ind w:left="720"/>
      <w:contextualSpacing/>
    </w:pPr>
  </w:style>
  <w:style w:type="paragraph" w:styleId="Sprechblasentext">
    <w:name w:val="Balloon Text"/>
    <w:basedOn w:val="Standard"/>
    <w:link w:val="SprechblasentextZchn"/>
    <w:rsid w:val="00D37950"/>
    <w:rPr>
      <w:rFonts w:ascii="Tahoma" w:hAnsi="Tahoma" w:cs="Tahoma"/>
      <w:sz w:val="16"/>
      <w:szCs w:val="16"/>
    </w:rPr>
  </w:style>
  <w:style w:type="character" w:customStyle="1" w:styleId="SprechblasentextZchn">
    <w:name w:val="Sprechblasentext Zchn"/>
    <w:basedOn w:val="Absatz-Standardschriftart"/>
    <w:link w:val="Sprechblasentext"/>
    <w:rsid w:val="00D37950"/>
    <w:rPr>
      <w:rFonts w:ascii="Tahoma" w:hAnsi="Tahoma" w:cs="Tahoma"/>
      <w:sz w:val="16"/>
      <w:szCs w:val="16"/>
      <w:lang w:eastAsia="en-US"/>
    </w:rPr>
  </w:style>
  <w:style w:type="paragraph" w:styleId="Verzeichnis4">
    <w:name w:val="toc 4"/>
    <w:basedOn w:val="Standard"/>
    <w:next w:val="Standard"/>
    <w:autoRedefine/>
    <w:uiPriority w:val="39"/>
    <w:unhideWhenUsed/>
    <w:rsid w:val="00D37950"/>
    <w:pPr>
      <w:spacing w:after="100" w:line="276" w:lineRule="auto"/>
      <w:ind w:left="660"/>
    </w:pPr>
    <w:rPr>
      <w:rFonts w:ascii="Calibri" w:eastAsia="Times New Roman" w:hAnsi="Calibri" w:cs="Times New Roman"/>
      <w:sz w:val="22"/>
      <w:szCs w:val="22"/>
      <w:lang w:eastAsia="de-DE"/>
    </w:rPr>
  </w:style>
  <w:style w:type="paragraph" w:styleId="Verzeichnis5">
    <w:name w:val="toc 5"/>
    <w:basedOn w:val="Standard"/>
    <w:next w:val="Standard"/>
    <w:autoRedefine/>
    <w:uiPriority w:val="39"/>
    <w:unhideWhenUsed/>
    <w:rsid w:val="00D37950"/>
    <w:pPr>
      <w:spacing w:after="100" w:line="276" w:lineRule="auto"/>
      <w:ind w:left="880"/>
    </w:pPr>
    <w:rPr>
      <w:rFonts w:ascii="Calibri" w:eastAsia="Times New Roman" w:hAnsi="Calibri" w:cs="Times New Roman"/>
      <w:sz w:val="22"/>
      <w:szCs w:val="22"/>
      <w:lang w:eastAsia="de-DE"/>
    </w:rPr>
  </w:style>
  <w:style w:type="paragraph" w:styleId="Verzeichnis6">
    <w:name w:val="toc 6"/>
    <w:basedOn w:val="Standard"/>
    <w:next w:val="Standard"/>
    <w:autoRedefine/>
    <w:uiPriority w:val="39"/>
    <w:unhideWhenUsed/>
    <w:rsid w:val="00D37950"/>
    <w:pPr>
      <w:spacing w:after="100" w:line="276" w:lineRule="auto"/>
      <w:ind w:left="1100"/>
    </w:pPr>
    <w:rPr>
      <w:rFonts w:ascii="Calibri" w:eastAsia="Times New Roman" w:hAnsi="Calibri" w:cs="Times New Roman"/>
      <w:sz w:val="22"/>
      <w:szCs w:val="22"/>
      <w:lang w:eastAsia="de-DE"/>
    </w:rPr>
  </w:style>
  <w:style w:type="paragraph" w:styleId="Verzeichnis7">
    <w:name w:val="toc 7"/>
    <w:basedOn w:val="Standard"/>
    <w:next w:val="Standard"/>
    <w:autoRedefine/>
    <w:uiPriority w:val="39"/>
    <w:unhideWhenUsed/>
    <w:rsid w:val="00D37950"/>
    <w:pPr>
      <w:spacing w:after="100" w:line="276" w:lineRule="auto"/>
      <w:ind w:left="1320"/>
    </w:pPr>
    <w:rPr>
      <w:rFonts w:ascii="Calibri" w:eastAsia="Times New Roman" w:hAnsi="Calibri" w:cs="Times New Roman"/>
      <w:sz w:val="22"/>
      <w:szCs w:val="22"/>
      <w:lang w:eastAsia="de-DE"/>
    </w:rPr>
  </w:style>
  <w:style w:type="paragraph" w:styleId="Verzeichnis8">
    <w:name w:val="toc 8"/>
    <w:basedOn w:val="Standard"/>
    <w:next w:val="Standard"/>
    <w:autoRedefine/>
    <w:uiPriority w:val="39"/>
    <w:unhideWhenUsed/>
    <w:rsid w:val="00D37950"/>
    <w:pPr>
      <w:spacing w:after="100" w:line="276" w:lineRule="auto"/>
      <w:ind w:left="1540"/>
    </w:pPr>
    <w:rPr>
      <w:rFonts w:ascii="Calibri" w:eastAsia="Times New Roman" w:hAnsi="Calibri" w:cs="Times New Roman"/>
      <w:sz w:val="22"/>
      <w:szCs w:val="22"/>
      <w:lang w:eastAsia="de-DE"/>
    </w:rPr>
  </w:style>
  <w:style w:type="paragraph" w:styleId="Verzeichnis9">
    <w:name w:val="toc 9"/>
    <w:basedOn w:val="Standard"/>
    <w:next w:val="Standard"/>
    <w:autoRedefine/>
    <w:uiPriority w:val="39"/>
    <w:unhideWhenUsed/>
    <w:rsid w:val="00D37950"/>
    <w:pPr>
      <w:spacing w:after="100" w:line="276" w:lineRule="auto"/>
      <w:ind w:left="1760"/>
    </w:pPr>
    <w:rPr>
      <w:rFonts w:ascii="Calibri" w:eastAsia="Times New Roman" w:hAnsi="Calibri" w:cs="Times New Roman"/>
      <w:sz w:val="22"/>
      <w:szCs w:val="22"/>
      <w:lang w:eastAsia="de-DE"/>
    </w:rPr>
  </w:style>
  <w:style w:type="character" w:styleId="BesuchterLink">
    <w:name w:val="FollowedHyperlink"/>
    <w:basedOn w:val="Absatz-Standardschriftart"/>
    <w:rsid w:val="000F5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217">
      <w:bodyDiv w:val="1"/>
      <w:marLeft w:val="0"/>
      <w:marRight w:val="0"/>
      <w:marTop w:val="0"/>
      <w:marBottom w:val="0"/>
      <w:divBdr>
        <w:top w:val="none" w:sz="0" w:space="0" w:color="auto"/>
        <w:left w:val="none" w:sz="0" w:space="0" w:color="auto"/>
        <w:bottom w:val="none" w:sz="0" w:space="0" w:color="auto"/>
        <w:right w:val="none" w:sz="0" w:space="0" w:color="auto"/>
      </w:divBdr>
    </w:div>
    <w:div w:id="163934890">
      <w:bodyDiv w:val="1"/>
      <w:marLeft w:val="0"/>
      <w:marRight w:val="0"/>
      <w:marTop w:val="0"/>
      <w:marBottom w:val="0"/>
      <w:divBdr>
        <w:top w:val="none" w:sz="0" w:space="0" w:color="auto"/>
        <w:left w:val="none" w:sz="0" w:space="0" w:color="auto"/>
        <w:bottom w:val="none" w:sz="0" w:space="0" w:color="auto"/>
        <w:right w:val="none" w:sz="0" w:space="0" w:color="auto"/>
      </w:divBdr>
      <w:divsChild>
        <w:div w:id="176232009">
          <w:marLeft w:val="0"/>
          <w:marRight w:val="0"/>
          <w:marTop w:val="0"/>
          <w:marBottom w:val="0"/>
          <w:divBdr>
            <w:top w:val="none" w:sz="0" w:space="0" w:color="auto"/>
            <w:left w:val="none" w:sz="0" w:space="0" w:color="auto"/>
            <w:bottom w:val="none" w:sz="0" w:space="0" w:color="auto"/>
            <w:right w:val="none" w:sz="0" w:space="0" w:color="auto"/>
          </w:divBdr>
          <w:divsChild>
            <w:div w:id="1147744566">
              <w:marLeft w:val="0"/>
              <w:marRight w:val="0"/>
              <w:marTop w:val="0"/>
              <w:marBottom w:val="0"/>
              <w:divBdr>
                <w:top w:val="none" w:sz="0" w:space="0" w:color="auto"/>
                <w:left w:val="none" w:sz="0" w:space="0" w:color="auto"/>
                <w:bottom w:val="none" w:sz="0" w:space="0" w:color="auto"/>
                <w:right w:val="none" w:sz="0" w:space="0" w:color="auto"/>
              </w:divBdr>
              <w:divsChild>
                <w:div w:id="752624831">
                  <w:marLeft w:val="75"/>
                  <w:marRight w:val="75"/>
                  <w:marTop w:val="0"/>
                  <w:marBottom w:val="0"/>
                  <w:divBdr>
                    <w:top w:val="none" w:sz="0" w:space="0" w:color="auto"/>
                    <w:left w:val="none" w:sz="0" w:space="0" w:color="auto"/>
                    <w:bottom w:val="none" w:sz="0" w:space="0" w:color="auto"/>
                    <w:right w:val="none" w:sz="0" w:space="0" w:color="auto"/>
                  </w:divBdr>
                  <w:divsChild>
                    <w:div w:id="1670015164">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sChild>
                            <w:div w:id="1709064085">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9016">
      <w:bodyDiv w:val="1"/>
      <w:marLeft w:val="0"/>
      <w:marRight w:val="0"/>
      <w:marTop w:val="0"/>
      <w:marBottom w:val="0"/>
      <w:divBdr>
        <w:top w:val="none" w:sz="0" w:space="0" w:color="auto"/>
        <w:left w:val="none" w:sz="0" w:space="0" w:color="auto"/>
        <w:bottom w:val="none" w:sz="0" w:space="0" w:color="auto"/>
        <w:right w:val="none" w:sz="0" w:space="0" w:color="auto"/>
      </w:divBdr>
      <w:divsChild>
        <w:div w:id="1668286578">
          <w:marLeft w:val="0"/>
          <w:marRight w:val="0"/>
          <w:marTop w:val="0"/>
          <w:marBottom w:val="0"/>
          <w:divBdr>
            <w:top w:val="none" w:sz="0" w:space="0" w:color="auto"/>
            <w:left w:val="none" w:sz="0" w:space="0" w:color="auto"/>
            <w:bottom w:val="none" w:sz="0" w:space="0" w:color="auto"/>
            <w:right w:val="none" w:sz="0" w:space="0" w:color="auto"/>
          </w:divBdr>
          <w:divsChild>
            <w:div w:id="17317314">
              <w:marLeft w:val="0"/>
              <w:marRight w:val="0"/>
              <w:marTop w:val="0"/>
              <w:marBottom w:val="0"/>
              <w:divBdr>
                <w:top w:val="none" w:sz="0" w:space="0" w:color="auto"/>
                <w:left w:val="none" w:sz="0" w:space="0" w:color="auto"/>
                <w:bottom w:val="none" w:sz="0" w:space="0" w:color="auto"/>
                <w:right w:val="none" w:sz="0" w:space="0" w:color="auto"/>
              </w:divBdr>
              <w:divsChild>
                <w:div w:id="1549032801">
                  <w:marLeft w:val="90"/>
                  <w:marRight w:val="90"/>
                  <w:marTop w:val="0"/>
                  <w:marBottom w:val="0"/>
                  <w:divBdr>
                    <w:top w:val="none" w:sz="0" w:space="0" w:color="auto"/>
                    <w:left w:val="none" w:sz="0" w:space="0" w:color="auto"/>
                    <w:bottom w:val="none" w:sz="0" w:space="0" w:color="auto"/>
                    <w:right w:val="none" w:sz="0" w:space="0" w:color="auto"/>
                  </w:divBdr>
                  <w:divsChild>
                    <w:div w:id="2003508255">
                      <w:marLeft w:val="0"/>
                      <w:marRight w:val="0"/>
                      <w:marTop w:val="0"/>
                      <w:marBottom w:val="0"/>
                      <w:divBdr>
                        <w:top w:val="none" w:sz="0" w:space="0" w:color="auto"/>
                        <w:left w:val="none" w:sz="0" w:space="0" w:color="auto"/>
                        <w:bottom w:val="none" w:sz="0" w:space="0" w:color="auto"/>
                        <w:right w:val="none" w:sz="0" w:space="0" w:color="auto"/>
                      </w:divBdr>
                      <w:divsChild>
                        <w:div w:id="71978192">
                          <w:marLeft w:val="0"/>
                          <w:marRight w:val="0"/>
                          <w:marTop w:val="0"/>
                          <w:marBottom w:val="0"/>
                          <w:divBdr>
                            <w:top w:val="none" w:sz="0" w:space="0" w:color="auto"/>
                            <w:left w:val="none" w:sz="0" w:space="0" w:color="auto"/>
                            <w:bottom w:val="none" w:sz="0" w:space="0" w:color="auto"/>
                            <w:right w:val="none" w:sz="0" w:space="0" w:color="auto"/>
                          </w:divBdr>
                          <w:divsChild>
                            <w:div w:id="414666107">
                              <w:marLeft w:val="0"/>
                              <w:marRight w:val="0"/>
                              <w:marTop w:val="0"/>
                              <w:marBottom w:val="0"/>
                              <w:divBdr>
                                <w:top w:val="none" w:sz="0" w:space="0" w:color="auto"/>
                                <w:left w:val="none" w:sz="0" w:space="0" w:color="auto"/>
                                <w:bottom w:val="none" w:sz="0" w:space="0" w:color="auto"/>
                                <w:right w:val="none" w:sz="0" w:space="0" w:color="auto"/>
                              </w:divBdr>
                              <w:divsChild>
                                <w:div w:id="18826101">
                                  <w:marLeft w:val="0"/>
                                  <w:marRight w:val="0"/>
                                  <w:marTop w:val="0"/>
                                  <w:marBottom w:val="30"/>
                                  <w:divBdr>
                                    <w:top w:val="single" w:sz="6" w:space="0" w:color="E2E6E7"/>
                                    <w:left w:val="single" w:sz="6" w:space="0" w:color="E2E6E7"/>
                                    <w:bottom w:val="single" w:sz="6" w:space="0" w:color="E2E6E7"/>
                                    <w:right w:val="single" w:sz="6" w:space="0" w:color="E2E6E7"/>
                                  </w:divBdr>
                                  <w:divsChild>
                                    <w:div w:id="707948418">
                                      <w:marLeft w:val="4680"/>
                                      <w:marRight w:val="0"/>
                                      <w:marTop w:val="0"/>
                                      <w:marBottom w:val="0"/>
                                      <w:divBdr>
                                        <w:top w:val="none" w:sz="0" w:space="0" w:color="auto"/>
                                        <w:left w:val="none" w:sz="0" w:space="0" w:color="auto"/>
                                        <w:bottom w:val="none" w:sz="0" w:space="0" w:color="auto"/>
                                        <w:right w:val="none" w:sz="0" w:space="0" w:color="auto"/>
                                      </w:divBdr>
                                    </w:div>
                                    <w:div w:id="1604537804">
                                      <w:marLeft w:val="180"/>
                                      <w:marRight w:val="0"/>
                                      <w:marTop w:val="0"/>
                                      <w:marBottom w:val="0"/>
                                      <w:divBdr>
                                        <w:top w:val="none" w:sz="0" w:space="0" w:color="auto"/>
                                        <w:left w:val="none" w:sz="0" w:space="0" w:color="auto"/>
                                        <w:bottom w:val="none" w:sz="0" w:space="0" w:color="auto"/>
                                        <w:right w:val="none" w:sz="0" w:space="0" w:color="auto"/>
                                      </w:divBdr>
                                    </w:div>
                                  </w:divsChild>
                                </w:div>
                                <w:div w:id="21172469">
                                  <w:marLeft w:val="0"/>
                                  <w:marRight w:val="0"/>
                                  <w:marTop w:val="0"/>
                                  <w:marBottom w:val="30"/>
                                  <w:divBdr>
                                    <w:top w:val="single" w:sz="6" w:space="0" w:color="E2E6E7"/>
                                    <w:left w:val="single" w:sz="6" w:space="0" w:color="E2E6E7"/>
                                    <w:bottom w:val="single" w:sz="6" w:space="0" w:color="E2E6E7"/>
                                    <w:right w:val="single" w:sz="6" w:space="0" w:color="E2E6E7"/>
                                  </w:divBdr>
                                  <w:divsChild>
                                    <w:div w:id="454643986">
                                      <w:marLeft w:val="180"/>
                                      <w:marRight w:val="0"/>
                                      <w:marTop w:val="0"/>
                                      <w:marBottom w:val="0"/>
                                      <w:divBdr>
                                        <w:top w:val="none" w:sz="0" w:space="0" w:color="auto"/>
                                        <w:left w:val="none" w:sz="0" w:space="0" w:color="auto"/>
                                        <w:bottom w:val="none" w:sz="0" w:space="0" w:color="auto"/>
                                        <w:right w:val="none" w:sz="0" w:space="0" w:color="auto"/>
                                      </w:divBdr>
                                    </w:div>
                                    <w:div w:id="1386180773">
                                      <w:marLeft w:val="4680"/>
                                      <w:marRight w:val="0"/>
                                      <w:marTop w:val="0"/>
                                      <w:marBottom w:val="0"/>
                                      <w:divBdr>
                                        <w:top w:val="none" w:sz="0" w:space="0" w:color="auto"/>
                                        <w:left w:val="none" w:sz="0" w:space="0" w:color="auto"/>
                                        <w:bottom w:val="none" w:sz="0" w:space="0" w:color="auto"/>
                                        <w:right w:val="none" w:sz="0" w:space="0" w:color="auto"/>
                                      </w:divBdr>
                                    </w:div>
                                  </w:divsChild>
                                </w:div>
                                <w:div w:id="52970813">
                                  <w:marLeft w:val="0"/>
                                  <w:marRight w:val="0"/>
                                  <w:marTop w:val="0"/>
                                  <w:marBottom w:val="30"/>
                                  <w:divBdr>
                                    <w:top w:val="single" w:sz="6" w:space="0" w:color="E2E6E7"/>
                                    <w:left w:val="single" w:sz="6" w:space="0" w:color="E2E6E7"/>
                                    <w:bottom w:val="single" w:sz="6" w:space="0" w:color="E2E6E7"/>
                                    <w:right w:val="single" w:sz="6" w:space="0" w:color="E2E6E7"/>
                                  </w:divBdr>
                                  <w:divsChild>
                                    <w:div w:id="610404070">
                                      <w:marLeft w:val="180"/>
                                      <w:marRight w:val="0"/>
                                      <w:marTop w:val="0"/>
                                      <w:marBottom w:val="0"/>
                                      <w:divBdr>
                                        <w:top w:val="none" w:sz="0" w:space="0" w:color="auto"/>
                                        <w:left w:val="none" w:sz="0" w:space="0" w:color="auto"/>
                                        <w:bottom w:val="none" w:sz="0" w:space="0" w:color="auto"/>
                                        <w:right w:val="none" w:sz="0" w:space="0" w:color="auto"/>
                                      </w:divBdr>
                                    </w:div>
                                    <w:div w:id="817919995">
                                      <w:marLeft w:val="4680"/>
                                      <w:marRight w:val="0"/>
                                      <w:marTop w:val="0"/>
                                      <w:marBottom w:val="0"/>
                                      <w:divBdr>
                                        <w:top w:val="none" w:sz="0" w:space="0" w:color="auto"/>
                                        <w:left w:val="none" w:sz="0" w:space="0" w:color="auto"/>
                                        <w:bottom w:val="none" w:sz="0" w:space="0" w:color="auto"/>
                                        <w:right w:val="none" w:sz="0" w:space="0" w:color="auto"/>
                                      </w:divBdr>
                                    </w:div>
                                  </w:divsChild>
                                </w:div>
                                <w:div w:id="61492283">
                                  <w:marLeft w:val="0"/>
                                  <w:marRight w:val="0"/>
                                  <w:marTop w:val="0"/>
                                  <w:marBottom w:val="30"/>
                                  <w:divBdr>
                                    <w:top w:val="single" w:sz="6" w:space="0" w:color="E2E6E7"/>
                                    <w:left w:val="single" w:sz="6" w:space="0" w:color="E2E6E7"/>
                                    <w:bottom w:val="single" w:sz="6" w:space="0" w:color="E2E6E7"/>
                                    <w:right w:val="single" w:sz="6" w:space="0" w:color="E2E6E7"/>
                                  </w:divBdr>
                                  <w:divsChild>
                                    <w:div w:id="488444789">
                                      <w:marLeft w:val="4680"/>
                                      <w:marRight w:val="0"/>
                                      <w:marTop w:val="0"/>
                                      <w:marBottom w:val="0"/>
                                      <w:divBdr>
                                        <w:top w:val="none" w:sz="0" w:space="0" w:color="auto"/>
                                        <w:left w:val="none" w:sz="0" w:space="0" w:color="auto"/>
                                        <w:bottom w:val="none" w:sz="0" w:space="0" w:color="auto"/>
                                        <w:right w:val="none" w:sz="0" w:space="0" w:color="auto"/>
                                      </w:divBdr>
                                    </w:div>
                                    <w:div w:id="1985811355">
                                      <w:marLeft w:val="180"/>
                                      <w:marRight w:val="0"/>
                                      <w:marTop w:val="0"/>
                                      <w:marBottom w:val="0"/>
                                      <w:divBdr>
                                        <w:top w:val="none" w:sz="0" w:space="0" w:color="auto"/>
                                        <w:left w:val="none" w:sz="0" w:space="0" w:color="auto"/>
                                        <w:bottom w:val="none" w:sz="0" w:space="0" w:color="auto"/>
                                        <w:right w:val="none" w:sz="0" w:space="0" w:color="auto"/>
                                      </w:divBdr>
                                    </w:div>
                                  </w:divsChild>
                                </w:div>
                                <w:div w:id="77531495">
                                  <w:marLeft w:val="0"/>
                                  <w:marRight w:val="0"/>
                                  <w:marTop w:val="0"/>
                                  <w:marBottom w:val="30"/>
                                  <w:divBdr>
                                    <w:top w:val="single" w:sz="6" w:space="0" w:color="E2E6E7"/>
                                    <w:left w:val="single" w:sz="6" w:space="0" w:color="E2E6E7"/>
                                    <w:bottom w:val="single" w:sz="6" w:space="0" w:color="E2E6E7"/>
                                    <w:right w:val="single" w:sz="6" w:space="0" w:color="E2E6E7"/>
                                  </w:divBdr>
                                  <w:divsChild>
                                    <w:div w:id="841430480">
                                      <w:marLeft w:val="4680"/>
                                      <w:marRight w:val="0"/>
                                      <w:marTop w:val="0"/>
                                      <w:marBottom w:val="0"/>
                                      <w:divBdr>
                                        <w:top w:val="none" w:sz="0" w:space="0" w:color="auto"/>
                                        <w:left w:val="none" w:sz="0" w:space="0" w:color="auto"/>
                                        <w:bottom w:val="none" w:sz="0" w:space="0" w:color="auto"/>
                                        <w:right w:val="none" w:sz="0" w:space="0" w:color="auto"/>
                                      </w:divBdr>
                                    </w:div>
                                    <w:div w:id="1836140300">
                                      <w:marLeft w:val="180"/>
                                      <w:marRight w:val="0"/>
                                      <w:marTop w:val="0"/>
                                      <w:marBottom w:val="0"/>
                                      <w:divBdr>
                                        <w:top w:val="none" w:sz="0" w:space="0" w:color="auto"/>
                                        <w:left w:val="none" w:sz="0" w:space="0" w:color="auto"/>
                                        <w:bottom w:val="none" w:sz="0" w:space="0" w:color="auto"/>
                                        <w:right w:val="none" w:sz="0" w:space="0" w:color="auto"/>
                                      </w:divBdr>
                                    </w:div>
                                  </w:divsChild>
                                </w:div>
                                <w:div w:id="96022836">
                                  <w:marLeft w:val="0"/>
                                  <w:marRight w:val="0"/>
                                  <w:marTop w:val="0"/>
                                  <w:marBottom w:val="30"/>
                                  <w:divBdr>
                                    <w:top w:val="single" w:sz="6" w:space="0" w:color="E2E6E7"/>
                                    <w:left w:val="single" w:sz="6" w:space="0" w:color="E2E6E7"/>
                                    <w:bottom w:val="single" w:sz="6" w:space="0" w:color="E2E6E7"/>
                                    <w:right w:val="single" w:sz="6" w:space="0" w:color="E2E6E7"/>
                                  </w:divBdr>
                                  <w:divsChild>
                                    <w:div w:id="947544268">
                                      <w:marLeft w:val="4680"/>
                                      <w:marRight w:val="0"/>
                                      <w:marTop w:val="0"/>
                                      <w:marBottom w:val="0"/>
                                      <w:divBdr>
                                        <w:top w:val="none" w:sz="0" w:space="0" w:color="auto"/>
                                        <w:left w:val="none" w:sz="0" w:space="0" w:color="auto"/>
                                        <w:bottom w:val="none" w:sz="0" w:space="0" w:color="auto"/>
                                        <w:right w:val="none" w:sz="0" w:space="0" w:color="auto"/>
                                      </w:divBdr>
                                    </w:div>
                                    <w:div w:id="1968772883">
                                      <w:marLeft w:val="180"/>
                                      <w:marRight w:val="0"/>
                                      <w:marTop w:val="0"/>
                                      <w:marBottom w:val="0"/>
                                      <w:divBdr>
                                        <w:top w:val="none" w:sz="0" w:space="0" w:color="auto"/>
                                        <w:left w:val="none" w:sz="0" w:space="0" w:color="auto"/>
                                        <w:bottom w:val="none" w:sz="0" w:space="0" w:color="auto"/>
                                        <w:right w:val="none" w:sz="0" w:space="0" w:color="auto"/>
                                      </w:divBdr>
                                    </w:div>
                                  </w:divsChild>
                                </w:div>
                                <w:div w:id="111246764">
                                  <w:marLeft w:val="0"/>
                                  <w:marRight w:val="0"/>
                                  <w:marTop w:val="0"/>
                                  <w:marBottom w:val="30"/>
                                  <w:divBdr>
                                    <w:top w:val="single" w:sz="6" w:space="0" w:color="E2E6E7"/>
                                    <w:left w:val="single" w:sz="6" w:space="0" w:color="E2E6E7"/>
                                    <w:bottom w:val="single" w:sz="6" w:space="0" w:color="E2E6E7"/>
                                    <w:right w:val="single" w:sz="6" w:space="0" w:color="E2E6E7"/>
                                  </w:divBdr>
                                  <w:divsChild>
                                    <w:div w:id="190194080">
                                      <w:marLeft w:val="4680"/>
                                      <w:marRight w:val="0"/>
                                      <w:marTop w:val="0"/>
                                      <w:marBottom w:val="0"/>
                                      <w:divBdr>
                                        <w:top w:val="none" w:sz="0" w:space="0" w:color="auto"/>
                                        <w:left w:val="none" w:sz="0" w:space="0" w:color="auto"/>
                                        <w:bottom w:val="none" w:sz="0" w:space="0" w:color="auto"/>
                                        <w:right w:val="none" w:sz="0" w:space="0" w:color="auto"/>
                                      </w:divBdr>
                                    </w:div>
                                    <w:div w:id="1688672134">
                                      <w:marLeft w:val="180"/>
                                      <w:marRight w:val="0"/>
                                      <w:marTop w:val="0"/>
                                      <w:marBottom w:val="0"/>
                                      <w:divBdr>
                                        <w:top w:val="none" w:sz="0" w:space="0" w:color="auto"/>
                                        <w:left w:val="none" w:sz="0" w:space="0" w:color="auto"/>
                                        <w:bottom w:val="none" w:sz="0" w:space="0" w:color="auto"/>
                                        <w:right w:val="none" w:sz="0" w:space="0" w:color="auto"/>
                                      </w:divBdr>
                                    </w:div>
                                  </w:divsChild>
                                </w:div>
                                <w:div w:id="131488197">
                                  <w:marLeft w:val="0"/>
                                  <w:marRight w:val="0"/>
                                  <w:marTop w:val="0"/>
                                  <w:marBottom w:val="30"/>
                                  <w:divBdr>
                                    <w:top w:val="single" w:sz="6" w:space="0" w:color="E2E6E7"/>
                                    <w:left w:val="single" w:sz="6" w:space="0" w:color="E2E6E7"/>
                                    <w:bottom w:val="single" w:sz="6" w:space="0" w:color="E2E6E7"/>
                                    <w:right w:val="single" w:sz="6" w:space="0" w:color="E2E6E7"/>
                                  </w:divBdr>
                                  <w:divsChild>
                                    <w:div w:id="1064790874">
                                      <w:marLeft w:val="4680"/>
                                      <w:marRight w:val="0"/>
                                      <w:marTop w:val="0"/>
                                      <w:marBottom w:val="0"/>
                                      <w:divBdr>
                                        <w:top w:val="none" w:sz="0" w:space="0" w:color="auto"/>
                                        <w:left w:val="none" w:sz="0" w:space="0" w:color="auto"/>
                                        <w:bottom w:val="none" w:sz="0" w:space="0" w:color="auto"/>
                                        <w:right w:val="none" w:sz="0" w:space="0" w:color="auto"/>
                                      </w:divBdr>
                                    </w:div>
                                    <w:div w:id="2103447308">
                                      <w:marLeft w:val="180"/>
                                      <w:marRight w:val="0"/>
                                      <w:marTop w:val="0"/>
                                      <w:marBottom w:val="0"/>
                                      <w:divBdr>
                                        <w:top w:val="none" w:sz="0" w:space="0" w:color="auto"/>
                                        <w:left w:val="none" w:sz="0" w:space="0" w:color="auto"/>
                                        <w:bottom w:val="none" w:sz="0" w:space="0" w:color="auto"/>
                                        <w:right w:val="none" w:sz="0" w:space="0" w:color="auto"/>
                                      </w:divBdr>
                                    </w:div>
                                  </w:divsChild>
                                </w:div>
                                <w:div w:id="229192196">
                                  <w:marLeft w:val="0"/>
                                  <w:marRight w:val="0"/>
                                  <w:marTop w:val="0"/>
                                  <w:marBottom w:val="30"/>
                                  <w:divBdr>
                                    <w:top w:val="single" w:sz="6" w:space="0" w:color="E2E6E7"/>
                                    <w:left w:val="single" w:sz="6" w:space="0" w:color="E2E6E7"/>
                                    <w:bottom w:val="single" w:sz="6" w:space="0" w:color="E2E6E7"/>
                                    <w:right w:val="single" w:sz="6" w:space="0" w:color="E2E6E7"/>
                                  </w:divBdr>
                                  <w:divsChild>
                                    <w:div w:id="1399474518">
                                      <w:marLeft w:val="4680"/>
                                      <w:marRight w:val="0"/>
                                      <w:marTop w:val="0"/>
                                      <w:marBottom w:val="0"/>
                                      <w:divBdr>
                                        <w:top w:val="none" w:sz="0" w:space="0" w:color="auto"/>
                                        <w:left w:val="none" w:sz="0" w:space="0" w:color="auto"/>
                                        <w:bottom w:val="none" w:sz="0" w:space="0" w:color="auto"/>
                                        <w:right w:val="none" w:sz="0" w:space="0" w:color="auto"/>
                                      </w:divBdr>
                                    </w:div>
                                    <w:div w:id="1707677173">
                                      <w:marLeft w:val="180"/>
                                      <w:marRight w:val="0"/>
                                      <w:marTop w:val="0"/>
                                      <w:marBottom w:val="0"/>
                                      <w:divBdr>
                                        <w:top w:val="none" w:sz="0" w:space="0" w:color="auto"/>
                                        <w:left w:val="none" w:sz="0" w:space="0" w:color="auto"/>
                                        <w:bottom w:val="none" w:sz="0" w:space="0" w:color="auto"/>
                                        <w:right w:val="none" w:sz="0" w:space="0" w:color="auto"/>
                                      </w:divBdr>
                                    </w:div>
                                  </w:divsChild>
                                </w:div>
                                <w:div w:id="289476109">
                                  <w:marLeft w:val="0"/>
                                  <w:marRight w:val="0"/>
                                  <w:marTop w:val="0"/>
                                  <w:marBottom w:val="30"/>
                                  <w:divBdr>
                                    <w:top w:val="single" w:sz="6" w:space="0" w:color="E2E6E7"/>
                                    <w:left w:val="single" w:sz="6" w:space="0" w:color="E2E6E7"/>
                                    <w:bottom w:val="single" w:sz="6" w:space="0" w:color="E2E6E7"/>
                                    <w:right w:val="single" w:sz="6" w:space="0" w:color="E2E6E7"/>
                                  </w:divBdr>
                                  <w:divsChild>
                                    <w:div w:id="1510481422">
                                      <w:marLeft w:val="4680"/>
                                      <w:marRight w:val="0"/>
                                      <w:marTop w:val="0"/>
                                      <w:marBottom w:val="0"/>
                                      <w:divBdr>
                                        <w:top w:val="none" w:sz="0" w:space="0" w:color="auto"/>
                                        <w:left w:val="none" w:sz="0" w:space="0" w:color="auto"/>
                                        <w:bottom w:val="none" w:sz="0" w:space="0" w:color="auto"/>
                                        <w:right w:val="none" w:sz="0" w:space="0" w:color="auto"/>
                                      </w:divBdr>
                                    </w:div>
                                    <w:div w:id="2093314232">
                                      <w:marLeft w:val="180"/>
                                      <w:marRight w:val="0"/>
                                      <w:marTop w:val="0"/>
                                      <w:marBottom w:val="0"/>
                                      <w:divBdr>
                                        <w:top w:val="none" w:sz="0" w:space="0" w:color="auto"/>
                                        <w:left w:val="none" w:sz="0" w:space="0" w:color="auto"/>
                                        <w:bottom w:val="none" w:sz="0" w:space="0" w:color="auto"/>
                                        <w:right w:val="none" w:sz="0" w:space="0" w:color="auto"/>
                                      </w:divBdr>
                                    </w:div>
                                  </w:divsChild>
                                </w:div>
                                <w:div w:id="351493341">
                                  <w:marLeft w:val="0"/>
                                  <w:marRight w:val="0"/>
                                  <w:marTop w:val="0"/>
                                  <w:marBottom w:val="0"/>
                                  <w:divBdr>
                                    <w:top w:val="none" w:sz="0" w:space="0" w:color="auto"/>
                                    <w:left w:val="none" w:sz="0" w:space="0" w:color="auto"/>
                                    <w:bottom w:val="none" w:sz="0" w:space="0" w:color="auto"/>
                                    <w:right w:val="none" w:sz="0" w:space="0" w:color="auto"/>
                                  </w:divBdr>
                                </w:div>
                                <w:div w:id="386681639">
                                  <w:marLeft w:val="0"/>
                                  <w:marRight w:val="0"/>
                                  <w:marTop w:val="0"/>
                                  <w:marBottom w:val="30"/>
                                  <w:divBdr>
                                    <w:top w:val="single" w:sz="6" w:space="0" w:color="E2E6E7"/>
                                    <w:left w:val="single" w:sz="6" w:space="0" w:color="E2E6E7"/>
                                    <w:bottom w:val="single" w:sz="6" w:space="0" w:color="E2E6E7"/>
                                    <w:right w:val="single" w:sz="6" w:space="0" w:color="E2E6E7"/>
                                  </w:divBdr>
                                  <w:divsChild>
                                    <w:div w:id="765997300">
                                      <w:marLeft w:val="4680"/>
                                      <w:marRight w:val="0"/>
                                      <w:marTop w:val="0"/>
                                      <w:marBottom w:val="0"/>
                                      <w:divBdr>
                                        <w:top w:val="none" w:sz="0" w:space="0" w:color="auto"/>
                                        <w:left w:val="none" w:sz="0" w:space="0" w:color="auto"/>
                                        <w:bottom w:val="none" w:sz="0" w:space="0" w:color="auto"/>
                                        <w:right w:val="none" w:sz="0" w:space="0" w:color="auto"/>
                                      </w:divBdr>
                                    </w:div>
                                    <w:div w:id="2127692651">
                                      <w:marLeft w:val="180"/>
                                      <w:marRight w:val="0"/>
                                      <w:marTop w:val="0"/>
                                      <w:marBottom w:val="0"/>
                                      <w:divBdr>
                                        <w:top w:val="none" w:sz="0" w:space="0" w:color="auto"/>
                                        <w:left w:val="none" w:sz="0" w:space="0" w:color="auto"/>
                                        <w:bottom w:val="none" w:sz="0" w:space="0" w:color="auto"/>
                                        <w:right w:val="none" w:sz="0" w:space="0" w:color="auto"/>
                                      </w:divBdr>
                                    </w:div>
                                  </w:divsChild>
                                </w:div>
                                <w:div w:id="590284779">
                                  <w:marLeft w:val="0"/>
                                  <w:marRight w:val="0"/>
                                  <w:marTop w:val="0"/>
                                  <w:marBottom w:val="30"/>
                                  <w:divBdr>
                                    <w:top w:val="single" w:sz="6" w:space="0" w:color="E2E6E7"/>
                                    <w:left w:val="single" w:sz="6" w:space="0" w:color="E2E6E7"/>
                                    <w:bottom w:val="single" w:sz="6" w:space="0" w:color="E2E6E7"/>
                                    <w:right w:val="single" w:sz="6" w:space="0" w:color="E2E6E7"/>
                                  </w:divBdr>
                                  <w:divsChild>
                                    <w:div w:id="1362978273">
                                      <w:marLeft w:val="180"/>
                                      <w:marRight w:val="0"/>
                                      <w:marTop w:val="0"/>
                                      <w:marBottom w:val="0"/>
                                      <w:divBdr>
                                        <w:top w:val="none" w:sz="0" w:space="0" w:color="auto"/>
                                        <w:left w:val="none" w:sz="0" w:space="0" w:color="auto"/>
                                        <w:bottom w:val="none" w:sz="0" w:space="0" w:color="auto"/>
                                        <w:right w:val="none" w:sz="0" w:space="0" w:color="auto"/>
                                      </w:divBdr>
                                    </w:div>
                                    <w:div w:id="2080012614">
                                      <w:marLeft w:val="4680"/>
                                      <w:marRight w:val="0"/>
                                      <w:marTop w:val="0"/>
                                      <w:marBottom w:val="0"/>
                                      <w:divBdr>
                                        <w:top w:val="none" w:sz="0" w:space="0" w:color="auto"/>
                                        <w:left w:val="none" w:sz="0" w:space="0" w:color="auto"/>
                                        <w:bottom w:val="none" w:sz="0" w:space="0" w:color="auto"/>
                                        <w:right w:val="none" w:sz="0" w:space="0" w:color="auto"/>
                                      </w:divBdr>
                                    </w:div>
                                  </w:divsChild>
                                </w:div>
                                <w:div w:id="635263720">
                                  <w:marLeft w:val="0"/>
                                  <w:marRight w:val="0"/>
                                  <w:marTop w:val="0"/>
                                  <w:marBottom w:val="0"/>
                                  <w:divBdr>
                                    <w:top w:val="none" w:sz="0" w:space="0" w:color="auto"/>
                                    <w:left w:val="none" w:sz="0" w:space="0" w:color="auto"/>
                                    <w:bottom w:val="none" w:sz="0" w:space="0" w:color="auto"/>
                                    <w:right w:val="none" w:sz="0" w:space="0" w:color="auto"/>
                                  </w:divBdr>
                                </w:div>
                                <w:div w:id="671302658">
                                  <w:marLeft w:val="0"/>
                                  <w:marRight w:val="0"/>
                                  <w:marTop w:val="0"/>
                                  <w:marBottom w:val="0"/>
                                  <w:divBdr>
                                    <w:top w:val="none" w:sz="0" w:space="0" w:color="auto"/>
                                    <w:left w:val="none" w:sz="0" w:space="0" w:color="auto"/>
                                    <w:bottom w:val="none" w:sz="0" w:space="0" w:color="auto"/>
                                    <w:right w:val="none" w:sz="0" w:space="0" w:color="auto"/>
                                  </w:divBdr>
                                  <w:divsChild>
                                    <w:div w:id="293409201">
                                      <w:marLeft w:val="0"/>
                                      <w:marRight w:val="0"/>
                                      <w:marTop w:val="0"/>
                                      <w:marBottom w:val="0"/>
                                      <w:divBdr>
                                        <w:top w:val="none" w:sz="0" w:space="0" w:color="auto"/>
                                        <w:left w:val="none" w:sz="0" w:space="0" w:color="auto"/>
                                        <w:bottom w:val="none" w:sz="0" w:space="0" w:color="auto"/>
                                        <w:right w:val="none" w:sz="0" w:space="0" w:color="auto"/>
                                      </w:divBdr>
                                    </w:div>
                                    <w:div w:id="971012289">
                                      <w:marLeft w:val="0"/>
                                      <w:marRight w:val="0"/>
                                      <w:marTop w:val="0"/>
                                      <w:marBottom w:val="0"/>
                                      <w:divBdr>
                                        <w:top w:val="none" w:sz="0" w:space="0" w:color="auto"/>
                                        <w:left w:val="none" w:sz="0" w:space="0" w:color="auto"/>
                                        <w:bottom w:val="none" w:sz="0" w:space="0" w:color="auto"/>
                                        <w:right w:val="none" w:sz="0" w:space="0" w:color="auto"/>
                                      </w:divBdr>
                                    </w:div>
                                  </w:divsChild>
                                </w:div>
                                <w:div w:id="681131692">
                                  <w:marLeft w:val="0"/>
                                  <w:marRight w:val="0"/>
                                  <w:marTop w:val="0"/>
                                  <w:marBottom w:val="30"/>
                                  <w:divBdr>
                                    <w:top w:val="single" w:sz="6" w:space="0" w:color="E2E6E7"/>
                                    <w:left w:val="single" w:sz="6" w:space="0" w:color="E2E6E7"/>
                                    <w:bottom w:val="single" w:sz="6" w:space="0" w:color="E2E6E7"/>
                                    <w:right w:val="single" w:sz="6" w:space="0" w:color="E2E6E7"/>
                                  </w:divBdr>
                                  <w:divsChild>
                                    <w:div w:id="150290324">
                                      <w:marLeft w:val="4680"/>
                                      <w:marRight w:val="0"/>
                                      <w:marTop w:val="0"/>
                                      <w:marBottom w:val="0"/>
                                      <w:divBdr>
                                        <w:top w:val="none" w:sz="0" w:space="0" w:color="auto"/>
                                        <w:left w:val="none" w:sz="0" w:space="0" w:color="auto"/>
                                        <w:bottom w:val="none" w:sz="0" w:space="0" w:color="auto"/>
                                        <w:right w:val="none" w:sz="0" w:space="0" w:color="auto"/>
                                      </w:divBdr>
                                    </w:div>
                                    <w:div w:id="1732577744">
                                      <w:marLeft w:val="180"/>
                                      <w:marRight w:val="0"/>
                                      <w:marTop w:val="0"/>
                                      <w:marBottom w:val="0"/>
                                      <w:divBdr>
                                        <w:top w:val="none" w:sz="0" w:space="0" w:color="auto"/>
                                        <w:left w:val="none" w:sz="0" w:space="0" w:color="auto"/>
                                        <w:bottom w:val="none" w:sz="0" w:space="0" w:color="auto"/>
                                        <w:right w:val="none" w:sz="0" w:space="0" w:color="auto"/>
                                      </w:divBdr>
                                    </w:div>
                                  </w:divsChild>
                                </w:div>
                                <w:div w:id="736785836">
                                  <w:marLeft w:val="0"/>
                                  <w:marRight w:val="0"/>
                                  <w:marTop w:val="0"/>
                                  <w:marBottom w:val="30"/>
                                  <w:divBdr>
                                    <w:top w:val="single" w:sz="6" w:space="0" w:color="E2E6E7"/>
                                    <w:left w:val="single" w:sz="6" w:space="0" w:color="E2E6E7"/>
                                    <w:bottom w:val="single" w:sz="6" w:space="0" w:color="E2E6E7"/>
                                    <w:right w:val="single" w:sz="6" w:space="0" w:color="E2E6E7"/>
                                  </w:divBdr>
                                  <w:divsChild>
                                    <w:div w:id="464157485">
                                      <w:marLeft w:val="4680"/>
                                      <w:marRight w:val="0"/>
                                      <w:marTop w:val="0"/>
                                      <w:marBottom w:val="0"/>
                                      <w:divBdr>
                                        <w:top w:val="none" w:sz="0" w:space="0" w:color="auto"/>
                                        <w:left w:val="none" w:sz="0" w:space="0" w:color="auto"/>
                                        <w:bottom w:val="none" w:sz="0" w:space="0" w:color="auto"/>
                                        <w:right w:val="none" w:sz="0" w:space="0" w:color="auto"/>
                                      </w:divBdr>
                                    </w:div>
                                    <w:div w:id="1005405086">
                                      <w:marLeft w:val="180"/>
                                      <w:marRight w:val="0"/>
                                      <w:marTop w:val="0"/>
                                      <w:marBottom w:val="0"/>
                                      <w:divBdr>
                                        <w:top w:val="none" w:sz="0" w:space="0" w:color="auto"/>
                                        <w:left w:val="none" w:sz="0" w:space="0" w:color="auto"/>
                                        <w:bottom w:val="none" w:sz="0" w:space="0" w:color="auto"/>
                                        <w:right w:val="none" w:sz="0" w:space="0" w:color="auto"/>
                                      </w:divBdr>
                                    </w:div>
                                  </w:divsChild>
                                </w:div>
                                <w:div w:id="784235918">
                                  <w:marLeft w:val="0"/>
                                  <w:marRight w:val="0"/>
                                  <w:marTop w:val="0"/>
                                  <w:marBottom w:val="0"/>
                                  <w:divBdr>
                                    <w:top w:val="none" w:sz="0" w:space="0" w:color="auto"/>
                                    <w:left w:val="none" w:sz="0" w:space="0" w:color="auto"/>
                                    <w:bottom w:val="none" w:sz="0" w:space="0" w:color="auto"/>
                                    <w:right w:val="none" w:sz="0" w:space="0" w:color="auto"/>
                                  </w:divBdr>
                                </w:div>
                                <w:div w:id="898512676">
                                  <w:marLeft w:val="0"/>
                                  <w:marRight w:val="0"/>
                                  <w:marTop w:val="0"/>
                                  <w:marBottom w:val="30"/>
                                  <w:divBdr>
                                    <w:top w:val="single" w:sz="6" w:space="0" w:color="E2E6E7"/>
                                    <w:left w:val="single" w:sz="6" w:space="0" w:color="E2E6E7"/>
                                    <w:bottom w:val="single" w:sz="6" w:space="0" w:color="E2E6E7"/>
                                    <w:right w:val="single" w:sz="6" w:space="0" w:color="E2E6E7"/>
                                  </w:divBdr>
                                  <w:divsChild>
                                    <w:div w:id="215161339">
                                      <w:marLeft w:val="180"/>
                                      <w:marRight w:val="0"/>
                                      <w:marTop w:val="0"/>
                                      <w:marBottom w:val="0"/>
                                      <w:divBdr>
                                        <w:top w:val="none" w:sz="0" w:space="0" w:color="auto"/>
                                        <w:left w:val="none" w:sz="0" w:space="0" w:color="auto"/>
                                        <w:bottom w:val="none" w:sz="0" w:space="0" w:color="auto"/>
                                        <w:right w:val="none" w:sz="0" w:space="0" w:color="auto"/>
                                      </w:divBdr>
                                    </w:div>
                                    <w:div w:id="1396900148">
                                      <w:marLeft w:val="4680"/>
                                      <w:marRight w:val="0"/>
                                      <w:marTop w:val="0"/>
                                      <w:marBottom w:val="0"/>
                                      <w:divBdr>
                                        <w:top w:val="none" w:sz="0" w:space="0" w:color="auto"/>
                                        <w:left w:val="none" w:sz="0" w:space="0" w:color="auto"/>
                                        <w:bottom w:val="none" w:sz="0" w:space="0" w:color="auto"/>
                                        <w:right w:val="none" w:sz="0" w:space="0" w:color="auto"/>
                                      </w:divBdr>
                                    </w:div>
                                  </w:divsChild>
                                </w:div>
                                <w:div w:id="980773024">
                                  <w:marLeft w:val="0"/>
                                  <w:marRight w:val="0"/>
                                  <w:marTop w:val="0"/>
                                  <w:marBottom w:val="30"/>
                                  <w:divBdr>
                                    <w:top w:val="single" w:sz="6" w:space="0" w:color="E2E6E7"/>
                                    <w:left w:val="single" w:sz="6" w:space="0" w:color="E2E6E7"/>
                                    <w:bottom w:val="single" w:sz="6" w:space="0" w:color="E2E6E7"/>
                                    <w:right w:val="single" w:sz="6" w:space="0" w:color="E2E6E7"/>
                                  </w:divBdr>
                                  <w:divsChild>
                                    <w:div w:id="1348484146">
                                      <w:marLeft w:val="180"/>
                                      <w:marRight w:val="0"/>
                                      <w:marTop w:val="0"/>
                                      <w:marBottom w:val="0"/>
                                      <w:divBdr>
                                        <w:top w:val="none" w:sz="0" w:space="0" w:color="auto"/>
                                        <w:left w:val="none" w:sz="0" w:space="0" w:color="auto"/>
                                        <w:bottom w:val="none" w:sz="0" w:space="0" w:color="auto"/>
                                        <w:right w:val="none" w:sz="0" w:space="0" w:color="auto"/>
                                      </w:divBdr>
                                    </w:div>
                                    <w:div w:id="1875002024">
                                      <w:marLeft w:val="4680"/>
                                      <w:marRight w:val="0"/>
                                      <w:marTop w:val="0"/>
                                      <w:marBottom w:val="0"/>
                                      <w:divBdr>
                                        <w:top w:val="none" w:sz="0" w:space="0" w:color="auto"/>
                                        <w:left w:val="none" w:sz="0" w:space="0" w:color="auto"/>
                                        <w:bottom w:val="none" w:sz="0" w:space="0" w:color="auto"/>
                                        <w:right w:val="none" w:sz="0" w:space="0" w:color="auto"/>
                                      </w:divBdr>
                                    </w:div>
                                  </w:divsChild>
                                </w:div>
                                <w:div w:id="995649745">
                                  <w:marLeft w:val="0"/>
                                  <w:marRight w:val="0"/>
                                  <w:marTop w:val="0"/>
                                  <w:marBottom w:val="30"/>
                                  <w:divBdr>
                                    <w:top w:val="single" w:sz="6" w:space="0" w:color="E2E6E7"/>
                                    <w:left w:val="single" w:sz="6" w:space="0" w:color="E2E6E7"/>
                                    <w:bottom w:val="single" w:sz="6" w:space="0" w:color="E2E6E7"/>
                                    <w:right w:val="single" w:sz="6" w:space="0" w:color="E2E6E7"/>
                                  </w:divBdr>
                                  <w:divsChild>
                                    <w:div w:id="1335651405">
                                      <w:marLeft w:val="180"/>
                                      <w:marRight w:val="0"/>
                                      <w:marTop w:val="0"/>
                                      <w:marBottom w:val="0"/>
                                      <w:divBdr>
                                        <w:top w:val="none" w:sz="0" w:space="0" w:color="auto"/>
                                        <w:left w:val="none" w:sz="0" w:space="0" w:color="auto"/>
                                        <w:bottom w:val="none" w:sz="0" w:space="0" w:color="auto"/>
                                        <w:right w:val="none" w:sz="0" w:space="0" w:color="auto"/>
                                      </w:divBdr>
                                    </w:div>
                                    <w:div w:id="1751778916">
                                      <w:marLeft w:val="4680"/>
                                      <w:marRight w:val="0"/>
                                      <w:marTop w:val="0"/>
                                      <w:marBottom w:val="0"/>
                                      <w:divBdr>
                                        <w:top w:val="none" w:sz="0" w:space="0" w:color="auto"/>
                                        <w:left w:val="none" w:sz="0" w:space="0" w:color="auto"/>
                                        <w:bottom w:val="none" w:sz="0" w:space="0" w:color="auto"/>
                                        <w:right w:val="none" w:sz="0" w:space="0" w:color="auto"/>
                                      </w:divBdr>
                                    </w:div>
                                  </w:divsChild>
                                </w:div>
                                <w:div w:id="1062482417">
                                  <w:marLeft w:val="0"/>
                                  <w:marRight w:val="0"/>
                                  <w:marTop w:val="0"/>
                                  <w:marBottom w:val="30"/>
                                  <w:divBdr>
                                    <w:top w:val="single" w:sz="6" w:space="0" w:color="E2E6E7"/>
                                    <w:left w:val="single" w:sz="6" w:space="0" w:color="E2E6E7"/>
                                    <w:bottom w:val="single" w:sz="6" w:space="0" w:color="E2E6E7"/>
                                    <w:right w:val="single" w:sz="6" w:space="0" w:color="E2E6E7"/>
                                  </w:divBdr>
                                  <w:divsChild>
                                    <w:div w:id="1428380313">
                                      <w:marLeft w:val="4680"/>
                                      <w:marRight w:val="0"/>
                                      <w:marTop w:val="0"/>
                                      <w:marBottom w:val="0"/>
                                      <w:divBdr>
                                        <w:top w:val="none" w:sz="0" w:space="0" w:color="auto"/>
                                        <w:left w:val="none" w:sz="0" w:space="0" w:color="auto"/>
                                        <w:bottom w:val="none" w:sz="0" w:space="0" w:color="auto"/>
                                        <w:right w:val="none" w:sz="0" w:space="0" w:color="auto"/>
                                      </w:divBdr>
                                    </w:div>
                                    <w:div w:id="1573811994">
                                      <w:marLeft w:val="180"/>
                                      <w:marRight w:val="0"/>
                                      <w:marTop w:val="0"/>
                                      <w:marBottom w:val="0"/>
                                      <w:divBdr>
                                        <w:top w:val="none" w:sz="0" w:space="0" w:color="auto"/>
                                        <w:left w:val="none" w:sz="0" w:space="0" w:color="auto"/>
                                        <w:bottom w:val="none" w:sz="0" w:space="0" w:color="auto"/>
                                        <w:right w:val="none" w:sz="0" w:space="0" w:color="auto"/>
                                      </w:divBdr>
                                    </w:div>
                                  </w:divsChild>
                                </w:div>
                                <w:div w:id="1094278000">
                                  <w:marLeft w:val="0"/>
                                  <w:marRight w:val="0"/>
                                  <w:marTop w:val="0"/>
                                  <w:marBottom w:val="30"/>
                                  <w:divBdr>
                                    <w:top w:val="single" w:sz="6" w:space="0" w:color="E2E6E7"/>
                                    <w:left w:val="single" w:sz="6" w:space="0" w:color="E2E6E7"/>
                                    <w:bottom w:val="single" w:sz="6" w:space="0" w:color="E2E6E7"/>
                                    <w:right w:val="single" w:sz="6" w:space="0" w:color="E2E6E7"/>
                                  </w:divBdr>
                                  <w:divsChild>
                                    <w:div w:id="1626500219">
                                      <w:marLeft w:val="4680"/>
                                      <w:marRight w:val="0"/>
                                      <w:marTop w:val="0"/>
                                      <w:marBottom w:val="0"/>
                                      <w:divBdr>
                                        <w:top w:val="none" w:sz="0" w:space="0" w:color="auto"/>
                                        <w:left w:val="none" w:sz="0" w:space="0" w:color="auto"/>
                                        <w:bottom w:val="none" w:sz="0" w:space="0" w:color="auto"/>
                                        <w:right w:val="none" w:sz="0" w:space="0" w:color="auto"/>
                                      </w:divBdr>
                                    </w:div>
                                    <w:div w:id="2021079033">
                                      <w:marLeft w:val="180"/>
                                      <w:marRight w:val="0"/>
                                      <w:marTop w:val="0"/>
                                      <w:marBottom w:val="0"/>
                                      <w:divBdr>
                                        <w:top w:val="none" w:sz="0" w:space="0" w:color="auto"/>
                                        <w:left w:val="none" w:sz="0" w:space="0" w:color="auto"/>
                                        <w:bottom w:val="none" w:sz="0" w:space="0" w:color="auto"/>
                                        <w:right w:val="none" w:sz="0" w:space="0" w:color="auto"/>
                                      </w:divBdr>
                                    </w:div>
                                  </w:divsChild>
                                </w:div>
                                <w:div w:id="1329018313">
                                  <w:marLeft w:val="0"/>
                                  <w:marRight w:val="0"/>
                                  <w:marTop w:val="0"/>
                                  <w:marBottom w:val="30"/>
                                  <w:divBdr>
                                    <w:top w:val="single" w:sz="6" w:space="0" w:color="E2E6E7"/>
                                    <w:left w:val="single" w:sz="6" w:space="0" w:color="E2E6E7"/>
                                    <w:bottom w:val="single" w:sz="6" w:space="0" w:color="E2E6E7"/>
                                    <w:right w:val="single" w:sz="6" w:space="0" w:color="E2E6E7"/>
                                  </w:divBdr>
                                  <w:divsChild>
                                    <w:div w:id="1524710454">
                                      <w:marLeft w:val="180"/>
                                      <w:marRight w:val="0"/>
                                      <w:marTop w:val="0"/>
                                      <w:marBottom w:val="0"/>
                                      <w:divBdr>
                                        <w:top w:val="none" w:sz="0" w:space="0" w:color="auto"/>
                                        <w:left w:val="none" w:sz="0" w:space="0" w:color="auto"/>
                                        <w:bottom w:val="none" w:sz="0" w:space="0" w:color="auto"/>
                                        <w:right w:val="none" w:sz="0" w:space="0" w:color="auto"/>
                                      </w:divBdr>
                                    </w:div>
                                    <w:div w:id="1890847293">
                                      <w:marLeft w:val="4680"/>
                                      <w:marRight w:val="0"/>
                                      <w:marTop w:val="0"/>
                                      <w:marBottom w:val="0"/>
                                      <w:divBdr>
                                        <w:top w:val="none" w:sz="0" w:space="0" w:color="auto"/>
                                        <w:left w:val="none" w:sz="0" w:space="0" w:color="auto"/>
                                        <w:bottom w:val="none" w:sz="0" w:space="0" w:color="auto"/>
                                        <w:right w:val="none" w:sz="0" w:space="0" w:color="auto"/>
                                      </w:divBdr>
                                    </w:div>
                                  </w:divsChild>
                                </w:div>
                                <w:div w:id="1340615625">
                                  <w:marLeft w:val="0"/>
                                  <w:marRight w:val="0"/>
                                  <w:marTop w:val="0"/>
                                  <w:marBottom w:val="30"/>
                                  <w:divBdr>
                                    <w:top w:val="single" w:sz="6" w:space="0" w:color="E2E6E7"/>
                                    <w:left w:val="single" w:sz="6" w:space="0" w:color="E2E6E7"/>
                                    <w:bottom w:val="single" w:sz="6" w:space="0" w:color="E2E6E7"/>
                                    <w:right w:val="single" w:sz="6" w:space="0" w:color="E2E6E7"/>
                                  </w:divBdr>
                                  <w:divsChild>
                                    <w:div w:id="86318468">
                                      <w:marLeft w:val="4680"/>
                                      <w:marRight w:val="0"/>
                                      <w:marTop w:val="0"/>
                                      <w:marBottom w:val="0"/>
                                      <w:divBdr>
                                        <w:top w:val="none" w:sz="0" w:space="0" w:color="auto"/>
                                        <w:left w:val="none" w:sz="0" w:space="0" w:color="auto"/>
                                        <w:bottom w:val="none" w:sz="0" w:space="0" w:color="auto"/>
                                        <w:right w:val="none" w:sz="0" w:space="0" w:color="auto"/>
                                      </w:divBdr>
                                    </w:div>
                                    <w:div w:id="2086223393">
                                      <w:marLeft w:val="180"/>
                                      <w:marRight w:val="0"/>
                                      <w:marTop w:val="0"/>
                                      <w:marBottom w:val="0"/>
                                      <w:divBdr>
                                        <w:top w:val="none" w:sz="0" w:space="0" w:color="auto"/>
                                        <w:left w:val="none" w:sz="0" w:space="0" w:color="auto"/>
                                        <w:bottom w:val="none" w:sz="0" w:space="0" w:color="auto"/>
                                        <w:right w:val="none" w:sz="0" w:space="0" w:color="auto"/>
                                      </w:divBdr>
                                    </w:div>
                                  </w:divsChild>
                                </w:div>
                                <w:div w:id="1428647748">
                                  <w:marLeft w:val="0"/>
                                  <w:marRight w:val="0"/>
                                  <w:marTop w:val="0"/>
                                  <w:marBottom w:val="30"/>
                                  <w:divBdr>
                                    <w:top w:val="single" w:sz="6" w:space="0" w:color="E2E6E7"/>
                                    <w:left w:val="single" w:sz="6" w:space="0" w:color="E2E6E7"/>
                                    <w:bottom w:val="single" w:sz="6" w:space="0" w:color="E2E6E7"/>
                                    <w:right w:val="single" w:sz="6" w:space="0" w:color="E2E6E7"/>
                                  </w:divBdr>
                                  <w:divsChild>
                                    <w:div w:id="130443932">
                                      <w:marLeft w:val="180"/>
                                      <w:marRight w:val="0"/>
                                      <w:marTop w:val="0"/>
                                      <w:marBottom w:val="0"/>
                                      <w:divBdr>
                                        <w:top w:val="none" w:sz="0" w:space="0" w:color="auto"/>
                                        <w:left w:val="none" w:sz="0" w:space="0" w:color="auto"/>
                                        <w:bottom w:val="none" w:sz="0" w:space="0" w:color="auto"/>
                                        <w:right w:val="none" w:sz="0" w:space="0" w:color="auto"/>
                                      </w:divBdr>
                                    </w:div>
                                    <w:div w:id="454325131">
                                      <w:marLeft w:val="4680"/>
                                      <w:marRight w:val="0"/>
                                      <w:marTop w:val="0"/>
                                      <w:marBottom w:val="0"/>
                                      <w:divBdr>
                                        <w:top w:val="none" w:sz="0" w:space="0" w:color="auto"/>
                                        <w:left w:val="none" w:sz="0" w:space="0" w:color="auto"/>
                                        <w:bottom w:val="none" w:sz="0" w:space="0" w:color="auto"/>
                                        <w:right w:val="none" w:sz="0" w:space="0" w:color="auto"/>
                                      </w:divBdr>
                                    </w:div>
                                  </w:divsChild>
                                </w:div>
                                <w:div w:id="1458178451">
                                  <w:marLeft w:val="0"/>
                                  <w:marRight w:val="0"/>
                                  <w:marTop w:val="0"/>
                                  <w:marBottom w:val="30"/>
                                  <w:divBdr>
                                    <w:top w:val="single" w:sz="6" w:space="0" w:color="E2E6E7"/>
                                    <w:left w:val="single" w:sz="6" w:space="0" w:color="E2E6E7"/>
                                    <w:bottom w:val="single" w:sz="6" w:space="0" w:color="E2E6E7"/>
                                    <w:right w:val="single" w:sz="6" w:space="0" w:color="E2E6E7"/>
                                  </w:divBdr>
                                  <w:divsChild>
                                    <w:div w:id="1082029116">
                                      <w:marLeft w:val="4680"/>
                                      <w:marRight w:val="0"/>
                                      <w:marTop w:val="0"/>
                                      <w:marBottom w:val="0"/>
                                      <w:divBdr>
                                        <w:top w:val="none" w:sz="0" w:space="0" w:color="auto"/>
                                        <w:left w:val="none" w:sz="0" w:space="0" w:color="auto"/>
                                        <w:bottom w:val="none" w:sz="0" w:space="0" w:color="auto"/>
                                        <w:right w:val="none" w:sz="0" w:space="0" w:color="auto"/>
                                      </w:divBdr>
                                    </w:div>
                                    <w:div w:id="1486167864">
                                      <w:marLeft w:val="180"/>
                                      <w:marRight w:val="0"/>
                                      <w:marTop w:val="0"/>
                                      <w:marBottom w:val="0"/>
                                      <w:divBdr>
                                        <w:top w:val="none" w:sz="0" w:space="0" w:color="auto"/>
                                        <w:left w:val="none" w:sz="0" w:space="0" w:color="auto"/>
                                        <w:bottom w:val="none" w:sz="0" w:space="0" w:color="auto"/>
                                        <w:right w:val="none" w:sz="0" w:space="0" w:color="auto"/>
                                      </w:divBdr>
                                    </w:div>
                                  </w:divsChild>
                                </w:div>
                                <w:div w:id="1485926917">
                                  <w:marLeft w:val="0"/>
                                  <w:marRight w:val="0"/>
                                  <w:marTop w:val="0"/>
                                  <w:marBottom w:val="30"/>
                                  <w:divBdr>
                                    <w:top w:val="single" w:sz="6" w:space="0" w:color="E2E6E7"/>
                                    <w:left w:val="single" w:sz="6" w:space="0" w:color="E2E6E7"/>
                                    <w:bottom w:val="single" w:sz="6" w:space="0" w:color="E2E6E7"/>
                                    <w:right w:val="single" w:sz="6" w:space="0" w:color="E2E6E7"/>
                                  </w:divBdr>
                                  <w:divsChild>
                                    <w:div w:id="360907054">
                                      <w:marLeft w:val="4680"/>
                                      <w:marRight w:val="0"/>
                                      <w:marTop w:val="0"/>
                                      <w:marBottom w:val="0"/>
                                      <w:divBdr>
                                        <w:top w:val="none" w:sz="0" w:space="0" w:color="auto"/>
                                        <w:left w:val="none" w:sz="0" w:space="0" w:color="auto"/>
                                        <w:bottom w:val="none" w:sz="0" w:space="0" w:color="auto"/>
                                        <w:right w:val="none" w:sz="0" w:space="0" w:color="auto"/>
                                      </w:divBdr>
                                    </w:div>
                                    <w:div w:id="1426342533">
                                      <w:marLeft w:val="180"/>
                                      <w:marRight w:val="0"/>
                                      <w:marTop w:val="0"/>
                                      <w:marBottom w:val="0"/>
                                      <w:divBdr>
                                        <w:top w:val="none" w:sz="0" w:space="0" w:color="auto"/>
                                        <w:left w:val="none" w:sz="0" w:space="0" w:color="auto"/>
                                        <w:bottom w:val="none" w:sz="0" w:space="0" w:color="auto"/>
                                        <w:right w:val="none" w:sz="0" w:space="0" w:color="auto"/>
                                      </w:divBdr>
                                    </w:div>
                                  </w:divsChild>
                                </w:div>
                                <w:div w:id="1653292963">
                                  <w:marLeft w:val="0"/>
                                  <w:marRight w:val="0"/>
                                  <w:marTop w:val="0"/>
                                  <w:marBottom w:val="0"/>
                                  <w:divBdr>
                                    <w:top w:val="none" w:sz="0" w:space="0" w:color="auto"/>
                                    <w:left w:val="none" w:sz="0" w:space="0" w:color="auto"/>
                                    <w:bottom w:val="none" w:sz="0" w:space="0" w:color="auto"/>
                                    <w:right w:val="none" w:sz="0" w:space="0" w:color="auto"/>
                                  </w:divBdr>
                                </w:div>
                                <w:div w:id="1834178320">
                                  <w:marLeft w:val="0"/>
                                  <w:marRight w:val="0"/>
                                  <w:marTop w:val="0"/>
                                  <w:marBottom w:val="30"/>
                                  <w:divBdr>
                                    <w:top w:val="single" w:sz="6" w:space="0" w:color="E2E6E7"/>
                                    <w:left w:val="single" w:sz="6" w:space="0" w:color="E2E6E7"/>
                                    <w:bottom w:val="single" w:sz="6" w:space="0" w:color="E2E6E7"/>
                                    <w:right w:val="single" w:sz="6" w:space="0" w:color="E2E6E7"/>
                                  </w:divBdr>
                                  <w:divsChild>
                                    <w:div w:id="126436343">
                                      <w:marLeft w:val="4680"/>
                                      <w:marRight w:val="0"/>
                                      <w:marTop w:val="0"/>
                                      <w:marBottom w:val="0"/>
                                      <w:divBdr>
                                        <w:top w:val="none" w:sz="0" w:space="0" w:color="auto"/>
                                        <w:left w:val="none" w:sz="0" w:space="0" w:color="auto"/>
                                        <w:bottom w:val="none" w:sz="0" w:space="0" w:color="auto"/>
                                        <w:right w:val="none" w:sz="0" w:space="0" w:color="auto"/>
                                      </w:divBdr>
                                    </w:div>
                                    <w:div w:id="820345141">
                                      <w:marLeft w:val="180"/>
                                      <w:marRight w:val="0"/>
                                      <w:marTop w:val="0"/>
                                      <w:marBottom w:val="0"/>
                                      <w:divBdr>
                                        <w:top w:val="none" w:sz="0" w:space="0" w:color="auto"/>
                                        <w:left w:val="none" w:sz="0" w:space="0" w:color="auto"/>
                                        <w:bottom w:val="none" w:sz="0" w:space="0" w:color="auto"/>
                                        <w:right w:val="none" w:sz="0" w:space="0" w:color="auto"/>
                                      </w:divBdr>
                                    </w:div>
                                  </w:divsChild>
                                </w:div>
                                <w:div w:id="1845365503">
                                  <w:marLeft w:val="0"/>
                                  <w:marRight w:val="0"/>
                                  <w:marTop w:val="0"/>
                                  <w:marBottom w:val="30"/>
                                  <w:divBdr>
                                    <w:top w:val="single" w:sz="6" w:space="0" w:color="E2E6E7"/>
                                    <w:left w:val="single" w:sz="6" w:space="0" w:color="E2E6E7"/>
                                    <w:bottom w:val="single" w:sz="6" w:space="0" w:color="E2E6E7"/>
                                    <w:right w:val="single" w:sz="6" w:space="0" w:color="E2E6E7"/>
                                  </w:divBdr>
                                  <w:divsChild>
                                    <w:div w:id="843590093">
                                      <w:marLeft w:val="180"/>
                                      <w:marRight w:val="0"/>
                                      <w:marTop w:val="0"/>
                                      <w:marBottom w:val="0"/>
                                      <w:divBdr>
                                        <w:top w:val="none" w:sz="0" w:space="0" w:color="auto"/>
                                        <w:left w:val="none" w:sz="0" w:space="0" w:color="auto"/>
                                        <w:bottom w:val="none" w:sz="0" w:space="0" w:color="auto"/>
                                        <w:right w:val="none" w:sz="0" w:space="0" w:color="auto"/>
                                      </w:divBdr>
                                    </w:div>
                                    <w:div w:id="982655985">
                                      <w:marLeft w:val="4680"/>
                                      <w:marRight w:val="0"/>
                                      <w:marTop w:val="0"/>
                                      <w:marBottom w:val="0"/>
                                      <w:divBdr>
                                        <w:top w:val="none" w:sz="0" w:space="0" w:color="auto"/>
                                        <w:left w:val="none" w:sz="0" w:space="0" w:color="auto"/>
                                        <w:bottom w:val="none" w:sz="0" w:space="0" w:color="auto"/>
                                        <w:right w:val="none" w:sz="0" w:space="0" w:color="auto"/>
                                      </w:divBdr>
                                    </w:div>
                                  </w:divsChild>
                                </w:div>
                                <w:div w:id="1882016976">
                                  <w:marLeft w:val="0"/>
                                  <w:marRight w:val="0"/>
                                  <w:marTop w:val="0"/>
                                  <w:marBottom w:val="30"/>
                                  <w:divBdr>
                                    <w:top w:val="single" w:sz="6" w:space="0" w:color="E2E6E7"/>
                                    <w:left w:val="single" w:sz="6" w:space="0" w:color="E2E6E7"/>
                                    <w:bottom w:val="single" w:sz="6" w:space="0" w:color="E2E6E7"/>
                                    <w:right w:val="single" w:sz="6" w:space="0" w:color="E2E6E7"/>
                                  </w:divBdr>
                                  <w:divsChild>
                                    <w:div w:id="29502040">
                                      <w:marLeft w:val="180"/>
                                      <w:marRight w:val="0"/>
                                      <w:marTop w:val="0"/>
                                      <w:marBottom w:val="0"/>
                                      <w:divBdr>
                                        <w:top w:val="none" w:sz="0" w:space="0" w:color="auto"/>
                                        <w:left w:val="none" w:sz="0" w:space="0" w:color="auto"/>
                                        <w:bottom w:val="none" w:sz="0" w:space="0" w:color="auto"/>
                                        <w:right w:val="none" w:sz="0" w:space="0" w:color="auto"/>
                                      </w:divBdr>
                                    </w:div>
                                    <w:div w:id="1967274508">
                                      <w:marLeft w:val="4680"/>
                                      <w:marRight w:val="0"/>
                                      <w:marTop w:val="0"/>
                                      <w:marBottom w:val="0"/>
                                      <w:divBdr>
                                        <w:top w:val="none" w:sz="0" w:space="0" w:color="auto"/>
                                        <w:left w:val="none" w:sz="0" w:space="0" w:color="auto"/>
                                        <w:bottom w:val="none" w:sz="0" w:space="0" w:color="auto"/>
                                        <w:right w:val="none" w:sz="0" w:space="0" w:color="auto"/>
                                      </w:divBdr>
                                    </w:div>
                                  </w:divsChild>
                                </w:div>
                                <w:div w:id="1969581596">
                                  <w:marLeft w:val="0"/>
                                  <w:marRight w:val="0"/>
                                  <w:marTop w:val="0"/>
                                  <w:marBottom w:val="30"/>
                                  <w:divBdr>
                                    <w:top w:val="single" w:sz="6" w:space="0" w:color="E2E6E7"/>
                                    <w:left w:val="single" w:sz="6" w:space="0" w:color="E2E6E7"/>
                                    <w:bottom w:val="single" w:sz="6" w:space="0" w:color="E2E6E7"/>
                                    <w:right w:val="single" w:sz="6" w:space="0" w:color="E2E6E7"/>
                                  </w:divBdr>
                                  <w:divsChild>
                                    <w:div w:id="295375269">
                                      <w:marLeft w:val="4680"/>
                                      <w:marRight w:val="0"/>
                                      <w:marTop w:val="0"/>
                                      <w:marBottom w:val="0"/>
                                      <w:divBdr>
                                        <w:top w:val="none" w:sz="0" w:space="0" w:color="auto"/>
                                        <w:left w:val="none" w:sz="0" w:space="0" w:color="auto"/>
                                        <w:bottom w:val="none" w:sz="0" w:space="0" w:color="auto"/>
                                        <w:right w:val="none" w:sz="0" w:space="0" w:color="auto"/>
                                      </w:divBdr>
                                    </w:div>
                                    <w:div w:id="603273577">
                                      <w:marLeft w:val="180"/>
                                      <w:marRight w:val="0"/>
                                      <w:marTop w:val="0"/>
                                      <w:marBottom w:val="0"/>
                                      <w:divBdr>
                                        <w:top w:val="none" w:sz="0" w:space="0" w:color="auto"/>
                                        <w:left w:val="none" w:sz="0" w:space="0" w:color="auto"/>
                                        <w:bottom w:val="none" w:sz="0" w:space="0" w:color="auto"/>
                                        <w:right w:val="none" w:sz="0" w:space="0" w:color="auto"/>
                                      </w:divBdr>
                                    </w:div>
                                  </w:divsChild>
                                </w:div>
                                <w:div w:id="2015302315">
                                  <w:marLeft w:val="0"/>
                                  <w:marRight w:val="0"/>
                                  <w:marTop w:val="0"/>
                                  <w:marBottom w:val="30"/>
                                  <w:divBdr>
                                    <w:top w:val="single" w:sz="6" w:space="0" w:color="E2E6E7"/>
                                    <w:left w:val="single" w:sz="6" w:space="0" w:color="E2E6E7"/>
                                    <w:bottom w:val="single" w:sz="6" w:space="0" w:color="E2E6E7"/>
                                    <w:right w:val="single" w:sz="6" w:space="0" w:color="E2E6E7"/>
                                  </w:divBdr>
                                  <w:divsChild>
                                    <w:div w:id="1777291423">
                                      <w:marLeft w:val="4680"/>
                                      <w:marRight w:val="0"/>
                                      <w:marTop w:val="0"/>
                                      <w:marBottom w:val="0"/>
                                      <w:divBdr>
                                        <w:top w:val="none" w:sz="0" w:space="0" w:color="auto"/>
                                        <w:left w:val="none" w:sz="0" w:space="0" w:color="auto"/>
                                        <w:bottom w:val="none" w:sz="0" w:space="0" w:color="auto"/>
                                        <w:right w:val="none" w:sz="0" w:space="0" w:color="auto"/>
                                      </w:divBdr>
                                    </w:div>
                                    <w:div w:id="2018772755">
                                      <w:marLeft w:val="180"/>
                                      <w:marRight w:val="0"/>
                                      <w:marTop w:val="0"/>
                                      <w:marBottom w:val="0"/>
                                      <w:divBdr>
                                        <w:top w:val="none" w:sz="0" w:space="0" w:color="auto"/>
                                        <w:left w:val="none" w:sz="0" w:space="0" w:color="auto"/>
                                        <w:bottom w:val="none" w:sz="0" w:space="0" w:color="auto"/>
                                        <w:right w:val="none" w:sz="0" w:space="0" w:color="auto"/>
                                      </w:divBdr>
                                    </w:div>
                                  </w:divsChild>
                                </w:div>
                                <w:div w:id="2062709879">
                                  <w:marLeft w:val="0"/>
                                  <w:marRight w:val="0"/>
                                  <w:marTop w:val="0"/>
                                  <w:marBottom w:val="30"/>
                                  <w:divBdr>
                                    <w:top w:val="single" w:sz="6" w:space="0" w:color="E2E6E7"/>
                                    <w:left w:val="single" w:sz="6" w:space="0" w:color="E2E6E7"/>
                                    <w:bottom w:val="single" w:sz="6" w:space="0" w:color="E2E6E7"/>
                                    <w:right w:val="single" w:sz="6" w:space="0" w:color="E2E6E7"/>
                                  </w:divBdr>
                                  <w:divsChild>
                                    <w:div w:id="1075128789">
                                      <w:marLeft w:val="180"/>
                                      <w:marRight w:val="0"/>
                                      <w:marTop w:val="0"/>
                                      <w:marBottom w:val="0"/>
                                      <w:divBdr>
                                        <w:top w:val="none" w:sz="0" w:space="0" w:color="auto"/>
                                        <w:left w:val="none" w:sz="0" w:space="0" w:color="auto"/>
                                        <w:bottom w:val="none" w:sz="0" w:space="0" w:color="auto"/>
                                        <w:right w:val="none" w:sz="0" w:space="0" w:color="auto"/>
                                      </w:divBdr>
                                    </w:div>
                                    <w:div w:id="1630669191">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650428">
      <w:bodyDiv w:val="1"/>
      <w:marLeft w:val="0"/>
      <w:marRight w:val="0"/>
      <w:marTop w:val="0"/>
      <w:marBottom w:val="0"/>
      <w:divBdr>
        <w:top w:val="none" w:sz="0" w:space="0" w:color="auto"/>
        <w:left w:val="none" w:sz="0" w:space="0" w:color="auto"/>
        <w:bottom w:val="none" w:sz="0" w:space="0" w:color="auto"/>
        <w:right w:val="none" w:sz="0" w:space="0" w:color="auto"/>
      </w:divBdr>
      <w:divsChild>
        <w:div w:id="1011445384">
          <w:marLeft w:val="0"/>
          <w:marRight w:val="0"/>
          <w:marTop w:val="0"/>
          <w:marBottom w:val="0"/>
          <w:divBdr>
            <w:top w:val="none" w:sz="0" w:space="0" w:color="auto"/>
            <w:left w:val="none" w:sz="0" w:space="0" w:color="auto"/>
            <w:bottom w:val="none" w:sz="0" w:space="0" w:color="auto"/>
            <w:right w:val="none" w:sz="0" w:space="0" w:color="auto"/>
          </w:divBdr>
          <w:divsChild>
            <w:div w:id="838619964">
              <w:marLeft w:val="0"/>
              <w:marRight w:val="0"/>
              <w:marTop w:val="0"/>
              <w:marBottom w:val="0"/>
              <w:divBdr>
                <w:top w:val="none" w:sz="0" w:space="0" w:color="auto"/>
                <w:left w:val="none" w:sz="0" w:space="0" w:color="auto"/>
                <w:bottom w:val="none" w:sz="0" w:space="0" w:color="auto"/>
                <w:right w:val="none" w:sz="0" w:space="0" w:color="auto"/>
              </w:divBdr>
              <w:divsChild>
                <w:div w:id="1235238104">
                  <w:marLeft w:val="75"/>
                  <w:marRight w:val="75"/>
                  <w:marTop w:val="0"/>
                  <w:marBottom w:val="0"/>
                  <w:divBdr>
                    <w:top w:val="none" w:sz="0" w:space="0" w:color="auto"/>
                    <w:left w:val="none" w:sz="0" w:space="0" w:color="auto"/>
                    <w:bottom w:val="none" w:sz="0" w:space="0" w:color="auto"/>
                    <w:right w:val="none" w:sz="0" w:space="0" w:color="auto"/>
                  </w:divBdr>
                  <w:divsChild>
                    <w:div w:id="1622152825">
                      <w:marLeft w:val="0"/>
                      <w:marRight w:val="0"/>
                      <w:marTop w:val="0"/>
                      <w:marBottom w:val="0"/>
                      <w:divBdr>
                        <w:top w:val="none" w:sz="0" w:space="0" w:color="auto"/>
                        <w:left w:val="none" w:sz="0" w:space="0" w:color="auto"/>
                        <w:bottom w:val="none" w:sz="0" w:space="0" w:color="auto"/>
                        <w:right w:val="none" w:sz="0" w:space="0" w:color="auto"/>
                      </w:divBdr>
                      <w:divsChild>
                        <w:div w:id="282805886">
                          <w:marLeft w:val="0"/>
                          <w:marRight w:val="0"/>
                          <w:marTop w:val="0"/>
                          <w:marBottom w:val="0"/>
                          <w:divBdr>
                            <w:top w:val="single" w:sz="4" w:space="0" w:color="E2E6E7"/>
                            <w:left w:val="single" w:sz="4" w:space="0" w:color="E2E6E7"/>
                            <w:bottom w:val="single" w:sz="4" w:space="0" w:color="E2E6E7"/>
                            <w:right w:val="single" w:sz="4" w:space="0" w:color="E2E6E7"/>
                          </w:divBdr>
                          <w:divsChild>
                            <w:div w:id="584194028">
                              <w:marLeft w:val="0"/>
                              <w:marRight w:val="0"/>
                              <w:marTop w:val="826"/>
                              <w:marBottom w:val="0"/>
                              <w:divBdr>
                                <w:top w:val="none" w:sz="0" w:space="0" w:color="auto"/>
                                <w:left w:val="none" w:sz="0" w:space="0" w:color="auto"/>
                                <w:bottom w:val="none" w:sz="0" w:space="0" w:color="auto"/>
                                <w:right w:val="none" w:sz="0" w:space="0" w:color="auto"/>
                              </w:divBdr>
                              <w:divsChild>
                                <w:div w:id="445348203">
                                  <w:marLeft w:val="0"/>
                                  <w:marRight w:val="0"/>
                                  <w:marTop w:val="0"/>
                                  <w:marBottom w:val="0"/>
                                  <w:divBdr>
                                    <w:top w:val="none" w:sz="0" w:space="0" w:color="auto"/>
                                    <w:left w:val="none" w:sz="0" w:space="0" w:color="auto"/>
                                    <w:bottom w:val="none" w:sz="0" w:space="0" w:color="auto"/>
                                    <w:right w:val="none" w:sz="0" w:space="0" w:color="auto"/>
                                  </w:divBdr>
                                  <w:divsChild>
                                    <w:div w:id="1265187838">
                                      <w:marLeft w:val="1252"/>
                                      <w:marRight w:val="0"/>
                                      <w:marTop w:val="200"/>
                                      <w:marBottom w:val="0"/>
                                      <w:divBdr>
                                        <w:top w:val="none" w:sz="0" w:space="0" w:color="auto"/>
                                        <w:left w:val="none" w:sz="0" w:space="0" w:color="auto"/>
                                        <w:bottom w:val="none" w:sz="0" w:space="0" w:color="auto"/>
                                        <w:right w:val="none" w:sz="0" w:space="0" w:color="auto"/>
                                      </w:divBdr>
                                    </w:div>
                                  </w:divsChild>
                                </w:div>
                                <w:div w:id="544879061">
                                  <w:marLeft w:val="0"/>
                                  <w:marRight w:val="0"/>
                                  <w:marTop w:val="0"/>
                                  <w:marBottom w:val="0"/>
                                  <w:divBdr>
                                    <w:top w:val="none" w:sz="0" w:space="0" w:color="auto"/>
                                    <w:left w:val="none" w:sz="0" w:space="0" w:color="auto"/>
                                    <w:bottom w:val="none" w:sz="0" w:space="0" w:color="auto"/>
                                    <w:right w:val="none" w:sz="0" w:space="0" w:color="auto"/>
                                  </w:divBdr>
                                </w:div>
                              </w:divsChild>
                            </w:div>
                            <w:div w:id="669018316">
                              <w:marLeft w:val="188"/>
                              <w:marRight w:val="0"/>
                              <w:marTop w:val="250"/>
                              <w:marBottom w:val="0"/>
                              <w:divBdr>
                                <w:top w:val="none" w:sz="0" w:space="0" w:color="auto"/>
                                <w:left w:val="none" w:sz="0" w:space="0" w:color="auto"/>
                                <w:bottom w:val="none" w:sz="0" w:space="0" w:color="auto"/>
                                <w:right w:val="none" w:sz="0" w:space="0" w:color="auto"/>
                              </w:divBdr>
                            </w:div>
                            <w:div w:id="1133213038">
                              <w:marLeft w:val="0"/>
                              <w:marRight w:val="0"/>
                              <w:marTop w:val="313"/>
                              <w:marBottom w:val="0"/>
                              <w:divBdr>
                                <w:top w:val="none" w:sz="0" w:space="0" w:color="auto"/>
                                <w:left w:val="none" w:sz="0" w:space="0" w:color="auto"/>
                                <w:bottom w:val="none" w:sz="0" w:space="0" w:color="auto"/>
                                <w:right w:val="none" w:sz="0" w:space="0" w:color="auto"/>
                              </w:divBdr>
                              <w:divsChild>
                                <w:div w:id="316039540">
                                  <w:marLeft w:val="0"/>
                                  <w:marRight w:val="0"/>
                                  <w:marTop w:val="0"/>
                                  <w:marBottom w:val="0"/>
                                  <w:divBdr>
                                    <w:top w:val="none" w:sz="0" w:space="0" w:color="auto"/>
                                    <w:left w:val="none" w:sz="0" w:space="0" w:color="auto"/>
                                    <w:bottom w:val="none" w:sz="0" w:space="0" w:color="auto"/>
                                    <w:right w:val="none" w:sz="0" w:space="0" w:color="auto"/>
                                  </w:divBdr>
                                  <w:divsChild>
                                    <w:div w:id="2008168409">
                                      <w:marLeft w:val="1252"/>
                                      <w:marRight w:val="0"/>
                                      <w:marTop w:val="200"/>
                                      <w:marBottom w:val="0"/>
                                      <w:divBdr>
                                        <w:top w:val="none" w:sz="0" w:space="0" w:color="auto"/>
                                        <w:left w:val="none" w:sz="0" w:space="0" w:color="auto"/>
                                        <w:bottom w:val="none" w:sz="0" w:space="0" w:color="auto"/>
                                        <w:right w:val="none" w:sz="0" w:space="0" w:color="auto"/>
                                      </w:divBdr>
                                    </w:div>
                                  </w:divsChild>
                                </w:div>
                                <w:div w:id="2071608244">
                                  <w:marLeft w:val="0"/>
                                  <w:marRight w:val="0"/>
                                  <w:marTop w:val="0"/>
                                  <w:marBottom w:val="0"/>
                                  <w:divBdr>
                                    <w:top w:val="none" w:sz="0" w:space="0" w:color="auto"/>
                                    <w:left w:val="none" w:sz="0" w:space="0" w:color="auto"/>
                                    <w:bottom w:val="none" w:sz="0" w:space="0" w:color="auto"/>
                                    <w:right w:val="none" w:sz="0" w:space="0" w:color="auto"/>
                                  </w:divBdr>
                                </w:div>
                              </w:divsChild>
                            </w:div>
                            <w:div w:id="1405103514">
                              <w:marLeft w:val="188"/>
                              <w:marRight w:val="0"/>
                              <w:marTop w:val="63"/>
                              <w:marBottom w:val="0"/>
                              <w:divBdr>
                                <w:top w:val="none" w:sz="0" w:space="0" w:color="auto"/>
                                <w:left w:val="none" w:sz="0" w:space="0" w:color="auto"/>
                                <w:bottom w:val="none" w:sz="0" w:space="0" w:color="auto"/>
                                <w:right w:val="none" w:sz="0" w:space="0" w:color="auto"/>
                              </w:divBdr>
                              <w:divsChild>
                                <w:div w:id="751777977">
                                  <w:marLeft w:val="0"/>
                                  <w:marRight w:val="0"/>
                                  <w:marTop w:val="0"/>
                                  <w:marBottom w:val="0"/>
                                  <w:divBdr>
                                    <w:top w:val="none" w:sz="0" w:space="0" w:color="auto"/>
                                    <w:left w:val="none" w:sz="0" w:space="0" w:color="auto"/>
                                    <w:bottom w:val="none" w:sz="0" w:space="0" w:color="auto"/>
                                    <w:right w:val="none" w:sz="0" w:space="0" w:color="auto"/>
                                  </w:divBdr>
                                  <w:divsChild>
                                    <w:div w:id="863859077">
                                      <w:marLeft w:val="751"/>
                                      <w:marRight w:val="0"/>
                                      <w:marTop w:val="200"/>
                                      <w:marBottom w:val="0"/>
                                      <w:divBdr>
                                        <w:top w:val="none" w:sz="0" w:space="0" w:color="auto"/>
                                        <w:left w:val="none" w:sz="0" w:space="0" w:color="auto"/>
                                        <w:bottom w:val="none" w:sz="0" w:space="0" w:color="auto"/>
                                        <w:right w:val="none" w:sz="0" w:space="0" w:color="auto"/>
                                      </w:divBdr>
                                    </w:div>
                                  </w:divsChild>
                                </w:div>
                                <w:div w:id="1621720465">
                                  <w:marLeft w:val="0"/>
                                  <w:marRight w:val="0"/>
                                  <w:marTop w:val="0"/>
                                  <w:marBottom w:val="0"/>
                                  <w:divBdr>
                                    <w:top w:val="none" w:sz="0" w:space="0" w:color="auto"/>
                                    <w:left w:val="none" w:sz="0" w:space="0" w:color="auto"/>
                                    <w:bottom w:val="none" w:sz="0" w:space="0" w:color="auto"/>
                                    <w:right w:val="none" w:sz="0" w:space="0" w:color="auto"/>
                                  </w:divBdr>
                                  <w:divsChild>
                                    <w:div w:id="930704130">
                                      <w:marLeft w:val="751"/>
                                      <w:marRight w:val="0"/>
                                      <w:marTop w:val="200"/>
                                      <w:marBottom w:val="0"/>
                                      <w:divBdr>
                                        <w:top w:val="none" w:sz="0" w:space="0" w:color="auto"/>
                                        <w:left w:val="none" w:sz="0" w:space="0" w:color="auto"/>
                                        <w:bottom w:val="none" w:sz="0" w:space="0" w:color="auto"/>
                                        <w:right w:val="none" w:sz="0" w:space="0" w:color="auto"/>
                                      </w:divBdr>
                                    </w:div>
                                  </w:divsChild>
                                </w:div>
                                <w:div w:id="2133092718">
                                  <w:marLeft w:val="0"/>
                                  <w:marRight w:val="0"/>
                                  <w:marTop w:val="0"/>
                                  <w:marBottom w:val="0"/>
                                  <w:divBdr>
                                    <w:top w:val="none" w:sz="0" w:space="0" w:color="auto"/>
                                    <w:left w:val="none" w:sz="0" w:space="0" w:color="auto"/>
                                    <w:bottom w:val="none" w:sz="0" w:space="0" w:color="auto"/>
                                    <w:right w:val="none" w:sz="0" w:space="0" w:color="auto"/>
                                  </w:divBdr>
                                  <w:divsChild>
                                    <w:div w:id="5745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785">
                              <w:marLeft w:val="188"/>
                              <w:marRight w:val="0"/>
                              <w:marTop w:val="751"/>
                              <w:marBottom w:val="0"/>
                              <w:divBdr>
                                <w:top w:val="none" w:sz="0" w:space="0" w:color="auto"/>
                                <w:left w:val="none" w:sz="0" w:space="0" w:color="auto"/>
                                <w:bottom w:val="none" w:sz="0" w:space="0" w:color="auto"/>
                                <w:right w:val="none" w:sz="0" w:space="0" w:color="auto"/>
                              </w:divBdr>
                              <w:divsChild>
                                <w:div w:id="123545048">
                                  <w:marLeft w:val="0"/>
                                  <w:marRight w:val="0"/>
                                  <w:marTop w:val="0"/>
                                  <w:marBottom w:val="0"/>
                                  <w:divBdr>
                                    <w:top w:val="none" w:sz="0" w:space="0" w:color="auto"/>
                                    <w:left w:val="none" w:sz="0" w:space="0" w:color="auto"/>
                                    <w:bottom w:val="none" w:sz="0" w:space="0" w:color="auto"/>
                                    <w:right w:val="none" w:sz="0" w:space="0" w:color="auto"/>
                                  </w:divBdr>
                                  <w:divsChild>
                                    <w:div w:id="2093812086">
                                      <w:marLeft w:val="751"/>
                                      <w:marRight w:val="0"/>
                                      <w:marTop w:val="200"/>
                                      <w:marBottom w:val="0"/>
                                      <w:divBdr>
                                        <w:top w:val="none" w:sz="0" w:space="0" w:color="auto"/>
                                        <w:left w:val="none" w:sz="0" w:space="0" w:color="auto"/>
                                        <w:bottom w:val="none" w:sz="0" w:space="0" w:color="auto"/>
                                        <w:right w:val="none" w:sz="0" w:space="0" w:color="auto"/>
                                      </w:divBdr>
                                    </w:div>
                                  </w:divsChild>
                                </w:div>
                                <w:div w:id="527372198">
                                  <w:marLeft w:val="0"/>
                                  <w:marRight w:val="0"/>
                                  <w:marTop w:val="0"/>
                                  <w:marBottom w:val="0"/>
                                  <w:divBdr>
                                    <w:top w:val="none" w:sz="0" w:space="0" w:color="auto"/>
                                    <w:left w:val="none" w:sz="0" w:space="0" w:color="auto"/>
                                    <w:bottom w:val="none" w:sz="0" w:space="0" w:color="auto"/>
                                    <w:right w:val="none" w:sz="0" w:space="0" w:color="auto"/>
                                  </w:divBdr>
                                  <w:divsChild>
                                    <w:div w:id="1502505131">
                                      <w:marLeft w:val="751"/>
                                      <w:marRight w:val="0"/>
                                      <w:marTop w:val="200"/>
                                      <w:marBottom w:val="0"/>
                                      <w:divBdr>
                                        <w:top w:val="none" w:sz="0" w:space="0" w:color="auto"/>
                                        <w:left w:val="none" w:sz="0" w:space="0" w:color="auto"/>
                                        <w:bottom w:val="none" w:sz="0" w:space="0" w:color="auto"/>
                                        <w:right w:val="none" w:sz="0" w:space="0" w:color="auto"/>
                                      </w:divBdr>
                                    </w:div>
                                  </w:divsChild>
                                </w:div>
                                <w:div w:id="1074858154">
                                  <w:marLeft w:val="0"/>
                                  <w:marRight w:val="0"/>
                                  <w:marTop w:val="0"/>
                                  <w:marBottom w:val="0"/>
                                  <w:divBdr>
                                    <w:top w:val="none" w:sz="0" w:space="0" w:color="auto"/>
                                    <w:left w:val="none" w:sz="0" w:space="0" w:color="auto"/>
                                    <w:bottom w:val="none" w:sz="0" w:space="0" w:color="auto"/>
                                    <w:right w:val="none" w:sz="0" w:space="0" w:color="auto"/>
                                  </w:divBdr>
                                  <w:divsChild>
                                    <w:div w:id="1674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8184">
                      <w:marLeft w:val="0"/>
                      <w:marRight w:val="0"/>
                      <w:marTop w:val="0"/>
                      <w:marBottom w:val="0"/>
                      <w:divBdr>
                        <w:top w:val="none" w:sz="0" w:space="0" w:color="auto"/>
                        <w:left w:val="none" w:sz="0" w:space="0" w:color="auto"/>
                        <w:bottom w:val="none" w:sz="0" w:space="0" w:color="auto"/>
                        <w:right w:val="none" w:sz="0" w:space="0" w:color="auto"/>
                      </w:divBdr>
                      <w:divsChild>
                        <w:div w:id="1691645416">
                          <w:marLeft w:val="0"/>
                          <w:marRight w:val="0"/>
                          <w:marTop w:val="0"/>
                          <w:marBottom w:val="0"/>
                          <w:divBdr>
                            <w:top w:val="none" w:sz="0" w:space="0" w:color="auto"/>
                            <w:left w:val="none" w:sz="0" w:space="0" w:color="auto"/>
                            <w:bottom w:val="none" w:sz="0" w:space="0" w:color="auto"/>
                            <w:right w:val="none" w:sz="0" w:space="0" w:color="auto"/>
                          </w:divBdr>
                          <w:divsChild>
                            <w:div w:id="333848474">
                              <w:marLeft w:val="0"/>
                              <w:marRight w:val="0"/>
                              <w:marTop w:val="0"/>
                              <w:marBottom w:val="0"/>
                              <w:divBdr>
                                <w:top w:val="none" w:sz="0" w:space="0" w:color="auto"/>
                                <w:left w:val="none" w:sz="0" w:space="0" w:color="auto"/>
                                <w:bottom w:val="none" w:sz="0" w:space="0" w:color="auto"/>
                                <w:right w:val="none" w:sz="0" w:space="0" w:color="auto"/>
                              </w:divBdr>
                              <w:divsChild>
                                <w:div w:id="444665548">
                                  <w:marLeft w:val="0"/>
                                  <w:marRight w:val="0"/>
                                  <w:marTop w:val="0"/>
                                  <w:marBottom w:val="25"/>
                                  <w:divBdr>
                                    <w:top w:val="single" w:sz="4" w:space="0" w:color="E2E6E7"/>
                                    <w:left w:val="single" w:sz="4" w:space="0" w:color="E2E6E7"/>
                                    <w:bottom w:val="single" w:sz="4" w:space="0" w:color="E2E6E7"/>
                                    <w:right w:val="single" w:sz="4" w:space="0" w:color="E2E6E7"/>
                                  </w:divBdr>
                                  <w:divsChild>
                                    <w:div w:id="1455757963">
                                      <w:marLeft w:val="150"/>
                                      <w:marRight w:val="0"/>
                                      <w:marTop w:val="0"/>
                                      <w:marBottom w:val="0"/>
                                      <w:divBdr>
                                        <w:top w:val="none" w:sz="0" w:space="0" w:color="auto"/>
                                        <w:left w:val="none" w:sz="0" w:space="0" w:color="auto"/>
                                        <w:bottom w:val="none" w:sz="0" w:space="0" w:color="auto"/>
                                        <w:right w:val="none" w:sz="0" w:space="0" w:color="auto"/>
                                      </w:divBdr>
                                    </w:div>
                                    <w:div w:id="1557543080">
                                      <w:marLeft w:val="3907"/>
                                      <w:marRight w:val="0"/>
                                      <w:marTop w:val="0"/>
                                      <w:marBottom w:val="0"/>
                                      <w:divBdr>
                                        <w:top w:val="none" w:sz="0" w:space="0" w:color="auto"/>
                                        <w:left w:val="none" w:sz="0" w:space="0" w:color="auto"/>
                                        <w:bottom w:val="none" w:sz="0" w:space="0" w:color="auto"/>
                                        <w:right w:val="none" w:sz="0" w:space="0" w:color="auto"/>
                                      </w:divBdr>
                                    </w:div>
                                  </w:divsChild>
                                </w:div>
                                <w:div w:id="501160933">
                                  <w:marLeft w:val="0"/>
                                  <w:marRight w:val="0"/>
                                  <w:marTop w:val="0"/>
                                  <w:marBottom w:val="0"/>
                                  <w:divBdr>
                                    <w:top w:val="none" w:sz="0" w:space="0" w:color="auto"/>
                                    <w:left w:val="none" w:sz="0" w:space="0" w:color="auto"/>
                                    <w:bottom w:val="none" w:sz="0" w:space="0" w:color="auto"/>
                                    <w:right w:val="none" w:sz="0" w:space="0" w:color="auto"/>
                                  </w:divBdr>
                                </w:div>
                                <w:div w:id="841622928">
                                  <w:marLeft w:val="0"/>
                                  <w:marRight w:val="0"/>
                                  <w:marTop w:val="75"/>
                                  <w:marBottom w:val="0"/>
                                  <w:divBdr>
                                    <w:top w:val="single" w:sz="4" w:space="13" w:color="E2E6E7"/>
                                    <w:left w:val="single" w:sz="4" w:space="8" w:color="E2E6E7"/>
                                    <w:bottom w:val="single" w:sz="4" w:space="13" w:color="E2E6E7"/>
                                    <w:right w:val="single" w:sz="4" w:space="0" w:color="E2E6E7"/>
                                  </w:divBdr>
                                </w:div>
                                <w:div w:id="1678925239">
                                  <w:marLeft w:val="0"/>
                                  <w:marRight w:val="0"/>
                                  <w:marTop w:val="0"/>
                                  <w:marBottom w:val="25"/>
                                  <w:divBdr>
                                    <w:top w:val="single" w:sz="4" w:space="0" w:color="E2E6E7"/>
                                    <w:left w:val="single" w:sz="4" w:space="0" w:color="E2E6E7"/>
                                    <w:bottom w:val="single" w:sz="4" w:space="0" w:color="E2E6E7"/>
                                    <w:right w:val="single" w:sz="4" w:space="0" w:color="E2E6E7"/>
                                  </w:divBdr>
                                  <w:divsChild>
                                    <w:div w:id="733625541">
                                      <w:marLeft w:val="150"/>
                                      <w:marRight w:val="0"/>
                                      <w:marTop w:val="0"/>
                                      <w:marBottom w:val="0"/>
                                      <w:divBdr>
                                        <w:top w:val="none" w:sz="0" w:space="0" w:color="auto"/>
                                        <w:left w:val="none" w:sz="0" w:space="0" w:color="auto"/>
                                        <w:bottom w:val="none" w:sz="0" w:space="0" w:color="auto"/>
                                        <w:right w:val="none" w:sz="0" w:space="0" w:color="auto"/>
                                      </w:divBdr>
                                    </w:div>
                                    <w:div w:id="1699894908">
                                      <w:marLeft w:val="3907"/>
                                      <w:marRight w:val="0"/>
                                      <w:marTop w:val="0"/>
                                      <w:marBottom w:val="0"/>
                                      <w:divBdr>
                                        <w:top w:val="none" w:sz="0" w:space="0" w:color="auto"/>
                                        <w:left w:val="none" w:sz="0" w:space="0" w:color="auto"/>
                                        <w:bottom w:val="none" w:sz="0" w:space="0" w:color="auto"/>
                                        <w:right w:val="none" w:sz="0" w:space="0" w:color="auto"/>
                                      </w:divBdr>
                                    </w:div>
                                  </w:divsChild>
                                </w:div>
                                <w:div w:id="1980381889">
                                  <w:marLeft w:val="0"/>
                                  <w:marRight w:val="0"/>
                                  <w:marTop w:val="0"/>
                                  <w:marBottom w:val="25"/>
                                  <w:divBdr>
                                    <w:top w:val="single" w:sz="4" w:space="0" w:color="E2E6E7"/>
                                    <w:left w:val="single" w:sz="4" w:space="0" w:color="E2E6E7"/>
                                    <w:bottom w:val="single" w:sz="4" w:space="0" w:color="E2E6E7"/>
                                    <w:right w:val="single" w:sz="4" w:space="0" w:color="E2E6E7"/>
                                  </w:divBdr>
                                  <w:divsChild>
                                    <w:div w:id="315230405">
                                      <w:marLeft w:val="150"/>
                                      <w:marRight w:val="0"/>
                                      <w:marTop w:val="0"/>
                                      <w:marBottom w:val="0"/>
                                      <w:divBdr>
                                        <w:top w:val="none" w:sz="0" w:space="0" w:color="auto"/>
                                        <w:left w:val="none" w:sz="0" w:space="0" w:color="auto"/>
                                        <w:bottom w:val="none" w:sz="0" w:space="0" w:color="auto"/>
                                        <w:right w:val="none" w:sz="0" w:space="0" w:color="auto"/>
                                      </w:divBdr>
                                    </w:div>
                                    <w:div w:id="1915502656">
                                      <w:marLeft w:val="3907"/>
                                      <w:marRight w:val="0"/>
                                      <w:marTop w:val="0"/>
                                      <w:marBottom w:val="0"/>
                                      <w:divBdr>
                                        <w:top w:val="none" w:sz="0" w:space="0" w:color="auto"/>
                                        <w:left w:val="none" w:sz="0" w:space="0" w:color="auto"/>
                                        <w:bottom w:val="none" w:sz="0" w:space="0" w:color="auto"/>
                                        <w:right w:val="none" w:sz="0" w:space="0" w:color="auto"/>
                                      </w:divBdr>
                                    </w:div>
                                  </w:divsChild>
                                </w:div>
                                <w:div w:id="2049722747">
                                  <w:marLeft w:val="0"/>
                                  <w:marRight w:val="0"/>
                                  <w:marTop w:val="0"/>
                                  <w:marBottom w:val="25"/>
                                  <w:divBdr>
                                    <w:top w:val="single" w:sz="4" w:space="0" w:color="E2E6E7"/>
                                    <w:left w:val="single" w:sz="4" w:space="0" w:color="E2E6E7"/>
                                    <w:bottom w:val="single" w:sz="4" w:space="0" w:color="E2E6E7"/>
                                    <w:right w:val="single" w:sz="4" w:space="0" w:color="E2E6E7"/>
                                  </w:divBdr>
                                  <w:divsChild>
                                    <w:div w:id="605423488">
                                      <w:marLeft w:val="150"/>
                                      <w:marRight w:val="0"/>
                                      <w:marTop w:val="0"/>
                                      <w:marBottom w:val="0"/>
                                      <w:divBdr>
                                        <w:top w:val="none" w:sz="0" w:space="0" w:color="auto"/>
                                        <w:left w:val="none" w:sz="0" w:space="0" w:color="auto"/>
                                        <w:bottom w:val="none" w:sz="0" w:space="0" w:color="auto"/>
                                        <w:right w:val="none" w:sz="0" w:space="0" w:color="auto"/>
                                      </w:divBdr>
                                    </w:div>
                                    <w:div w:id="1399283735">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068721967">
                              <w:marLeft w:val="0"/>
                              <w:marRight w:val="0"/>
                              <w:marTop w:val="0"/>
                              <w:marBottom w:val="0"/>
                              <w:divBdr>
                                <w:top w:val="none" w:sz="0" w:space="0" w:color="auto"/>
                                <w:left w:val="none" w:sz="0" w:space="0" w:color="auto"/>
                                <w:bottom w:val="none" w:sz="0" w:space="0" w:color="auto"/>
                                <w:right w:val="none" w:sz="0" w:space="0" w:color="auto"/>
                              </w:divBdr>
                              <w:divsChild>
                                <w:div w:id="832767702">
                                  <w:marLeft w:val="0"/>
                                  <w:marRight w:val="0"/>
                                  <w:marTop w:val="0"/>
                                  <w:marBottom w:val="0"/>
                                  <w:divBdr>
                                    <w:top w:val="none" w:sz="0" w:space="0" w:color="auto"/>
                                    <w:left w:val="none" w:sz="0" w:space="0" w:color="auto"/>
                                    <w:bottom w:val="none" w:sz="0" w:space="0" w:color="auto"/>
                                    <w:right w:val="none" w:sz="0" w:space="0" w:color="auto"/>
                                  </w:divBdr>
                                </w:div>
                                <w:div w:id="1941454316">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 w:id="1099523709">
                              <w:marLeft w:val="0"/>
                              <w:marRight w:val="0"/>
                              <w:marTop w:val="0"/>
                              <w:marBottom w:val="0"/>
                              <w:divBdr>
                                <w:top w:val="none" w:sz="0" w:space="0" w:color="auto"/>
                                <w:left w:val="none" w:sz="0" w:space="0" w:color="auto"/>
                                <w:bottom w:val="none" w:sz="0" w:space="0" w:color="auto"/>
                                <w:right w:val="none" w:sz="0" w:space="0" w:color="auto"/>
                              </w:divBdr>
                              <w:divsChild>
                                <w:div w:id="204801806">
                                  <w:marLeft w:val="0"/>
                                  <w:marRight w:val="0"/>
                                  <w:marTop w:val="75"/>
                                  <w:marBottom w:val="0"/>
                                  <w:divBdr>
                                    <w:top w:val="single" w:sz="4" w:space="13" w:color="E2E6E7"/>
                                    <w:left w:val="single" w:sz="4" w:space="8" w:color="E2E6E7"/>
                                    <w:bottom w:val="single" w:sz="4" w:space="13" w:color="E2E6E7"/>
                                    <w:right w:val="single" w:sz="4" w:space="0" w:color="E2E6E7"/>
                                  </w:divBdr>
                                </w:div>
                                <w:div w:id="336930138">
                                  <w:marLeft w:val="0"/>
                                  <w:marRight w:val="0"/>
                                  <w:marTop w:val="0"/>
                                  <w:marBottom w:val="25"/>
                                  <w:divBdr>
                                    <w:top w:val="single" w:sz="4" w:space="0" w:color="E2E6E7"/>
                                    <w:left w:val="single" w:sz="4" w:space="0" w:color="E2E6E7"/>
                                    <w:bottom w:val="single" w:sz="4" w:space="0" w:color="E2E6E7"/>
                                    <w:right w:val="single" w:sz="4" w:space="0" w:color="E2E6E7"/>
                                  </w:divBdr>
                                  <w:divsChild>
                                    <w:div w:id="458184070">
                                      <w:marLeft w:val="0"/>
                                      <w:marRight w:val="0"/>
                                      <w:marTop w:val="0"/>
                                      <w:marBottom w:val="0"/>
                                      <w:divBdr>
                                        <w:top w:val="none" w:sz="0" w:space="0" w:color="auto"/>
                                        <w:left w:val="none" w:sz="0" w:space="0" w:color="auto"/>
                                        <w:bottom w:val="none" w:sz="0" w:space="0" w:color="auto"/>
                                        <w:right w:val="none" w:sz="0" w:space="0" w:color="auto"/>
                                      </w:divBdr>
                                    </w:div>
                                    <w:div w:id="588083873">
                                      <w:marLeft w:val="25"/>
                                      <w:marRight w:val="0"/>
                                      <w:marTop w:val="0"/>
                                      <w:marBottom w:val="0"/>
                                      <w:divBdr>
                                        <w:top w:val="none" w:sz="0" w:space="0" w:color="auto"/>
                                        <w:left w:val="none" w:sz="0" w:space="0" w:color="auto"/>
                                        <w:bottom w:val="none" w:sz="0" w:space="0" w:color="auto"/>
                                        <w:right w:val="none" w:sz="0" w:space="0" w:color="auto"/>
                                      </w:divBdr>
                                    </w:div>
                                    <w:div w:id="955872406">
                                      <w:marLeft w:val="25"/>
                                      <w:marRight w:val="0"/>
                                      <w:marTop w:val="0"/>
                                      <w:marBottom w:val="0"/>
                                      <w:divBdr>
                                        <w:top w:val="none" w:sz="0" w:space="0" w:color="auto"/>
                                        <w:left w:val="none" w:sz="0" w:space="0" w:color="auto"/>
                                        <w:bottom w:val="none" w:sz="0" w:space="0" w:color="auto"/>
                                        <w:right w:val="none" w:sz="0" w:space="0" w:color="auto"/>
                                      </w:divBdr>
                                    </w:div>
                                    <w:div w:id="1096444102">
                                      <w:marLeft w:val="25"/>
                                      <w:marRight w:val="0"/>
                                      <w:marTop w:val="0"/>
                                      <w:marBottom w:val="0"/>
                                      <w:divBdr>
                                        <w:top w:val="none" w:sz="0" w:space="0" w:color="auto"/>
                                        <w:left w:val="none" w:sz="0" w:space="0" w:color="auto"/>
                                        <w:bottom w:val="none" w:sz="0" w:space="0" w:color="auto"/>
                                        <w:right w:val="none" w:sz="0" w:space="0" w:color="auto"/>
                                      </w:divBdr>
                                    </w:div>
                                  </w:divsChild>
                                </w:div>
                                <w:div w:id="987786763">
                                  <w:marLeft w:val="0"/>
                                  <w:marRight w:val="0"/>
                                  <w:marTop w:val="0"/>
                                  <w:marBottom w:val="25"/>
                                  <w:divBdr>
                                    <w:top w:val="single" w:sz="4" w:space="0" w:color="E2E6E7"/>
                                    <w:left w:val="single" w:sz="4" w:space="0" w:color="E2E6E7"/>
                                    <w:bottom w:val="single" w:sz="4" w:space="0" w:color="E2E6E7"/>
                                    <w:right w:val="single" w:sz="4" w:space="0" w:color="E2E6E7"/>
                                  </w:divBdr>
                                  <w:divsChild>
                                    <w:div w:id="57679238">
                                      <w:marLeft w:val="25"/>
                                      <w:marRight w:val="0"/>
                                      <w:marTop w:val="0"/>
                                      <w:marBottom w:val="0"/>
                                      <w:divBdr>
                                        <w:top w:val="none" w:sz="0" w:space="0" w:color="auto"/>
                                        <w:left w:val="none" w:sz="0" w:space="0" w:color="auto"/>
                                        <w:bottom w:val="none" w:sz="0" w:space="0" w:color="auto"/>
                                        <w:right w:val="none" w:sz="0" w:space="0" w:color="auto"/>
                                      </w:divBdr>
                                    </w:div>
                                    <w:div w:id="618338266">
                                      <w:marLeft w:val="25"/>
                                      <w:marRight w:val="0"/>
                                      <w:marTop w:val="0"/>
                                      <w:marBottom w:val="0"/>
                                      <w:divBdr>
                                        <w:top w:val="none" w:sz="0" w:space="0" w:color="auto"/>
                                        <w:left w:val="none" w:sz="0" w:space="0" w:color="auto"/>
                                        <w:bottom w:val="none" w:sz="0" w:space="0" w:color="auto"/>
                                        <w:right w:val="none" w:sz="0" w:space="0" w:color="auto"/>
                                      </w:divBdr>
                                    </w:div>
                                    <w:div w:id="866873664">
                                      <w:marLeft w:val="25"/>
                                      <w:marRight w:val="0"/>
                                      <w:marTop w:val="0"/>
                                      <w:marBottom w:val="0"/>
                                      <w:divBdr>
                                        <w:top w:val="none" w:sz="0" w:space="0" w:color="auto"/>
                                        <w:left w:val="none" w:sz="0" w:space="0" w:color="auto"/>
                                        <w:bottom w:val="none" w:sz="0" w:space="0" w:color="auto"/>
                                        <w:right w:val="none" w:sz="0" w:space="0" w:color="auto"/>
                                      </w:divBdr>
                                    </w:div>
                                    <w:div w:id="2048336986">
                                      <w:marLeft w:val="0"/>
                                      <w:marRight w:val="0"/>
                                      <w:marTop w:val="0"/>
                                      <w:marBottom w:val="0"/>
                                      <w:divBdr>
                                        <w:top w:val="none" w:sz="0" w:space="0" w:color="auto"/>
                                        <w:left w:val="none" w:sz="0" w:space="0" w:color="auto"/>
                                        <w:bottom w:val="none" w:sz="0" w:space="0" w:color="auto"/>
                                        <w:right w:val="none" w:sz="0" w:space="0" w:color="auto"/>
                                      </w:divBdr>
                                    </w:div>
                                  </w:divsChild>
                                </w:div>
                                <w:div w:id="1100376649">
                                  <w:marLeft w:val="0"/>
                                  <w:marRight w:val="0"/>
                                  <w:marTop w:val="0"/>
                                  <w:marBottom w:val="25"/>
                                  <w:divBdr>
                                    <w:top w:val="single" w:sz="4" w:space="0" w:color="E2E6E7"/>
                                    <w:left w:val="single" w:sz="4" w:space="0" w:color="E2E6E7"/>
                                    <w:bottom w:val="single" w:sz="4" w:space="0" w:color="E2E6E7"/>
                                    <w:right w:val="single" w:sz="4" w:space="0" w:color="E2E6E7"/>
                                  </w:divBdr>
                                  <w:divsChild>
                                    <w:div w:id="10766084">
                                      <w:marLeft w:val="25"/>
                                      <w:marRight w:val="0"/>
                                      <w:marTop w:val="0"/>
                                      <w:marBottom w:val="0"/>
                                      <w:divBdr>
                                        <w:top w:val="none" w:sz="0" w:space="0" w:color="auto"/>
                                        <w:left w:val="none" w:sz="0" w:space="0" w:color="auto"/>
                                        <w:bottom w:val="none" w:sz="0" w:space="0" w:color="auto"/>
                                        <w:right w:val="none" w:sz="0" w:space="0" w:color="auto"/>
                                      </w:divBdr>
                                    </w:div>
                                    <w:div w:id="271518999">
                                      <w:marLeft w:val="25"/>
                                      <w:marRight w:val="0"/>
                                      <w:marTop w:val="0"/>
                                      <w:marBottom w:val="0"/>
                                      <w:divBdr>
                                        <w:top w:val="none" w:sz="0" w:space="0" w:color="auto"/>
                                        <w:left w:val="none" w:sz="0" w:space="0" w:color="auto"/>
                                        <w:bottom w:val="none" w:sz="0" w:space="0" w:color="auto"/>
                                        <w:right w:val="none" w:sz="0" w:space="0" w:color="auto"/>
                                      </w:divBdr>
                                    </w:div>
                                    <w:div w:id="1028145994">
                                      <w:marLeft w:val="0"/>
                                      <w:marRight w:val="0"/>
                                      <w:marTop w:val="0"/>
                                      <w:marBottom w:val="0"/>
                                      <w:divBdr>
                                        <w:top w:val="none" w:sz="0" w:space="0" w:color="auto"/>
                                        <w:left w:val="none" w:sz="0" w:space="0" w:color="auto"/>
                                        <w:bottom w:val="none" w:sz="0" w:space="0" w:color="auto"/>
                                        <w:right w:val="none" w:sz="0" w:space="0" w:color="auto"/>
                                      </w:divBdr>
                                    </w:div>
                                    <w:div w:id="2098792935">
                                      <w:marLeft w:val="25"/>
                                      <w:marRight w:val="0"/>
                                      <w:marTop w:val="0"/>
                                      <w:marBottom w:val="0"/>
                                      <w:divBdr>
                                        <w:top w:val="none" w:sz="0" w:space="0" w:color="auto"/>
                                        <w:left w:val="none" w:sz="0" w:space="0" w:color="auto"/>
                                        <w:bottom w:val="none" w:sz="0" w:space="0" w:color="auto"/>
                                        <w:right w:val="none" w:sz="0" w:space="0" w:color="auto"/>
                                      </w:divBdr>
                                    </w:div>
                                  </w:divsChild>
                                </w:div>
                                <w:div w:id="1995599750">
                                  <w:marLeft w:val="0"/>
                                  <w:marRight w:val="0"/>
                                  <w:marTop w:val="0"/>
                                  <w:marBottom w:val="0"/>
                                  <w:divBdr>
                                    <w:top w:val="none" w:sz="0" w:space="0" w:color="auto"/>
                                    <w:left w:val="none" w:sz="0" w:space="0" w:color="auto"/>
                                    <w:bottom w:val="none" w:sz="0" w:space="0" w:color="auto"/>
                                    <w:right w:val="none" w:sz="0" w:space="0" w:color="auto"/>
                                  </w:divBdr>
                                  <w:divsChild>
                                    <w:div w:id="34161281">
                                      <w:marLeft w:val="25"/>
                                      <w:marRight w:val="0"/>
                                      <w:marTop w:val="0"/>
                                      <w:marBottom w:val="0"/>
                                      <w:divBdr>
                                        <w:top w:val="none" w:sz="0" w:space="0" w:color="auto"/>
                                        <w:left w:val="none" w:sz="0" w:space="0" w:color="auto"/>
                                        <w:bottom w:val="none" w:sz="0" w:space="0" w:color="auto"/>
                                        <w:right w:val="none" w:sz="0" w:space="0" w:color="auto"/>
                                      </w:divBdr>
                                    </w:div>
                                    <w:div w:id="903180913">
                                      <w:marLeft w:val="0"/>
                                      <w:marRight w:val="0"/>
                                      <w:marTop w:val="0"/>
                                      <w:marBottom w:val="0"/>
                                      <w:divBdr>
                                        <w:top w:val="none" w:sz="0" w:space="0" w:color="auto"/>
                                        <w:left w:val="none" w:sz="0" w:space="0" w:color="auto"/>
                                        <w:bottom w:val="none" w:sz="0" w:space="0" w:color="auto"/>
                                        <w:right w:val="none" w:sz="0" w:space="0" w:color="auto"/>
                                      </w:divBdr>
                                    </w:div>
                                    <w:div w:id="1565992368">
                                      <w:marLeft w:val="25"/>
                                      <w:marRight w:val="0"/>
                                      <w:marTop w:val="0"/>
                                      <w:marBottom w:val="0"/>
                                      <w:divBdr>
                                        <w:top w:val="none" w:sz="0" w:space="0" w:color="auto"/>
                                        <w:left w:val="none" w:sz="0" w:space="0" w:color="auto"/>
                                        <w:bottom w:val="none" w:sz="0" w:space="0" w:color="auto"/>
                                        <w:right w:val="none" w:sz="0" w:space="0" w:color="auto"/>
                                      </w:divBdr>
                                    </w:div>
                                    <w:div w:id="2107799050">
                                      <w:marLeft w:val="25"/>
                                      <w:marRight w:val="0"/>
                                      <w:marTop w:val="0"/>
                                      <w:marBottom w:val="0"/>
                                      <w:divBdr>
                                        <w:top w:val="none" w:sz="0" w:space="0" w:color="auto"/>
                                        <w:left w:val="none" w:sz="0" w:space="0" w:color="auto"/>
                                        <w:bottom w:val="none" w:sz="0" w:space="0" w:color="auto"/>
                                        <w:right w:val="none" w:sz="0" w:space="0" w:color="auto"/>
                                      </w:divBdr>
                                    </w:div>
                                  </w:divsChild>
                                </w:div>
                                <w:div w:id="2072999959">
                                  <w:marLeft w:val="0"/>
                                  <w:marRight w:val="0"/>
                                  <w:marTop w:val="0"/>
                                  <w:marBottom w:val="25"/>
                                  <w:divBdr>
                                    <w:top w:val="single" w:sz="4" w:space="0" w:color="E2E6E7"/>
                                    <w:left w:val="single" w:sz="4" w:space="0" w:color="E2E6E7"/>
                                    <w:bottom w:val="single" w:sz="4" w:space="0" w:color="E2E6E7"/>
                                    <w:right w:val="single" w:sz="4" w:space="0" w:color="E2E6E7"/>
                                  </w:divBdr>
                                  <w:divsChild>
                                    <w:div w:id="369840697">
                                      <w:marLeft w:val="25"/>
                                      <w:marRight w:val="0"/>
                                      <w:marTop w:val="0"/>
                                      <w:marBottom w:val="0"/>
                                      <w:divBdr>
                                        <w:top w:val="none" w:sz="0" w:space="0" w:color="auto"/>
                                        <w:left w:val="none" w:sz="0" w:space="0" w:color="auto"/>
                                        <w:bottom w:val="none" w:sz="0" w:space="0" w:color="auto"/>
                                        <w:right w:val="none" w:sz="0" w:space="0" w:color="auto"/>
                                      </w:divBdr>
                                    </w:div>
                                    <w:div w:id="587038661">
                                      <w:marLeft w:val="25"/>
                                      <w:marRight w:val="0"/>
                                      <w:marTop w:val="0"/>
                                      <w:marBottom w:val="0"/>
                                      <w:divBdr>
                                        <w:top w:val="none" w:sz="0" w:space="0" w:color="auto"/>
                                        <w:left w:val="none" w:sz="0" w:space="0" w:color="auto"/>
                                        <w:bottom w:val="none" w:sz="0" w:space="0" w:color="auto"/>
                                        <w:right w:val="none" w:sz="0" w:space="0" w:color="auto"/>
                                      </w:divBdr>
                                    </w:div>
                                    <w:div w:id="1303072037">
                                      <w:marLeft w:val="25"/>
                                      <w:marRight w:val="0"/>
                                      <w:marTop w:val="0"/>
                                      <w:marBottom w:val="0"/>
                                      <w:divBdr>
                                        <w:top w:val="none" w:sz="0" w:space="0" w:color="auto"/>
                                        <w:left w:val="none" w:sz="0" w:space="0" w:color="auto"/>
                                        <w:bottom w:val="none" w:sz="0" w:space="0" w:color="auto"/>
                                        <w:right w:val="none" w:sz="0" w:space="0" w:color="auto"/>
                                      </w:divBdr>
                                    </w:div>
                                    <w:div w:id="214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936">
                              <w:marLeft w:val="0"/>
                              <w:marRight w:val="0"/>
                              <w:marTop w:val="0"/>
                              <w:marBottom w:val="0"/>
                              <w:divBdr>
                                <w:top w:val="none" w:sz="0" w:space="0" w:color="auto"/>
                                <w:left w:val="none" w:sz="0" w:space="0" w:color="auto"/>
                                <w:bottom w:val="none" w:sz="0" w:space="0" w:color="auto"/>
                                <w:right w:val="none" w:sz="0" w:space="0" w:color="auto"/>
                              </w:divBdr>
                              <w:divsChild>
                                <w:div w:id="93676048">
                                  <w:marLeft w:val="0"/>
                                  <w:marRight w:val="0"/>
                                  <w:marTop w:val="0"/>
                                  <w:marBottom w:val="25"/>
                                  <w:divBdr>
                                    <w:top w:val="single" w:sz="4" w:space="0" w:color="E2E6E7"/>
                                    <w:left w:val="single" w:sz="4" w:space="0" w:color="E2E6E7"/>
                                    <w:bottom w:val="single" w:sz="4" w:space="0" w:color="E2E6E7"/>
                                    <w:right w:val="single" w:sz="4" w:space="0" w:color="E2E6E7"/>
                                  </w:divBdr>
                                  <w:divsChild>
                                    <w:div w:id="313147533">
                                      <w:marLeft w:val="150"/>
                                      <w:marRight w:val="0"/>
                                      <w:marTop w:val="0"/>
                                      <w:marBottom w:val="0"/>
                                      <w:divBdr>
                                        <w:top w:val="none" w:sz="0" w:space="0" w:color="auto"/>
                                        <w:left w:val="none" w:sz="0" w:space="0" w:color="auto"/>
                                        <w:bottom w:val="none" w:sz="0" w:space="0" w:color="auto"/>
                                        <w:right w:val="none" w:sz="0" w:space="0" w:color="auto"/>
                                      </w:divBdr>
                                    </w:div>
                                    <w:div w:id="2087652069">
                                      <w:marLeft w:val="3907"/>
                                      <w:marRight w:val="0"/>
                                      <w:marTop w:val="0"/>
                                      <w:marBottom w:val="0"/>
                                      <w:divBdr>
                                        <w:top w:val="none" w:sz="0" w:space="0" w:color="auto"/>
                                        <w:left w:val="none" w:sz="0" w:space="0" w:color="auto"/>
                                        <w:bottom w:val="none" w:sz="0" w:space="0" w:color="auto"/>
                                        <w:right w:val="none" w:sz="0" w:space="0" w:color="auto"/>
                                      </w:divBdr>
                                    </w:div>
                                  </w:divsChild>
                                </w:div>
                                <w:div w:id="147328403">
                                  <w:marLeft w:val="0"/>
                                  <w:marRight w:val="0"/>
                                  <w:marTop w:val="0"/>
                                  <w:marBottom w:val="25"/>
                                  <w:divBdr>
                                    <w:top w:val="single" w:sz="4" w:space="0" w:color="E2E6E7"/>
                                    <w:left w:val="single" w:sz="4" w:space="0" w:color="E2E6E7"/>
                                    <w:bottom w:val="single" w:sz="4" w:space="0" w:color="E2E6E7"/>
                                    <w:right w:val="single" w:sz="4" w:space="0" w:color="E2E6E7"/>
                                  </w:divBdr>
                                  <w:divsChild>
                                    <w:div w:id="1355616600">
                                      <w:marLeft w:val="150"/>
                                      <w:marRight w:val="0"/>
                                      <w:marTop w:val="0"/>
                                      <w:marBottom w:val="0"/>
                                      <w:divBdr>
                                        <w:top w:val="none" w:sz="0" w:space="0" w:color="auto"/>
                                        <w:left w:val="none" w:sz="0" w:space="0" w:color="auto"/>
                                        <w:bottom w:val="none" w:sz="0" w:space="0" w:color="auto"/>
                                        <w:right w:val="none" w:sz="0" w:space="0" w:color="auto"/>
                                      </w:divBdr>
                                    </w:div>
                                    <w:div w:id="1810777440">
                                      <w:marLeft w:val="3907"/>
                                      <w:marRight w:val="0"/>
                                      <w:marTop w:val="0"/>
                                      <w:marBottom w:val="0"/>
                                      <w:divBdr>
                                        <w:top w:val="none" w:sz="0" w:space="0" w:color="auto"/>
                                        <w:left w:val="none" w:sz="0" w:space="0" w:color="auto"/>
                                        <w:bottom w:val="none" w:sz="0" w:space="0" w:color="auto"/>
                                        <w:right w:val="none" w:sz="0" w:space="0" w:color="auto"/>
                                      </w:divBdr>
                                    </w:div>
                                  </w:divsChild>
                                </w:div>
                                <w:div w:id="157774600">
                                  <w:marLeft w:val="0"/>
                                  <w:marRight w:val="0"/>
                                  <w:marTop w:val="0"/>
                                  <w:marBottom w:val="25"/>
                                  <w:divBdr>
                                    <w:top w:val="single" w:sz="4" w:space="0" w:color="E2E6E7"/>
                                    <w:left w:val="single" w:sz="4" w:space="0" w:color="E2E6E7"/>
                                    <w:bottom w:val="single" w:sz="4" w:space="0" w:color="E2E6E7"/>
                                    <w:right w:val="single" w:sz="4" w:space="0" w:color="E2E6E7"/>
                                  </w:divBdr>
                                  <w:divsChild>
                                    <w:div w:id="1563058529">
                                      <w:marLeft w:val="150"/>
                                      <w:marRight w:val="0"/>
                                      <w:marTop w:val="0"/>
                                      <w:marBottom w:val="0"/>
                                      <w:divBdr>
                                        <w:top w:val="none" w:sz="0" w:space="0" w:color="auto"/>
                                        <w:left w:val="none" w:sz="0" w:space="0" w:color="auto"/>
                                        <w:bottom w:val="none" w:sz="0" w:space="0" w:color="auto"/>
                                        <w:right w:val="none" w:sz="0" w:space="0" w:color="auto"/>
                                      </w:divBdr>
                                    </w:div>
                                    <w:div w:id="1769738491">
                                      <w:marLeft w:val="3907"/>
                                      <w:marRight w:val="0"/>
                                      <w:marTop w:val="0"/>
                                      <w:marBottom w:val="0"/>
                                      <w:divBdr>
                                        <w:top w:val="none" w:sz="0" w:space="0" w:color="auto"/>
                                        <w:left w:val="none" w:sz="0" w:space="0" w:color="auto"/>
                                        <w:bottom w:val="none" w:sz="0" w:space="0" w:color="auto"/>
                                        <w:right w:val="none" w:sz="0" w:space="0" w:color="auto"/>
                                      </w:divBdr>
                                    </w:div>
                                  </w:divsChild>
                                </w:div>
                                <w:div w:id="266623089">
                                  <w:marLeft w:val="0"/>
                                  <w:marRight w:val="0"/>
                                  <w:marTop w:val="0"/>
                                  <w:marBottom w:val="25"/>
                                  <w:divBdr>
                                    <w:top w:val="single" w:sz="4" w:space="0" w:color="E2E6E7"/>
                                    <w:left w:val="single" w:sz="4" w:space="0" w:color="E2E6E7"/>
                                    <w:bottom w:val="single" w:sz="4" w:space="0" w:color="E2E6E7"/>
                                    <w:right w:val="single" w:sz="4" w:space="0" w:color="E2E6E7"/>
                                  </w:divBdr>
                                  <w:divsChild>
                                    <w:div w:id="805927621">
                                      <w:marLeft w:val="150"/>
                                      <w:marRight w:val="0"/>
                                      <w:marTop w:val="0"/>
                                      <w:marBottom w:val="0"/>
                                      <w:divBdr>
                                        <w:top w:val="none" w:sz="0" w:space="0" w:color="auto"/>
                                        <w:left w:val="none" w:sz="0" w:space="0" w:color="auto"/>
                                        <w:bottom w:val="none" w:sz="0" w:space="0" w:color="auto"/>
                                        <w:right w:val="none" w:sz="0" w:space="0" w:color="auto"/>
                                      </w:divBdr>
                                    </w:div>
                                    <w:div w:id="1914503839">
                                      <w:marLeft w:val="3907"/>
                                      <w:marRight w:val="0"/>
                                      <w:marTop w:val="0"/>
                                      <w:marBottom w:val="0"/>
                                      <w:divBdr>
                                        <w:top w:val="none" w:sz="0" w:space="0" w:color="auto"/>
                                        <w:left w:val="none" w:sz="0" w:space="0" w:color="auto"/>
                                        <w:bottom w:val="none" w:sz="0" w:space="0" w:color="auto"/>
                                        <w:right w:val="none" w:sz="0" w:space="0" w:color="auto"/>
                                      </w:divBdr>
                                    </w:div>
                                  </w:divsChild>
                                </w:div>
                                <w:div w:id="386224119">
                                  <w:marLeft w:val="0"/>
                                  <w:marRight w:val="0"/>
                                  <w:marTop w:val="0"/>
                                  <w:marBottom w:val="25"/>
                                  <w:divBdr>
                                    <w:top w:val="single" w:sz="4" w:space="0" w:color="E2E6E7"/>
                                    <w:left w:val="single" w:sz="4" w:space="0" w:color="E2E6E7"/>
                                    <w:bottom w:val="single" w:sz="4" w:space="0" w:color="E2E6E7"/>
                                    <w:right w:val="single" w:sz="4" w:space="0" w:color="E2E6E7"/>
                                  </w:divBdr>
                                  <w:divsChild>
                                    <w:div w:id="1083573572">
                                      <w:marLeft w:val="150"/>
                                      <w:marRight w:val="0"/>
                                      <w:marTop w:val="0"/>
                                      <w:marBottom w:val="0"/>
                                      <w:divBdr>
                                        <w:top w:val="none" w:sz="0" w:space="0" w:color="auto"/>
                                        <w:left w:val="none" w:sz="0" w:space="0" w:color="auto"/>
                                        <w:bottom w:val="none" w:sz="0" w:space="0" w:color="auto"/>
                                        <w:right w:val="none" w:sz="0" w:space="0" w:color="auto"/>
                                      </w:divBdr>
                                    </w:div>
                                    <w:div w:id="2058120824">
                                      <w:marLeft w:val="3907"/>
                                      <w:marRight w:val="0"/>
                                      <w:marTop w:val="0"/>
                                      <w:marBottom w:val="0"/>
                                      <w:divBdr>
                                        <w:top w:val="none" w:sz="0" w:space="0" w:color="auto"/>
                                        <w:left w:val="none" w:sz="0" w:space="0" w:color="auto"/>
                                        <w:bottom w:val="none" w:sz="0" w:space="0" w:color="auto"/>
                                        <w:right w:val="none" w:sz="0" w:space="0" w:color="auto"/>
                                      </w:divBdr>
                                    </w:div>
                                  </w:divsChild>
                                </w:div>
                                <w:div w:id="431047891">
                                  <w:marLeft w:val="0"/>
                                  <w:marRight w:val="0"/>
                                  <w:marTop w:val="0"/>
                                  <w:marBottom w:val="0"/>
                                  <w:divBdr>
                                    <w:top w:val="none" w:sz="0" w:space="0" w:color="auto"/>
                                    <w:left w:val="none" w:sz="0" w:space="0" w:color="auto"/>
                                    <w:bottom w:val="none" w:sz="0" w:space="0" w:color="auto"/>
                                    <w:right w:val="none" w:sz="0" w:space="0" w:color="auto"/>
                                  </w:divBdr>
                                </w:div>
                                <w:div w:id="475950069">
                                  <w:marLeft w:val="0"/>
                                  <w:marRight w:val="0"/>
                                  <w:marTop w:val="0"/>
                                  <w:marBottom w:val="25"/>
                                  <w:divBdr>
                                    <w:top w:val="single" w:sz="4" w:space="0" w:color="E2E6E7"/>
                                    <w:left w:val="single" w:sz="4" w:space="0" w:color="E2E6E7"/>
                                    <w:bottom w:val="single" w:sz="4" w:space="0" w:color="E2E6E7"/>
                                    <w:right w:val="single" w:sz="4" w:space="0" w:color="E2E6E7"/>
                                  </w:divBdr>
                                  <w:divsChild>
                                    <w:div w:id="676158723">
                                      <w:marLeft w:val="150"/>
                                      <w:marRight w:val="0"/>
                                      <w:marTop w:val="0"/>
                                      <w:marBottom w:val="0"/>
                                      <w:divBdr>
                                        <w:top w:val="none" w:sz="0" w:space="0" w:color="auto"/>
                                        <w:left w:val="none" w:sz="0" w:space="0" w:color="auto"/>
                                        <w:bottom w:val="none" w:sz="0" w:space="0" w:color="auto"/>
                                        <w:right w:val="none" w:sz="0" w:space="0" w:color="auto"/>
                                      </w:divBdr>
                                    </w:div>
                                    <w:div w:id="1856457380">
                                      <w:marLeft w:val="3907"/>
                                      <w:marRight w:val="0"/>
                                      <w:marTop w:val="0"/>
                                      <w:marBottom w:val="0"/>
                                      <w:divBdr>
                                        <w:top w:val="none" w:sz="0" w:space="0" w:color="auto"/>
                                        <w:left w:val="none" w:sz="0" w:space="0" w:color="auto"/>
                                        <w:bottom w:val="none" w:sz="0" w:space="0" w:color="auto"/>
                                        <w:right w:val="none" w:sz="0" w:space="0" w:color="auto"/>
                                      </w:divBdr>
                                    </w:div>
                                  </w:divsChild>
                                </w:div>
                                <w:div w:id="676083730">
                                  <w:marLeft w:val="0"/>
                                  <w:marRight w:val="0"/>
                                  <w:marTop w:val="0"/>
                                  <w:marBottom w:val="25"/>
                                  <w:divBdr>
                                    <w:top w:val="single" w:sz="4" w:space="0" w:color="E2E6E7"/>
                                    <w:left w:val="single" w:sz="4" w:space="0" w:color="E2E6E7"/>
                                    <w:bottom w:val="single" w:sz="4" w:space="0" w:color="E2E6E7"/>
                                    <w:right w:val="single" w:sz="4" w:space="0" w:color="E2E6E7"/>
                                  </w:divBdr>
                                  <w:divsChild>
                                    <w:div w:id="1673529806">
                                      <w:marLeft w:val="3907"/>
                                      <w:marRight w:val="0"/>
                                      <w:marTop w:val="0"/>
                                      <w:marBottom w:val="0"/>
                                      <w:divBdr>
                                        <w:top w:val="none" w:sz="0" w:space="0" w:color="auto"/>
                                        <w:left w:val="none" w:sz="0" w:space="0" w:color="auto"/>
                                        <w:bottom w:val="none" w:sz="0" w:space="0" w:color="auto"/>
                                        <w:right w:val="none" w:sz="0" w:space="0" w:color="auto"/>
                                      </w:divBdr>
                                    </w:div>
                                    <w:div w:id="1812407998">
                                      <w:marLeft w:val="150"/>
                                      <w:marRight w:val="0"/>
                                      <w:marTop w:val="0"/>
                                      <w:marBottom w:val="0"/>
                                      <w:divBdr>
                                        <w:top w:val="none" w:sz="0" w:space="0" w:color="auto"/>
                                        <w:left w:val="none" w:sz="0" w:space="0" w:color="auto"/>
                                        <w:bottom w:val="none" w:sz="0" w:space="0" w:color="auto"/>
                                        <w:right w:val="none" w:sz="0" w:space="0" w:color="auto"/>
                                      </w:divBdr>
                                    </w:div>
                                  </w:divsChild>
                                </w:div>
                                <w:div w:id="732197015">
                                  <w:marLeft w:val="0"/>
                                  <w:marRight w:val="0"/>
                                  <w:marTop w:val="0"/>
                                  <w:marBottom w:val="25"/>
                                  <w:divBdr>
                                    <w:top w:val="single" w:sz="4" w:space="0" w:color="E2E6E7"/>
                                    <w:left w:val="single" w:sz="4" w:space="0" w:color="E2E6E7"/>
                                    <w:bottom w:val="single" w:sz="4" w:space="0" w:color="E2E6E7"/>
                                    <w:right w:val="single" w:sz="4" w:space="0" w:color="E2E6E7"/>
                                  </w:divBdr>
                                  <w:divsChild>
                                    <w:div w:id="1358971191">
                                      <w:marLeft w:val="150"/>
                                      <w:marRight w:val="0"/>
                                      <w:marTop w:val="0"/>
                                      <w:marBottom w:val="0"/>
                                      <w:divBdr>
                                        <w:top w:val="none" w:sz="0" w:space="0" w:color="auto"/>
                                        <w:left w:val="none" w:sz="0" w:space="0" w:color="auto"/>
                                        <w:bottom w:val="none" w:sz="0" w:space="0" w:color="auto"/>
                                        <w:right w:val="none" w:sz="0" w:space="0" w:color="auto"/>
                                      </w:divBdr>
                                    </w:div>
                                    <w:div w:id="2045589873">
                                      <w:marLeft w:val="3907"/>
                                      <w:marRight w:val="0"/>
                                      <w:marTop w:val="0"/>
                                      <w:marBottom w:val="0"/>
                                      <w:divBdr>
                                        <w:top w:val="none" w:sz="0" w:space="0" w:color="auto"/>
                                        <w:left w:val="none" w:sz="0" w:space="0" w:color="auto"/>
                                        <w:bottom w:val="none" w:sz="0" w:space="0" w:color="auto"/>
                                        <w:right w:val="none" w:sz="0" w:space="0" w:color="auto"/>
                                      </w:divBdr>
                                    </w:div>
                                  </w:divsChild>
                                </w:div>
                                <w:div w:id="746807035">
                                  <w:marLeft w:val="0"/>
                                  <w:marRight w:val="0"/>
                                  <w:marTop w:val="0"/>
                                  <w:marBottom w:val="25"/>
                                  <w:divBdr>
                                    <w:top w:val="single" w:sz="4" w:space="0" w:color="E2E6E7"/>
                                    <w:left w:val="single" w:sz="4" w:space="0" w:color="E2E6E7"/>
                                    <w:bottom w:val="single" w:sz="4" w:space="0" w:color="E2E6E7"/>
                                    <w:right w:val="single" w:sz="4" w:space="0" w:color="E2E6E7"/>
                                  </w:divBdr>
                                  <w:divsChild>
                                    <w:div w:id="381564349">
                                      <w:marLeft w:val="3907"/>
                                      <w:marRight w:val="0"/>
                                      <w:marTop w:val="0"/>
                                      <w:marBottom w:val="0"/>
                                      <w:divBdr>
                                        <w:top w:val="none" w:sz="0" w:space="0" w:color="auto"/>
                                        <w:left w:val="none" w:sz="0" w:space="0" w:color="auto"/>
                                        <w:bottom w:val="none" w:sz="0" w:space="0" w:color="auto"/>
                                        <w:right w:val="none" w:sz="0" w:space="0" w:color="auto"/>
                                      </w:divBdr>
                                    </w:div>
                                    <w:div w:id="527983393">
                                      <w:marLeft w:val="150"/>
                                      <w:marRight w:val="0"/>
                                      <w:marTop w:val="0"/>
                                      <w:marBottom w:val="0"/>
                                      <w:divBdr>
                                        <w:top w:val="none" w:sz="0" w:space="0" w:color="auto"/>
                                        <w:left w:val="none" w:sz="0" w:space="0" w:color="auto"/>
                                        <w:bottom w:val="none" w:sz="0" w:space="0" w:color="auto"/>
                                        <w:right w:val="none" w:sz="0" w:space="0" w:color="auto"/>
                                      </w:divBdr>
                                    </w:div>
                                  </w:divsChild>
                                </w:div>
                                <w:div w:id="788546067">
                                  <w:marLeft w:val="0"/>
                                  <w:marRight w:val="0"/>
                                  <w:marTop w:val="0"/>
                                  <w:marBottom w:val="25"/>
                                  <w:divBdr>
                                    <w:top w:val="single" w:sz="4" w:space="0" w:color="E2E6E7"/>
                                    <w:left w:val="single" w:sz="4" w:space="0" w:color="E2E6E7"/>
                                    <w:bottom w:val="single" w:sz="4" w:space="0" w:color="E2E6E7"/>
                                    <w:right w:val="single" w:sz="4" w:space="0" w:color="E2E6E7"/>
                                  </w:divBdr>
                                  <w:divsChild>
                                    <w:div w:id="2632164">
                                      <w:marLeft w:val="3907"/>
                                      <w:marRight w:val="0"/>
                                      <w:marTop w:val="0"/>
                                      <w:marBottom w:val="0"/>
                                      <w:divBdr>
                                        <w:top w:val="none" w:sz="0" w:space="0" w:color="auto"/>
                                        <w:left w:val="none" w:sz="0" w:space="0" w:color="auto"/>
                                        <w:bottom w:val="none" w:sz="0" w:space="0" w:color="auto"/>
                                        <w:right w:val="none" w:sz="0" w:space="0" w:color="auto"/>
                                      </w:divBdr>
                                    </w:div>
                                    <w:div w:id="1953319908">
                                      <w:marLeft w:val="150"/>
                                      <w:marRight w:val="0"/>
                                      <w:marTop w:val="0"/>
                                      <w:marBottom w:val="0"/>
                                      <w:divBdr>
                                        <w:top w:val="none" w:sz="0" w:space="0" w:color="auto"/>
                                        <w:left w:val="none" w:sz="0" w:space="0" w:color="auto"/>
                                        <w:bottom w:val="none" w:sz="0" w:space="0" w:color="auto"/>
                                        <w:right w:val="none" w:sz="0" w:space="0" w:color="auto"/>
                                      </w:divBdr>
                                    </w:div>
                                  </w:divsChild>
                                </w:div>
                                <w:div w:id="871184318">
                                  <w:marLeft w:val="0"/>
                                  <w:marRight w:val="0"/>
                                  <w:marTop w:val="0"/>
                                  <w:marBottom w:val="25"/>
                                  <w:divBdr>
                                    <w:top w:val="single" w:sz="4" w:space="0" w:color="E2E6E7"/>
                                    <w:left w:val="single" w:sz="4" w:space="0" w:color="E2E6E7"/>
                                    <w:bottom w:val="single" w:sz="4" w:space="0" w:color="E2E6E7"/>
                                    <w:right w:val="single" w:sz="4" w:space="0" w:color="E2E6E7"/>
                                  </w:divBdr>
                                  <w:divsChild>
                                    <w:div w:id="835847456">
                                      <w:marLeft w:val="3907"/>
                                      <w:marRight w:val="0"/>
                                      <w:marTop w:val="0"/>
                                      <w:marBottom w:val="0"/>
                                      <w:divBdr>
                                        <w:top w:val="none" w:sz="0" w:space="0" w:color="auto"/>
                                        <w:left w:val="none" w:sz="0" w:space="0" w:color="auto"/>
                                        <w:bottom w:val="none" w:sz="0" w:space="0" w:color="auto"/>
                                        <w:right w:val="none" w:sz="0" w:space="0" w:color="auto"/>
                                      </w:divBdr>
                                    </w:div>
                                    <w:div w:id="2049450244">
                                      <w:marLeft w:val="150"/>
                                      <w:marRight w:val="0"/>
                                      <w:marTop w:val="0"/>
                                      <w:marBottom w:val="0"/>
                                      <w:divBdr>
                                        <w:top w:val="none" w:sz="0" w:space="0" w:color="auto"/>
                                        <w:left w:val="none" w:sz="0" w:space="0" w:color="auto"/>
                                        <w:bottom w:val="none" w:sz="0" w:space="0" w:color="auto"/>
                                        <w:right w:val="none" w:sz="0" w:space="0" w:color="auto"/>
                                      </w:divBdr>
                                    </w:div>
                                  </w:divsChild>
                                </w:div>
                                <w:div w:id="1093472594">
                                  <w:marLeft w:val="0"/>
                                  <w:marRight w:val="0"/>
                                  <w:marTop w:val="0"/>
                                  <w:marBottom w:val="25"/>
                                  <w:divBdr>
                                    <w:top w:val="single" w:sz="4" w:space="0" w:color="E2E6E7"/>
                                    <w:left w:val="single" w:sz="4" w:space="0" w:color="E2E6E7"/>
                                    <w:bottom w:val="single" w:sz="4" w:space="0" w:color="E2E6E7"/>
                                    <w:right w:val="single" w:sz="4" w:space="0" w:color="E2E6E7"/>
                                  </w:divBdr>
                                  <w:divsChild>
                                    <w:div w:id="250090309">
                                      <w:marLeft w:val="150"/>
                                      <w:marRight w:val="0"/>
                                      <w:marTop w:val="0"/>
                                      <w:marBottom w:val="0"/>
                                      <w:divBdr>
                                        <w:top w:val="none" w:sz="0" w:space="0" w:color="auto"/>
                                        <w:left w:val="none" w:sz="0" w:space="0" w:color="auto"/>
                                        <w:bottom w:val="none" w:sz="0" w:space="0" w:color="auto"/>
                                        <w:right w:val="none" w:sz="0" w:space="0" w:color="auto"/>
                                      </w:divBdr>
                                    </w:div>
                                    <w:div w:id="1565992948">
                                      <w:marLeft w:val="3907"/>
                                      <w:marRight w:val="0"/>
                                      <w:marTop w:val="0"/>
                                      <w:marBottom w:val="0"/>
                                      <w:divBdr>
                                        <w:top w:val="none" w:sz="0" w:space="0" w:color="auto"/>
                                        <w:left w:val="none" w:sz="0" w:space="0" w:color="auto"/>
                                        <w:bottom w:val="none" w:sz="0" w:space="0" w:color="auto"/>
                                        <w:right w:val="none" w:sz="0" w:space="0" w:color="auto"/>
                                      </w:divBdr>
                                    </w:div>
                                  </w:divsChild>
                                </w:div>
                                <w:div w:id="1123618303">
                                  <w:marLeft w:val="0"/>
                                  <w:marRight w:val="0"/>
                                  <w:marTop w:val="0"/>
                                  <w:marBottom w:val="0"/>
                                  <w:divBdr>
                                    <w:top w:val="none" w:sz="0" w:space="0" w:color="auto"/>
                                    <w:left w:val="none" w:sz="0" w:space="0" w:color="auto"/>
                                    <w:bottom w:val="none" w:sz="0" w:space="0" w:color="auto"/>
                                    <w:right w:val="none" w:sz="0" w:space="0" w:color="auto"/>
                                  </w:divBdr>
                                </w:div>
                                <w:div w:id="1233126796">
                                  <w:marLeft w:val="0"/>
                                  <w:marRight w:val="0"/>
                                  <w:marTop w:val="0"/>
                                  <w:marBottom w:val="0"/>
                                  <w:divBdr>
                                    <w:top w:val="none" w:sz="0" w:space="0" w:color="auto"/>
                                    <w:left w:val="none" w:sz="0" w:space="0" w:color="auto"/>
                                    <w:bottom w:val="none" w:sz="0" w:space="0" w:color="auto"/>
                                    <w:right w:val="none" w:sz="0" w:space="0" w:color="auto"/>
                                  </w:divBdr>
                                </w:div>
                                <w:div w:id="1259408927">
                                  <w:marLeft w:val="0"/>
                                  <w:marRight w:val="0"/>
                                  <w:marTop w:val="0"/>
                                  <w:marBottom w:val="0"/>
                                  <w:divBdr>
                                    <w:top w:val="none" w:sz="0" w:space="0" w:color="auto"/>
                                    <w:left w:val="none" w:sz="0" w:space="0" w:color="auto"/>
                                    <w:bottom w:val="none" w:sz="0" w:space="0" w:color="auto"/>
                                    <w:right w:val="none" w:sz="0" w:space="0" w:color="auto"/>
                                  </w:divBdr>
                                  <w:divsChild>
                                    <w:div w:id="1176069486">
                                      <w:marLeft w:val="0"/>
                                      <w:marRight w:val="0"/>
                                      <w:marTop w:val="0"/>
                                      <w:marBottom w:val="0"/>
                                      <w:divBdr>
                                        <w:top w:val="none" w:sz="0" w:space="0" w:color="auto"/>
                                        <w:left w:val="none" w:sz="0" w:space="0" w:color="auto"/>
                                        <w:bottom w:val="none" w:sz="0" w:space="0" w:color="auto"/>
                                        <w:right w:val="none" w:sz="0" w:space="0" w:color="auto"/>
                                      </w:divBdr>
                                    </w:div>
                                    <w:div w:id="1447382307">
                                      <w:marLeft w:val="0"/>
                                      <w:marRight w:val="0"/>
                                      <w:marTop w:val="0"/>
                                      <w:marBottom w:val="0"/>
                                      <w:divBdr>
                                        <w:top w:val="none" w:sz="0" w:space="0" w:color="auto"/>
                                        <w:left w:val="none" w:sz="0" w:space="0" w:color="auto"/>
                                        <w:bottom w:val="none" w:sz="0" w:space="0" w:color="auto"/>
                                        <w:right w:val="none" w:sz="0" w:space="0" w:color="auto"/>
                                      </w:divBdr>
                                    </w:div>
                                  </w:divsChild>
                                </w:div>
                                <w:div w:id="1304500599">
                                  <w:marLeft w:val="0"/>
                                  <w:marRight w:val="0"/>
                                  <w:marTop w:val="0"/>
                                  <w:marBottom w:val="25"/>
                                  <w:divBdr>
                                    <w:top w:val="single" w:sz="4" w:space="0" w:color="E2E6E7"/>
                                    <w:left w:val="single" w:sz="4" w:space="0" w:color="E2E6E7"/>
                                    <w:bottom w:val="single" w:sz="4" w:space="0" w:color="E2E6E7"/>
                                    <w:right w:val="single" w:sz="4" w:space="0" w:color="E2E6E7"/>
                                  </w:divBdr>
                                  <w:divsChild>
                                    <w:div w:id="1607925832">
                                      <w:marLeft w:val="3907"/>
                                      <w:marRight w:val="0"/>
                                      <w:marTop w:val="0"/>
                                      <w:marBottom w:val="0"/>
                                      <w:divBdr>
                                        <w:top w:val="none" w:sz="0" w:space="0" w:color="auto"/>
                                        <w:left w:val="none" w:sz="0" w:space="0" w:color="auto"/>
                                        <w:bottom w:val="none" w:sz="0" w:space="0" w:color="auto"/>
                                        <w:right w:val="none" w:sz="0" w:space="0" w:color="auto"/>
                                      </w:divBdr>
                                    </w:div>
                                    <w:div w:id="1904565837">
                                      <w:marLeft w:val="150"/>
                                      <w:marRight w:val="0"/>
                                      <w:marTop w:val="0"/>
                                      <w:marBottom w:val="0"/>
                                      <w:divBdr>
                                        <w:top w:val="none" w:sz="0" w:space="0" w:color="auto"/>
                                        <w:left w:val="none" w:sz="0" w:space="0" w:color="auto"/>
                                        <w:bottom w:val="none" w:sz="0" w:space="0" w:color="auto"/>
                                        <w:right w:val="none" w:sz="0" w:space="0" w:color="auto"/>
                                      </w:divBdr>
                                    </w:div>
                                  </w:divsChild>
                                </w:div>
                                <w:div w:id="1653681143">
                                  <w:marLeft w:val="0"/>
                                  <w:marRight w:val="0"/>
                                  <w:marTop w:val="75"/>
                                  <w:marBottom w:val="0"/>
                                  <w:divBdr>
                                    <w:top w:val="single" w:sz="4" w:space="13" w:color="E2E6E7"/>
                                    <w:left w:val="single" w:sz="4" w:space="8" w:color="E2E6E7"/>
                                    <w:bottom w:val="single" w:sz="4" w:space="13" w:color="E2E6E7"/>
                                    <w:right w:val="single" w:sz="4" w:space="0" w:color="E2E6E7"/>
                                  </w:divBdr>
                                </w:div>
                                <w:div w:id="1798841454">
                                  <w:marLeft w:val="0"/>
                                  <w:marRight w:val="0"/>
                                  <w:marTop w:val="0"/>
                                  <w:marBottom w:val="25"/>
                                  <w:divBdr>
                                    <w:top w:val="single" w:sz="4" w:space="0" w:color="E2E6E7"/>
                                    <w:left w:val="single" w:sz="4" w:space="0" w:color="E2E6E7"/>
                                    <w:bottom w:val="single" w:sz="4" w:space="0" w:color="E2E6E7"/>
                                    <w:right w:val="single" w:sz="4" w:space="0" w:color="E2E6E7"/>
                                  </w:divBdr>
                                  <w:divsChild>
                                    <w:div w:id="62460168">
                                      <w:marLeft w:val="150"/>
                                      <w:marRight w:val="0"/>
                                      <w:marTop w:val="0"/>
                                      <w:marBottom w:val="0"/>
                                      <w:divBdr>
                                        <w:top w:val="none" w:sz="0" w:space="0" w:color="auto"/>
                                        <w:left w:val="none" w:sz="0" w:space="0" w:color="auto"/>
                                        <w:bottom w:val="none" w:sz="0" w:space="0" w:color="auto"/>
                                        <w:right w:val="none" w:sz="0" w:space="0" w:color="auto"/>
                                      </w:divBdr>
                                    </w:div>
                                    <w:div w:id="2055150563">
                                      <w:marLeft w:val="3907"/>
                                      <w:marRight w:val="0"/>
                                      <w:marTop w:val="0"/>
                                      <w:marBottom w:val="0"/>
                                      <w:divBdr>
                                        <w:top w:val="none" w:sz="0" w:space="0" w:color="auto"/>
                                        <w:left w:val="none" w:sz="0" w:space="0" w:color="auto"/>
                                        <w:bottom w:val="none" w:sz="0" w:space="0" w:color="auto"/>
                                        <w:right w:val="none" w:sz="0" w:space="0" w:color="auto"/>
                                      </w:divBdr>
                                    </w:div>
                                  </w:divsChild>
                                </w:div>
                                <w:div w:id="1821119261">
                                  <w:marLeft w:val="0"/>
                                  <w:marRight w:val="0"/>
                                  <w:marTop w:val="0"/>
                                  <w:marBottom w:val="0"/>
                                  <w:divBdr>
                                    <w:top w:val="none" w:sz="0" w:space="0" w:color="auto"/>
                                    <w:left w:val="none" w:sz="0" w:space="0" w:color="auto"/>
                                    <w:bottom w:val="none" w:sz="0" w:space="0" w:color="auto"/>
                                    <w:right w:val="none" w:sz="0" w:space="0" w:color="auto"/>
                                  </w:divBdr>
                                </w:div>
                                <w:div w:id="1829055385">
                                  <w:marLeft w:val="0"/>
                                  <w:marRight w:val="0"/>
                                  <w:marTop w:val="0"/>
                                  <w:marBottom w:val="25"/>
                                  <w:divBdr>
                                    <w:top w:val="single" w:sz="4" w:space="0" w:color="E2E6E7"/>
                                    <w:left w:val="single" w:sz="4" w:space="0" w:color="E2E6E7"/>
                                    <w:bottom w:val="single" w:sz="4" w:space="0" w:color="E2E6E7"/>
                                    <w:right w:val="single" w:sz="4" w:space="0" w:color="E2E6E7"/>
                                  </w:divBdr>
                                  <w:divsChild>
                                    <w:div w:id="686834999">
                                      <w:marLeft w:val="3907"/>
                                      <w:marRight w:val="0"/>
                                      <w:marTop w:val="0"/>
                                      <w:marBottom w:val="0"/>
                                      <w:divBdr>
                                        <w:top w:val="none" w:sz="0" w:space="0" w:color="auto"/>
                                        <w:left w:val="none" w:sz="0" w:space="0" w:color="auto"/>
                                        <w:bottom w:val="none" w:sz="0" w:space="0" w:color="auto"/>
                                        <w:right w:val="none" w:sz="0" w:space="0" w:color="auto"/>
                                      </w:divBdr>
                                    </w:div>
                                    <w:div w:id="1604994481">
                                      <w:marLeft w:val="150"/>
                                      <w:marRight w:val="0"/>
                                      <w:marTop w:val="0"/>
                                      <w:marBottom w:val="0"/>
                                      <w:divBdr>
                                        <w:top w:val="none" w:sz="0" w:space="0" w:color="auto"/>
                                        <w:left w:val="none" w:sz="0" w:space="0" w:color="auto"/>
                                        <w:bottom w:val="none" w:sz="0" w:space="0" w:color="auto"/>
                                        <w:right w:val="none" w:sz="0" w:space="0" w:color="auto"/>
                                      </w:divBdr>
                                    </w:div>
                                  </w:divsChild>
                                </w:div>
                                <w:div w:id="1843229661">
                                  <w:marLeft w:val="0"/>
                                  <w:marRight w:val="0"/>
                                  <w:marTop w:val="0"/>
                                  <w:marBottom w:val="25"/>
                                  <w:divBdr>
                                    <w:top w:val="single" w:sz="4" w:space="0" w:color="E2E6E7"/>
                                    <w:left w:val="single" w:sz="4" w:space="0" w:color="E2E6E7"/>
                                    <w:bottom w:val="single" w:sz="4" w:space="0" w:color="E2E6E7"/>
                                    <w:right w:val="single" w:sz="4" w:space="0" w:color="E2E6E7"/>
                                  </w:divBdr>
                                  <w:divsChild>
                                    <w:div w:id="1174301059">
                                      <w:marLeft w:val="3907"/>
                                      <w:marRight w:val="0"/>
                                      <w:marTop w:val="0"/>
                                      <w:marBottom w:val="0"/>
                                      <w:divBdr>
                                        <w:top w:val="none" w:sz="0" w:space="0" w:color="auto"/>
                                        <w:left w:val="none" w:sz="0" w:space="0" w:color="auto"/>
                                        <w:bottom w:val="none" w:sz="0" w:space="0" w:color="auto"/>
                                        <w:right w:val="none" w:sz="0" w:space="0" w:color="auto"/>
                                      </w:divBdr>
                                    </w:div>
                                    <w:div w:id="1978945944">
                                      <w:marLeft w:val="150"/>
                                      <w:marRight w:val="0"/>
                                      <w:marTop w:val="0"/>
                                      <w:marBottom w:val="0"/>
                                      <w:divBdr>
                                        <w:top w:val="none" w:sz="0" w:space="0" w:color="auto"/>
                                        <w:left w:val="none" w:sz="0" w:space="0" w:color="auto"/>
                                        <w:bottom w:val="none" w:sz="0" w:space="0" w:color="auto"/>
                                        <w:right w:val="none" w:sz="0" w:space="0" w:color="auto"/>
                                      </w:divBdr>
                                    </w:div>
                                  </w:divsChild>
                                </w:div>
                                <w:div w:id="1921519653">
                                  <w:marLeft w:val="0"/>
                                  <w:marRight w:val="0"/>
                                  <w:marTop w:val="0"/>
                                  <w:marBottom w:val="0"/>
                                  <w:divBdr>
                                    <w:top w:val="none" w:sz="0" w:space="0" w:color="auto"/>
                                    <w:left w:val="none" w:sz="0" w:space="0" w:color="auto"/>
                                    <w:bottom w:val="none" w:sz="0" w:space="0" w:color="auto"/>
                                    <w:right w:val="none" w:sz="0" w:space="0" w:color="auto"/>
                                  </w:divBdr>
                                </w:div>
                                <w:div w:id="1995252936">
                                  <w:marLeft w:val="0"/>
                                  <w:marRight w:val="0"/>
                                  <w:marTop w:val="0"/>
                                  <w:marBottom w:val="25"/>
                                  <w:divBdr>
                                    <w:top w:val="single" w:sz="4" w:space="0" w:color="E2E6E7"/>
                                    <w:left w:val="single" w:sz="4" w:space="0" w:color="E2E6E7"/>
                                    <w:bottom w:val="single" w:sz="4" w:space="0" w:color="E2E6E7"/>
                                    <w:right w:val="single" w:sz="4" w:space="0" w:color="E2E6E7"/>
                                  </w:divBdr>
                                  <w:divsChild>
                                    <w:div w:id="465783459">
                                      <w:marLeft w:val="150"/>
                                      <w:marRight w:val="0"/>
                                      <w:marTop w:val="0"/>
                                      <w:marBottom w:val="0"/>
                                      <w:divBdr>
                                        <w:top w:val="none" w:sz="0" w:space="0" w:color="auto"/>
                                        <w:left w:val="none" w:sz="0" w:space="0" w:color="auto"/>
                                        <w:bottom w:val="none" w:sz="0" w:space="0" w:color="auto"/>
                                        <w:right w:val="none" w:sz="0" w:space="0" w:color="auto"/>
                                      </w:divBdr>
                                    </w:div>
                                    <w:div w:id="1533029085">
                                      <w:marLeft w:val="3907"/>
                                      <w:marRight w:val="0"/>
                                      <w:marTop w:val="0"/>
                                      <w:marBottom w:val="0"/>
                                      <w:divBdr>
                                        <w:top w:val="none" w:sz="0" w:space="0" w:color="auto"/>
                                        <w:left w:val="none" w:sz="0" w:space="0" w:color="auto"/>
                                        <w:bottom w:val="none" w:sz="0" w:space="0" w:color="auto"/>
                                        <w:right w:val="none" w:sz="0" w:space="0" w:color="auto"/>
                                      </w:divBdr>
                                    </w:div>
                                  </w:divsChild>
                                </w:div>
                                <w:div w:id="2001231277">
                                  <w:marLeft w:val="0"/>
                                  <w:marRight w:val="0"/>
                                  <w:marTop w:val="0"/>
                                  <w:marBottom w:val="25"/>
                                  <w:divBdr>
                                    <w:top w:val="single" w:sz="4" w:space="0" w:color="E2E6E7"/>
                                    <w:left w:val="single" w:sz="4" w:space="0" w:color="E2E6E7"/>
                                    <w:bottom w:val="single" w:sz="4" w:space="0" w:color="E2E6E7"/>
                                    <w:right w:val="single" w:sz="4" w:space="0" w:color="E2E6E7"/>
                                  </w:divBdr>
                                  <w:divsChild>
                                    <w:div w:id="1159539294">
                                      <w:marLeft w:val="3907"/>
                                      <w:marRight w:val="0"/>
                                      <w:marTop w:val="0"/>
                                      <w:marBottom w:val="0"/>
                                      <w:divBdr>
                                        <w:top w:val="none" w:sz="0" w:space="0" w:color="auto"/>
                                        <w:left w:val="none" w:sz="0" w:space="0" w:color="auto"/>
                                        <w:bottom w:val="none" w:sz="0" w:space="0" w:color="auto"/>
                                        <w:right w:val="none" w:sz="0" w:space="0" w:color="auto"/>
                                      </w:divBdr>
                                    </w:div>
                                    <w:div w:id="1777216133">
                                      <w:marLeft w:val="150"/>
                                      <w:marRight w:val="0"/>
                                      <w:marTop w:val="0"/>
                                      <w:marBottom w:val="0"/>
                                      <w:divBdr>
                                        <w:top w:val="none" w:sz="0" w:space="0" w:color="auto"/>
                                        <w:left w:val="none" w:sz="0" w:space="0" w:color="auto"/>
                                        <w:bottom w:val="none" w:sz="0" w:space="0" w:color="auto"/>
                                        <w:right w:val="none" w:sz="0" w:space="0" w:color="auto"/>
                                      </w:divBdr>
                                    </w:div>
                                  </w:divsChild>
                                </w:div>
                                <w:div w:id="2140149611">
                                  <w:marLeft w:val="0"/>
                                  <w:marRight w:val="0"/>
                                  <w:marTop w:val="0"/>
                                  <w:marBottom w:val="25"/>
                                  <w:divBdr>
                                    <w:top w:val="single" w:sz="4" w:space="0" w:color="E2E6E7"/>
                                    <w:left w:val="single" w:sz="4" w:space="0" w:color="E2E6E7"/>
                                    <w:bottom w:val="single" w:sz="4" w:space="0" w:color="E2E6E7"/>
                                    <w:right w:val="single" w:sz="4" w:space="0" w:color="E2E6E7"/>
                                  </w:divBdr>
                                  <w:divsChild>
                                    <w:div w:id="191114139">
                                      <w:marLeft w:val="3907"/>
                                      <w:marRight w:val="0"/>
                                      <w:marTop w:val="0"/>
                                      <w:marBottom w:val="0"/>
                                      <w:divBdr>
                                        <w:top w:val="none" w:sz="0" w:space="0" w:color="auto"/>
                                        <w:left w:val="none" w:sz="0" w:space="0" w:color="auto"/>
                                        <w:bottom w:val="none" w:sz="0" w:space="0" w:color="auto"/>
                                        <w:right w:val="none" w:sz="0" w:space="0" w:color="auto"/>
                                      </w:divBdr>
                                    </w:div>
                                    <w:div w:id="851602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91411">
      <w:bodyDiv w:val="1"/>
      <w:marLeft w:val="0"/>
      <w:marRight w:val="0"/>
      <w:marTop w:val="0"/>
      <w:marBottom w:val="0"/>
      <w:divBdr>
        <w:top w:val="none" w:sz="0" w:space="0" w:color="auto"/>
        <w:left w:val="none" w:sz="0" w:space="0" w:color="auto"/>
        <w:bottom w:val="none" w:sz="0" w:space="0" w:color="auto"/>
        <w:right w:val="none" w:sz="0" w:space="0" w:color="auto"/>
      </w:divBdr>
      <w:divsChild>
        <w:div w:id="2032294005">
          <w:marLeft w:val="0"/>
          <w:marRight w:val="0"/>
          <w:marTop w:val="0"/>
          <w:marBottom w:val="0"/>
          <w:divBdr>
            <w:top w:val="none" w:sz="0" w:space="0" w:color="auto"/>
            <w:left w:val="none" w:sz="0" w:space="0" w:color="auto"/>
            <w:bottom w:val="none" w:sz="0" w:space="0" w:color="auto"/>
            <w:right w:val="none" w:sz="0" w:space="0" w:color="auto"/>
          </w:divBdr>
          <w:divsChild>
            <w:div w:id="1227568442">
              <w:marLeft w:val="0"/>
              <w:marRight w:val="0"/>
              <w:marTop w:val="0"/>
              <w:marBottom w:val="0"/>
              <w:divBdr>
                <w:top w:val="none" w:sz="0" w:space="0" w:color="auto"/>
                <w:left w:val="none" w:sz="0" w:space="0" w:color="auto"/>
                <w:bottom w:val="none" w:sz="0" w:space="0" w:color="auto"/>
                <w:right w:val="none" w:sz="0" w:space="0" w:color="auto"/>
              </w:divBdr>
              <w:divsChild>
                <w:div w:id="521092836">
                  <w:marLeft w:val="75"/>
                  <w:marRight w:val="75"/>
                  <w:marTop w:val="0"/>
                  <w:marBottom w:val="0"/>
                  <w:divBdr>
                    <w:top w:val="none" w:sz="0" w:space="0" w:color="auto"/>
                    <w:left w:val="none" w:sz="0" w:space="0" w:color="auto"/>
                    <w:bottom w:val="none" w:sz="0" w:space="0" w:color="auto"/>
                    <w:right w:val="none" w:sz="0" w:space="0" w:color="auto"/>
                  </w:divBdr>
                  <w:divsChild>
                    <w:div w:id="210533983">
                      <w:marLeft w:val="0"/>
                      <w:marRight w:val="0"/>
                      <w:marTop w:val="0"/>
                      <w:marBottom w:val="0"/>
                      <w:divBdr>
                        <w:top w:val="none" w:sz="0" w:space="0" w:color="auto"/>
                        <w:left w:val="none" w:sz="0" w:space="0" w:color="auto"/>
                        <w:bottom w:val="none" w:sz="0" w:space="0" w:color="auto"/>
                        <w:right w:val="none" w:sz="0" w:space="0" w:color="auto"/>
                      </w:divBdr>
                      <w:divsChild>
                        <w:div w:id="779421707">
                          <w:marLeft w:val="0"/>
                          <w:marRight w:val="0"/>
                          <w:marTop w:val="0"/>
                          <w:marBottom w:val="0"/>
                          <w:divBdr>
                            <w:top w:val="none" w:sz="0" w:space="0" w:color="auto"/>
                            <w:left w:val="none" w:sz="0" w:space="0" w:color="auto"/>
                            <w:bottom w:val="none" w:sz="0" w:space="0" w:color="auto"/>
                            <w:right w:val="none" w:sz="0" w:space="0" w:color="auto"/>
                          </w:divBdr>
                          <w:divsChild>
                            <w:div w:id="178663475">
                              <w:marLeft w:val="0"/>
                              <w:marRight w:val="0"/>
                              <w:marTop w:val="0"/>
                              <w:marBottom w:val="0"/>
                              <w:divBdr>
                                <w:top w:val="none" w:sz="0" w:space="0" w:color="auto"/>
                                <w:left w:val="none" w:sz="0" w:space="0" w:color="auto"/>
                                <w:bottom w:val="none" w:sz="0" w:space="0" w:color="auto"/>
                                <w:right w:val="none" w:sz="0" w:space="0" w:color="auto"/>
                              </w:divBdr>
                              <w:divsChild>
                                <w:div w:id="1622375413">
                                  <w:marLeft w:val="0"/>
                                  <w:marRight w:val="0"/>
                                  <w:marTop w:val="0"/>
                                  <w:marBottom w:val="63"/>
                                  <w:divBdr>
                                    <w:top w:val="single" w:sz="4" w:space="0" w:color="E2E6E7"/>
                                    <w:left w:val="single" w:sz="4" w:space="0" w:color="E2E6E7"/>
                                    <w:bottom w:val="single" w:sz="4" w:space="0" w:color="E2E6E7"/>
                                    <w:right w:val="single" w:sz="4" w:space="0" w:color="E2E6E7"/>
                                  </w:divBdr>
                                  <w:divsChild>
                                    <w:div w:id="2002847560">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53655">
      <w:bodyDiv w:val="1"/>
      <w:marLeft w:val="0"/>
      <w:marRight w:val="0"/>
      <w:marTop w:val="0"/>
      <w:marBottom w:val="0"/>
      <w:divBdr>
        <w:top w:val="none" w:sz="0" w:space="0" w:color="auto"/>
        <w:left w:val="none" w:sz="0" w:space="0" w:color="auto"/>
        <w:bottom w:val="none" w:sz="0" w:space="0" w:color="auto"/>
        <w:right w:val="none" w:sz="0" w:space="0" w:color="auto"/>
      </w:divBdr>
      <w:divsChild>
        <w:div w:id="1141078205">
          <w:marLeft w:val="0"/>
          <w:marRight w:val="0"/>
          <w:marTop w:val="0"/>
          <w:marBottom w:val="0"/>
          <w:divBdr>
            <w:top w:val="none" w:sz="0" w:space="0" w:color="auto"/>
            <w:left w:val="none" w:sz="0" w:space="0" w:color="auto"/>
            <w:bottom w:val="none" w:sz="0" w:space="0" w:color="auto"/>
            <w:right w:val="none" w:sz="0" w:space="0" w:color="auto"/>
          </w:divBdr>
          <w:divsChild>
            <w:div w:id="908460377">
              <w:marLeft w:val="0"/>
              <w:marRight w:val="0"/>
              <w:marTop w:val="0"/>
              <w:marBottom w:val="0"/>
              <w:divBdr>
                <w:top w:val="none" w:sz="0" w:space="0" w:color="auto"/>
                <w:left w:val="none" w:sz="0" w:space="0" w:color="auto"/>
                <w:bottom w:val="none" w:sz="0" w:space="0" w:color="auto"/>
                <w:right w:val="none" w:sz="0" w:space="0" w:color="auto"/>
              </w:divBdr>
              <w:divsChild>
                <w:div w:id="1899899818">
                  <w:marLeft w:val="75"/>
                  <w:marRight w:val="75"/>
                  <w:marTop w:val="0"/>
                  <w:marBottom w:val="0"/>
                  <w:divBdr>
                    <w:top w:val="none" w:sz="0" w:space="0" w:color="auto"/>
                    <w:left w:val="none" w:sz="0" w:space="0" w:color="auto"/>
                    <w:bottom w:val="none" w:sz="0" w:space="0" w:color="auto"/>
                    <w:right w:val="none" w:sz="0" w:space="0" w:color="auto"/>
                  </w:divBdr>
                  <w:divsChild>
                    <w:div w:id="1195535914">
                      <w:marLeft w:val="0"/>
                      <w:marRight w:val="0"/>
                      <w:marTop w:val="0"/>
                      <w:marBottom w:val="0"/>
                      <w:divBdr>
                        <w:top w:val="none" w:sz="0" w:space="0" w:color="auto"/>
                        <w:left w:val="none" w:sz="0" w:space="0" w:color="auto"/>
                        <w:bottom w:val="none" w:sz="0" w:space="0" w:color="auto"/>
                        <w:right w:val="none" w:sz="0" w:space="0" w:color="auto"/>
                      </w:divBdr>
                      <w:divsChild>
                        <w:div w:id="340856788">
                          <w:marLeft w:val="0"/>
                          <w:marRight w:val="0"/>
                          <w:marTop w:val="0"/>
                          <w:marBottom w:val="0"/>
                          <w:divBdr>
                            <w:top w:val="none" w:sz="0" w:space="0" w:color="auto"/>
                            <w:left w:val="none" w:sz="0" w:space="0" w:color="auto"/>
                            <w:bottom w:val="none" w:sz="0" w:space="0" w:color="auto"/>
                            <w:right w:val="none" w:sz="0" w:space="0" w:color="auto"/>
                          </w:divBdr>
                          <w:divsChild>
                            <w:div w:id="995304851">
                              <w:marLeft w:val="0"/>
                              <w:marRight w:val="0"/>
                              <w:marTop w:val="0"/>
                              <w:marBottom w:val="0"/>
                              <w:divBdr>
                                <w:top w:val="none" w:sz="0" w:space="0" w:color="auto"/>
                                <w:left w:val="none" w:sz="0" w:space="0" w:color="auto"/>
                                <w:bottom w:val="none" w:sz="0" w:space="0" w:color="auto"/>
                                <w:right w:val="none" w:sz="0" w:space="0" w:color="auto"/>
                              </w:divBdr>
                              <w:divsChild>
                                <w:div w:id="1254780674">
                                  <w:marLeft w:val="0"/>
                                  <w:marRight w:val="0"/>
                                  <w:marTop w:val="0"/>
                                  <w:marBottom w:val="63"/>
                                  <w:divBdr>
                                    <w:top w:val="single" w:sz="4" w:space="0" w:color="E2E6E7"/>
                                    <w:left w:val="single" w:sz="4" w:space="0" w:color="E2E6E7"/>
                                    <w:bottom w:val="single" w:sz="4" w:space="0" w:color="E2E6E7"/>
                                    <w:right w:val="single" w:sz="4" w:space="0" w:color="E2E6E7"/>
                                  </w:divBdr>
                                  <w:divsChild>
                                    <w:div w:id="1962876839">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52358">
      <w:bodyDiv w:val="1"/>
      <w:marLeft w:val="0"/>
      <w:marRight w:val="0"/>
      <w:marTop w:val="0"/>
      <w:marBottom w:val="0"/>
      <w:divBdr>
        <w:top w:val="none" w:sz="0" w:space="0" w:color="auto"/>
        <w:left w:val="none" w:sz="0" w:space="0" w:color="auto"/>
        <w:bottom w:val="none" w:sz="0" w:space="0" w:color="auto"/>
        <w:right w:val="none" w:sz="0" w:space="0" w:color="auto"/>
      </w:divBdr>
      <w:divsChild>
        <w:div w:id="1059016874">
          <w:marLeft w:val="0"/>
          <w:marRight w:val="0"/>
          <w:marTop w:val="0"/>
          <w:marBottom w:val="0"/>
          <w:divBdr>
            <w:top w:val="none" w:sz="0" w:space="0" w:color="auto"/>
            <w:left w:val="none" w:sz="0" w:space="0" w:color="auto"/>
            <w:bottom w:val="none" w:sz="0" w:space="0" w:color="auto"/>
            <w:right w:val="none" w:sz="0" w:space="0" w:color="auto"/>
          </w:divBdr>
          <w:divsChild>
            <w:div w:id="1959414494">
              <w:marLeft w:val="0"/>
              <w:marRight w:val="0"/>
              <w:marTop w:val="0"/>
              <w:marBottom w:val="0"/>
              <w:divBdr>
                <w:top w:val="none" w:sz="0" w:space="0" w:color="auto"/>
                <w:left w:val="none" w:sz="0" w:space="0" w:color="auto"/>
                <w:bottom w:val="none" w:sz="0" w:space="0" w:color="auto"/>
                <w:right w:val="none" w:sz="0" w:space="0" w:color="auto"/>
              </w:divBdr>
              <w:divsChild>
                <w:div w:id="1196236945">
                  <w:marLeft w:val="90"/>
                  <w:marRight w:val="90"/>
                  <w:marTop w:val="0"/>
                  <w:marBottom w:val="0"/>
                  <w:divBdr>
                    <w:top w:val="none" w:sz="0" w:space="0" w:color="auto"/>
                    <w:left w:val="none" w:sz="0" w:space="0" w:color="auto"/>
                    <w:bottom w:val="none" w:sz="0" w:space="0" w:color="auto"/>
                    <w:right w:val="none" w:sz="0" w:space="0" w:color="auto"/>
                  </w:divBdr>
                  <w:divsChild>
                    <w:div w:id="1530947313">
                      <w:marLeft w:val="0"/>
                      <w:marRight w:val="0"/>
                      <w:marTop w:val="0"/>
                      <w:marBottom w:val="0"/>
                      <w:divBdr>
                        <w:top w:val="none" w:sz="0" w:space="0" w:color="auto"/>
                        <w:left w:val="none" w:sz="0" w:space="0" w:color="auto"/>
                        <w:bottom w:val="none" w:sz="0" w:space="0" w:color="auto"/>
                        <w:right w:val="none" w:sz="0" w:space="0" w:color="auto"/>
                      </w:divBdr>
                      <w:divsChild>
                        <w:div w:id="1460952664">
                          <w:marLeft w:val="0"/>
                          <w:marRight w:val="0"/>
                          <w:marTop w:val="0"/>
                          <w:marBottom w:val="0"/>
                          <w:divBdr>
                            <w:top w:val="single" w:sz="6" w:space="0" w:color="E2E6E7"/>
                            <w:left w:val="single" w:sz="6" w:space="0" w:color="E2E6E7"/>
                            <w:bottom w:val="single" w:sz="6" w:space="0" w:color="E2E6E7"/>
                            <w:right w:val="single" w:sz="6" w:space="0" w:color="E2E6E7"/>
                          </w:divBdr>
                        </w:div>
                        <w:div w:id="1830903710">
                          <w:marLeft w:val="0"/>
                          <w:marRight w:val="0"/>
                          <w:marTop w:val="0"/>
                          <w:marBottom w:val="0"/>
                          <w:divBdr>
                            <w:top w:val="single" w:sz="6" w:space="0" w:color="E2E6E7"/>
                            <w:left w:val="single" w:sz="6" w:space="0" w:color="E2E6E7"/>
                            <w:bottom w:val="single" w:sz="6" w:space="0" w:color="E2E6E7"/>
                            <w:right w:val="single" w:sz="6" w:space="0" w:color="E2E6E7"/>
                          </w:divBdr>
                          <w:divsChild>
                            <w:div w:id="20738226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7648">
      <w:bodyDiv w:val="1"/>
      <w:marLeft w:val="0"/>
      <w:marRight w:val="0"/>
      <w:marTop w:val="0"/>
      <w:marBottom w:val="0"/>
      <w:divBdr>
        <w:top w:val="none" w:sz="0" w:space="0" w:color="auto"/>
        <w:left w:val="none" w:sz="0" w:space="0" w:color="auto"/>
        <w:bottom w:val="none" w:sz="0" w:space="0" w:color="auto"/>
        <w:right w:val="none" w:sz="0" w:space="0" w:color="auto"/>
      </w:divBdr>
      <w:divsChild>
        <w:div w:id="1487356960">
          <w:marLeft w:val="0"/>
          <w:marRight w:val="0"/>
          <w:marTop w:val="0"/>
          <w:marBottom w:val="0"/>
          <w:divBdr>
            <w:top w:val="none" w:sz="0" w:space="0" w:color="auto"/>
            <w:left w:val="none" w:sz="0" w:space="0" w:color="auto"/>
            <w:bottom w:val="none" w:sz="0" w:space="0" w:color="auto"/>
            <w:right w:val="none" w:sz="0" w:space="0" w:color="auto"/>
          </w:divBdr>
          <w:divsChild>
            <w:div w:id="417605610">
              <w:marLeft w:val="0"/>
              <w:marRight w:val="0"/>
              <w:marTop w:val="0"/>
              <w:marBottom w:val="0"/>
              <w:divBdr>
                <w:top w:val="none" w:sz="0" w:space="0" w:color="auto"/>
                <w:left w:val="none" w:sz="0" w:space="0" w:color="auto"/>
                <w:bottom w:val="none" w:sz="0" w:space="0" w:color="auto"/>
                <w:right w:val="none" w:sz="0" w:space="0" w:color="auto"/>
              </w:divBdr>
              <w:divsChild>
                <w:div w:id="1205024502">
                  <w:marLeft w:val="75"/>
                  <w:marRight w:val="75"/>
                  <w:marTop w:val="0"/>
                  <w:marBottom w:val="0"/>
                  <w:divBdr>
                    <w:top w:val="none" w:sz="0" w:space="0" w:color="auto"/>
                    <w:left w:val="none" w:sz="0" w:space="0" w:color="auto"/>
                    <w:bottom w:val="none" w:sz="0" w:space="0" w:color="auto"/>
                    <w:right w:val="none" w:sz="0" w:space="0" w:color="auto"/>
                  </w:divBdr>
                  <w:divsChild>
                    <w:div w:id="1758094945">
                      <w:marLeft w:val="0"/>
                      <w:marRight w:val="0"/>
                      <w:marTop w:val="0"/>
                      <w:marBottom w:val="0"/>
                      <w:divBdr>
                        <w:top w:val="none" w:sz="0" w:space="0" w:color="auto"/>
                        <w:left w:val="none" w:sz="0" w:space="0" w:color="auto"/>
                        <w:bottom w:val="none" w:sz="0" w:space="0" w:color="auto"/>
                        <w:right w:val="none" w:sz="0" w:space="0" w:color="auto"/>
                      </w:divBdr>
                      <w:divsChild>
                        <w:div w:id="1266158465">
                          <w:marLeft w:val="0"/>
                          <w:marRight w:val="0"/>
                          <w:marTop w:val="0"/>
                          <w:marBottom w:val="0"/>
                          <w:divBdr>
                            <w:top w:val="none" w:sz="0" w:space="0" w:color="auto"/>
                            <w:left w:val="none" w:sz="0" w:space="0" w:color="auto"/>
                            <w:bottom w:val="none" w:sz="0" w:space="0" w:color="auto"/>
                            <w:right w:val="none" w:sz="0" w:space="0" w:color="auto"/>
                          </w:divBdr>
                          <w:divsChild>
                            <w:div w:id="1620255965">
                              <w:marLeft w:val="0"/>
                              <w:marRight w:val="0"/>
                              <w:marTop w:val="0"/>
                              <w:marBottom w:val="0"/>
                              <w:divBdr>
                                <w:top w:val="none" w:sz="0" w:space="0" w:color="auto"/>
                                <w:left w:val="none" w:sz="0" w:space="0" w:color="auto"/>
                                <w:bottom w:val="none" w:sz="0" w:space="0" w:color="auto"/>
                                <w:right w:val="none" w:sz="0" w:space="0" w:color="auto"/>
                              </w:divBdr>
                              <w:divsChild>
                                <w:div w:id="12540743">
                                  <w:marLeft w:val="0"/>
                                  <w:marRight w:val="0"/>
                                  <w:marTop w:val="0"/>
                                  <w:marBottom w:val="25"/>
                                  <w:divBdr>
                                    <w:top w:val="single" w:sz="4" w:space="0" w:color="E2E6E7"/>
                                    <w:left w:val="single" w:sz="4" w:space="0" w:color="E2E6E7"/>
                                    <w:bottom w:val="single" w:sz="4" w:space="0" w:color="E2E6E7"/>
                                    <w:right w:val="single" w:sz="4" w:space="0" w:color="E2E6E7"/>
                                  </w:divBdr>
                                  <w:divsChild>
                                    <w:div w:id="887641105">
                                      <w:marLeft w:val="150"/>
                                      <w:marRight w:val="0"/>
                                      <w:marTop w:val="0"/>
                                      <w:marBottom w:val="0"/>
                                      <w:divBdr>
                                        <w:top w:val="none" w:sz="0" w:space="0" w:color="auto"/>
                                        <w:left w:val="none" w:sz="0" w:space="0" w:color="auto"/>
                                        <w:bottom w:val="none" w:sz="0" w:space="0" w:color="auto"/>
                                        <w:right w:val="none" w:sz="0" w:space="0" w:color="auto"/>
                                      </w:divBdr>
                                    </w:div>
                                    <w:div w:id="1056507651">
                                      <w:marLeft w:val="3907"/>
                                      <w:marRight w:val="0"/>
                                      <w:marTop w:val="0"/>
                                      <w:marBottom w:val="0"/>
                                      <w:divBdr>
                                        <w:top w:val="none" w:sz="0" w:space="0" w:color="auto"/>
                                        <w:left w:val="none" w:sz="0" w:space="0" w:color="auto"/>
                                        <w:bottom w:val="none" w:sz="0" w:space="0" w:color="auto"/>
                                        <w:right w:val="none" w:sz="0" w:space="0" w:color="auto"/>
                                      </w:divBdr>
                                    </w:div>
                                  </w:divsChild>
                                </w:div>
                                <w:div w:id="62724268">
                                  <w:marLeft w:val="0"/>
                                  <w:marRight w:val="0"/>
                                  <w:marTop w:val="0"/>
                                  <w:marBottom w:val="25"/>
                                  <w:divBdr>
                                    <w:top w:val="single" w:sz="4" w:space="0" w:color="E2E6E7"/>
                                    <w:left w:val="single" w:sz="4" w:space="0" w:color="E2E6E7"/>
                                    <w:bottom w:val="single" w:sz="4" w:space="0" w:color="E2E6E7"/>
                                    <w:right w:val="single" w:sz="4" w:space="0" w:color="E2E6E7"/>
                                  </w:divBdr>
                                  <w:divsChild>
                                    <w:div w:id="1322006311">
                                      <w:marLeft w:val="150"/>
                                      <w:marRight w:val="0"/>
                                      <w:marTop w:val="0"/>
                                      <w:marBottom w:val="0"/>
                                      <w:divBdr>
                                        <w:top w:val="none" w:sz="0" w:space="0" w:color="auto"/>
                                        <w:left w:val="none" w:sz="0" w:space="0" w:color="auto"/>
                                        <w:bottom w:val="none" w:sz="0" w:space="0" w:color="auto"/>
                                        <w:right w:val="none" w:sz="0" w:space="0" w:color="auto"/>
                                      </w:divBdr>
                                    </w:div>
                                    <w:div w:id="1566912969">
                                      <w:marLeft w:val="3907"/>
                                      <w:marRight w:val="0"/>
                                      <w:marTop w:val="0"/>
                                      <w:marBottom w:val="0"/>
                                      <w:divBdr>
                                        <w:top w:val="none" w:sz="0" w:space="0" w:color="auto"/>
                                        <w:left w:val="none" w:sz="0" w:space="0" w:color="auto"/>
                                        <w:bottom w:val="none" w:sz="0" w:space="0" w:color="auto"/>
                                        <w:right w:val="none" w:sz="0" w:space="0" w:color="auto"/>
                                      </w:divBdr>
                                    </w:div>
                                  </w:divsChild>
                                </w:div>
                                <w:div w:id="68234429">
                                  <w:marLeft w:val="0"/>
                                  <w:marRight w:val="0"/>
                                  <w:marTop w:val="0"/>
                                  <w:marBottom w:val="25"/>
                                  <w:divBdr>
                                    <w:top w:val="single" w:sz="4" w:space="0" w:color="E2E6E7"/>
                                    <w:left w:val="single" w:sz="4" w:space="0" w:color="E2E6E7"/>
                                    <w:bottom w:val="single" w:sz="4" w:space="0" w:color="E2E6E7"/>
                                    <w:right w:val="single" w:sz="4" w:space="0" w:color="E2E6E7"/>
                                  </w:divBdr>
                                  <w:divsChild>
                                    <w:div w:id="1022626599">
                                      <w:marLeft w:val="150"/>
                                      <w:marRight w:val="0"/>
                                      <w:marTop w:val="0"/>
                                      <w:marBottom w:val="0"/>
                                      <w:divBdr>
                                        <w:top w:val="none" w:sz="0" w:space="0" w:color="auto"/>
                                        <w:left w:val="none" w:sz="0" w:space="0" w:color="auto"/>
                                        <w:bottom w:val="none" w:sz="0" w:space="0" w:color="auto"/>
                                        <w:right w:val="none" w:sz="0" w:space="0" w:color="auto"/>
                                      </w:divBdr>
                                    </w:div>
                                    <w:div w:id="1347249206">
                                      <w:marLeft w:val="3907"/>
                                      <w:marRight w:val="0"/>
                                      <w:marTop w:val="0"/>
                                      <w:marBottom w:val="0"/>
                                      <w:divBdr>
                                        <w:top w:val="none" w:sz="0" w:space="0" w:color="auto"/>
                                        <w:left w:val="none" w:sz="0" w:space="0" w:color="auto"/>
                                        <w:bottom w:val="none" w:sz="0" w:space="0" w:color="auto"/>
                                        <w:right w:val="none" w:sz="0" w:space="0" w:color="auto"/>
                                      </w:divBdr>
                                    </w:div>
                                  </w:divsChild>
                                </w:div>
                                <w:div w:id="84696300">
                                  <w:marLeft w:val="0"/>
                                  <w:marRight w:val="0"/>
                                  <w:marTop w:val="0"/>
                                  <w:marBottom w:val="25"/>
                                  <w:divBdr>
                                    <w:top w:val="single" w:sz="4" w:space="0" w:color="E2E6E7"/>
                                    <w:left w:val="single" w:sz="4" w:space="0" w:color="E2E6E7"/>
                                    <w:bottom w:val="single" w:sz="4" w:space="0" w:color="E2E6E7"/>
                                    <w:right w:val="single" w:sz="4" w:space="0" w:color="E2E6E7"/>
                                  </w:divBdr>
                                  <w:divsChild>
                                    <w:div w:id="1279796974">
                                      <w:marLeft w:val="3907"/>
                                      <w:marRight w:val="0"/>
                                      <w:marTop w:val="0"/>
                                      <w:marBottom w:val="0"/>
                                      <w:divBdr>
                                        <w:top w:val="none" w:sz="0" w:space="0" w:color="auto"/>
                                        <w:left w:val="none" w:sz="0" w:space="0" w:color="auto"/>
                                        <w:bottom w:val="none" w:sz="0" w:space="0" w:color="auto"/>
                                        <w:right w:val="none" w:sz="0" w:space="0" w:color="auto"/>
                                      </w:divBdr>
                                    </w:div>
                                    <w:div w:id="2048408515">
                                      <w:marLeft w:val="150"/>
                                      <w:marRight w:val="0"/>
                                      <w:marTop w:val="0"/>
                                      <w:marBottom w:val="0"/>
                                      <w:divBdr>
                                        <w:top w:val="none" w:sz="0" w:space="0" w:color="auto"/>
                                        <w:left w:val="none" w:sz="0" w:space="0" w:color="auto"/>
                                        <w:bottom w:val="none" w:sz="0" w:space="0" w:color="auto"/>
                                        <w:right w:val="none" w:sz="0" w:space="0" w:color="auto"/>
                                      </w:divBdr>
                                    </w:div>
                                  </w:divsChild>
                                </w:div>
                                <w:div w:id="381901944">
                                  <w:marLeft w:val="0"/>
                                  <w:marRight w:val="0"/>
                                  <w:marTop w:val="0"/>
                                  <w:marBottom w:val="25"/>
                                  <w:divBdr>
                                    <w:top w:val="single" w:sz="4" w:space="0" w:color="E2E6E7"/>
                                    <w:left w:val="single" w:sz="4" w:space="0" w:color="E2E6E7"/>
                                    <w:bottom w:val="single" w:sz="4" w:space="0" w:color="E2E6E7"/>
                                    <w:right w:val="single" w:sz="4" w:space="0" w:color="E2E6E7"/>
                                  </w:divBdr>
                                  <w:divsChild>
                                    <w:div w:id="1263495606">
                                      <w:marLeft w:val="150"/>
                                      <w:marRight w:val="0"/>
                                      <w:marTop w:val="0"/>
                                      <w:marBottom w:val="0"/>
                                      <w:divBdr>
                                        <w:top w:val="none" w:sz="0" w:space="0" w:color="auto"/>
                                        <w:left w:val="none" w:sz="0" w:space="0" w:color="auto"/>
                                        <w:bottom w:val="none" w:sz="0" w:space="0" w:color="auto"/>
                                        <w:right w:val="none" w:sz="0" w:space="0" w:color="auto"/>
                                      </w:divBdr>
                                    </w:div>
                                    <w:div w:id="2143032102">
                                      <w:marLeft w:val="3907"/>
                                      <w:marRight w:val="0"/>
                                      <w:marTop w:val="0"/>
                                      <w:marBottom w:val="0"/>
                                      <w:divBdr>
                                        <w:top w:val="none" w:sz="0" w:space="0" w:color="auto"/>
                                        <w:left w:val="none" w:sz="0" w:space="0" w:color="auto"/>
                                        <w:bottom w:val="none" w:sz="0" w:space="0" w:color="auto"/>
                                        <w:right w:val="none" w:sz="0" w:space="0" w:color="auto"/>
                                      </w:divBdr>
                                    </w:div>
                                  </w:divsChild>
                                </w:div>
                                <w:div w:id="542450964">
                                  <w:marLeft w:val="0"/>
                                  <w:marRight w:val="0"/>
                                  <w:marTop w:val="0"/>
                                  <w:marBottom w:val="25"/>
                                  <w:divBdr>
                                    <w:top w:val="single" w:sz="4" w:space="0" w:color="E2E6E7"/>
                                    <w:left w:val="single" w:sz="4" w:space="0" w:color="E2E6E7"/>
                                    <w:bottom w:val="single" w:sz="4" w:space="0" w:color="E2E6E7"/>
                                    <w:right w:val="single" w:sz="4" w:space="0" w:color="E2E6E7"/>
                                  </w:divBdr>
                                  <w:divsChild>
                                    <w:div w:id="1433815512">
                                      <w:marLeft w:val="150"/>
                                      <w:marRight w:val="0"/>
                                      <w:marTop w:val="0"/>
                                      <w:marBottom w:val="0"/>
                                      <w:divBdr>
                                        <w:top w:val="none" w:sz="0" w:space="0" w:color="auto"/>
                                        <w:left w:val="none" w:sz="0" w:space="0" w:color="auto"/>
                                        <w:bottom w:val="none" w:sz="0" w:space="0" w:color="auto"/>
                                        <w:right w:val="none" w:sz="0" w:space="0" w:color="auto"/>
                                      </w:divBdr>
                                    </w:div>
                                    <w:div w:id="1972779623">
                                      <w:marLeft w:val="3907"/>
                                      <w:marRight w:val="0"/>
                                      <w:marTop w:val="0"/>
                                      <w:marBottom w:val="0"/>
                                      <w:divBdr>
                                        <w:top w:val="none" w:sz="0" w:space="0" w:color="auto"/>
                                        <w:left w:val="none" w:sz="0" w:space="0" w:color="auto"/>
                                        <w:bottom w:val="none" w:sz="0" w:space="0" w:color="auto"/>
                                        <w:right w:val="none" w:sz="0" w:space="0" w:color="auto"/>
                                      </w:divBdr>
                                    </w:div>
                                  </w:divsChild>
                                </w:div>
                                <w:div w:id="801340196">
                                  <w:marLeft w:val="0"/>
                                  <w:marRight w:val="0"/>
                                  <w:marTop w:val="0"/>
                                  <w:marBottom w:val="25"/>
                                  <w:divBdr>
                                    <w:top w:val="single" w:sz="4" w:space="0" w:color="E2E6E7"/>
                                    <w:left w:val="single" w:sz="4" w:space="0" w:color="E2E6E7"/>
                                    <w:bottom w:val="single" w:sz="4" w:space="0" w:color="E2E6E7"/>
                                    <w:right w:val="single" w:sz="4" w:space="0" w:color="E2E6E7"/>
                                  </w:divBdr>
                                  <w:divsChild>
                                    <w:div w:id="2073308009">
                                      <w:marLeft w:val="150"/>
                                      <w:marRight w:val="0"/>
                                      <w:marTop w:val="0"/>
                                      <w:marBottom w:val="0"/>
                                      <w:divBdr>
                                        <w:top w:val="none" w:sz="0" w:space="0" w:color="auto"/>
                                        <w:left w:val="none" w:sz="0" w:space="0" w:color="auto"/>
                                        <w:bottom w:val="none" w:sz="0" w:space="0" w:color="auto"/>
                                        <w:right w:val="none" w:sz="0" w:space="0" w:color="auto"/>
                                      </w:divBdr>
                                    </w:div>
                                    <w:div w:id="2145539319">
                                      <w:marLeft w:val="3907"/>
                                      <w:marRight w:val="0"/>
                                      <w:marTop w:val="0"/>
                                      <w:marBottom w:val="0"/>
                                      <w:divBdr>
                                        <w:top w:val="none" w:sz="0" w:space="0" w:color="auto"/>
                                        <w:left w:val="none" w:sz="0" w:space="0" w:color="auto"/>
                                        <w:bottom w:val="none" w:sz="0" w:space="0" w:color="auto"/>
                                        <w:right w:val="none" w:sz="0" w:space="0" w:color="auto"/>
                                      </w:divBdr>
                                    </w:div>
                                  </w:divsChild>
                                </w:div>
                                <w:div w:id="823660590">
                                  <w:marLeft w:val="0"/>
                                  <w:marRight w:val="0"/>
                                  <w:marTop w:val="0"/>
                                  <w:marBottom w:val="25"/>
                                  <w:divBdr>
                                    <w:top w:val="single" w:sz="4" w:space="0" w:color="E2E6E7"/>
                                    <w:left w:val="single" w:sz="4" w:space="0" w:color="E2E6E7"/>
                                    <w:bottom w:val="single" w:sz="4" w:space="0" w:color="E2E6E7"/>
                                    <w:right w:val="single" w:sz="4" w:space="0" w:color="E2E6E7"/>
                                  </w:divBdr>
                                  <w:divsChild>
                                    <w:div w:id="301621906">
                                      <w:marLeft w:val="3907"/>
                                      <w:marRight w:val="0"/>
                                      <w:marTop w:val="0"/>
                                      <w:marBottom w:val="0"/>
                                      <w:divBdr>
                                        <w:top w:val="none" w:sz="0" w:space="0" w:color="auto"/>
                                        <w:left w:val="none" w:sz="0" w:space="0" w:color="auto"/>
                                        <w:bottom w:val="none" w:sz="0" w:space="0" w:color="auto"/>
                                        <w:right w:val="none" w:sz="0" w:space="0" w:color="auto"/>
                                      </w:divBdr>
                                    </w:div>
                                    <w:div w:id="1742866783">
                                      <w:marLeft w:val="150"/>
                                      <w:marRight w:val="0"/>
                                      <w:marTop w:val="0"/>
                                      <w:marBottom w:val="0"/>
                                      <w:divBdr>
                                        <w:top w:val="none" w:sz="0" w:space="0" w:color="auto"/>
                                        <w:left w:val="none" w:sz="0" w:space="0" w:color="auto"/>
                                        <w:bottom w:val="none" w:sz="0" w:space="0" w:color="auto"/>
                                        <w:right w:val="none" w:sz="0" w:space="0" w:color="auto"/>
                                      </w:divBdr>
                                    </w:div>
                                  </w:divsChild>
                                </w:div>
                                <w:div w:id="838429949">
                                  <w:marLeft w:val="0"/>
                                  <w:marRight w:val="0"/>
                                  <w:marTop w:val="0"/>
                                  <w:marBottom w:val="25"/>
                                  <w:divBdr>
                                    <w:top w:val="single" w:sz="4" w:space="0" w:color="E2E6E7"/>
                                    <w:left w:val="single" w:sz="4" w:space="0" w:color="E2E6E7"/>
                                    <w:bottom w:val="single" w:sz="4" w:space="0" w:color="E2E6E7"/>
                                    <w:right w:val="single" w:sz="4" w:space="0" w:color="E2E6E7"/>
                                  </w:divBdr>
                                  <w:divsChild>
                                    <w:div w:id="85347211">
                                      <w:marLeft w:val="150"/>
                                      <w:marRight w:val="0"/>
                                      <w:marTop w:val="0"/>
                                      <w:marBottom w:val="0"/>
                                      <w:divBdr>
                                        <w:top w:val="none" w:sz="0" w:space="0" w:color="auto"/>
                                        <w:left w:val="none" w:sz="0" w:space="0" w:color="auto"/>
                                        <w:bottom w:val="none" w:sz="0" w:space="0" w:color="auto"/>
                                        <w:right w:val="none" w:sz="0" w:space="0" w:color="auto"/>
                                      </w:divBdr>
                                    </w:div>
                                    <w:div w:id="964120226">
                                      <w:marLeft w:val="3907"/>
                                      <w:marRight w:val="0"/>
                                      <w:marTop w:val="0"/>
                                      <w:marBottom w:val="0"/>
                                      <w:divBdr>
                                        <w:top w:val="none" w:sz="0" w:space="0" w:color="auto"/>
                                        <w:left w:val="none" w:sz="0" w:space="0" w:color="auto"/>
                                        <w:bottom w:val="none" w:sz="0" w:space="0" w:color="auto"/>
                                        <w:right w:val="none" w:sz="0" w:space="0" w:color="auto"/>
                                      </w:divBdr>
                                    </w:div>
                                  </w:divsChild>
                                </w:div>
                                <w:div w:id="923302553">
                                  <w:marLeft w:val="0"/>
                                  <w:marRight w:val="0"/>
                                  <w:marTop w:val="0"/>
                                  <w:marBottom w:val="0"/>
                                  <w:divBdr>
                                    <w:top w:val="none" w:sz="0" w:space="0" w:color="auto"/>
                                    <w:left w:val="none" w:sz="0" w:space="0" w:color="auto"/>
                                    <w:bottom w:val="none" w:sz="0" w:space="0" w:color="auto"/>
                                    <w:right w:val="none" w:sz="0" w:space="0" w:color="auto"/>
                                  </w:divBdr>
                                  <w:divsChild>
                                    <w:div w:id="213467873">
                                      <w:marLeft w:val="0"/>
                                      <w:marRight w:val="0"/>
                                      <w:marTop w:val="0"/>
                                      <w:marBottom w:val="0"/>
                                      <w:divBdr>
                                        <w:top w:val="none" w:sz="0" w:space="0" w:color="auto"/>
                                        <w:left w:val="none" w:sz="0" w:space="0" w:color="auto"/>
                                        <w:bottom w:val="none" w:sz="0" w:space="0" w:color="auto"/>
                                        <w:right w:val="none" w:sz="0" w:space="0" w:color="auto"/>
                                      </w:divBdr>
                                    </w:div>
                                    <w:div w:id="1068989940">
                                      <w:marLeft w:val="0"/>
                                      <w:marRight w:val="0"/>
                                      <w:marTop w:val="0"/>
                                      <w:marBottom w:val="0"/>
                                      <w:divBdr>
                                        <w:top w:val="none" w:sz="0" w:space="0" w:color="auto"/>
                                        <w:left w:val="none" w:sz="0" w:space="0" w:color="auto"/>
                                        <w:bottom w:val="none" w:sz="0" w:space="0" w:color="auto"/>
                                        <w:right w:val="none" w:sz="0" w:space="0" w:color="auto"/>
                                      </w:divBdr>
                                    </w:div>
                                  </w:divsChild>
                                </w:div>
                                <w:div w:id="1033775381">
                                  <w:marLeft w:val="0"/>
                                  <w:marRight w:val="0"/>
                                  <w:marTop w:val="0"/>
                                  <w:marBottom w:val="25"/>
                                  <w:divBdr>
                                    <w:top w:val="single" w:sz="4" w:space="0" w:color="E2E6E7"/>
                                    <w:left w:val="single" w:sz="4" w:space="0" w:color="E2E6E7"/>
                                    <w:bottom w:val="single" w:sz="4" w:space="0" w:color="E2E6E7"/>
                                    <w:right w:val="single" w:sz="4" w:space="0" w:color="E2E6E7"/>
                                  </w:divBdr>
                                  <w:divsChild>
                                    <w:div w:id="236327553">
                                      <w:marLeft w:val="150"/>
                                      <w:marRight w:val="0"/>
                                      <w:marTop w:val="0"/>
                                      <w:marBottom w:val="0"/>
                                      <w:divBdr>
                                        <w:top w:val="none" w:sz="0" w:space="0" w:color="auto"/>
                                        <w:left w:val="none" w:sz="0" w:space="0" w:color="auto"/>
                                        <w:bottom w:val="none" w:sz="0" w:space="0" w:color="auto"/>
                                        <w:right w:val="none" w:sz="0" w:space="0" w:color="auto"/>
                                      </w:divBdr>
                                    </w:div>
                                    <w:div w:id="1509058082">
                                      <w:marLeft w:val="3907"/>
                                      <w:marRight w:val="0"/>
                                      <w:marTop w:val="0"/>
                                      <w:marBottom w:val="0"/>
                                      <w:divBdr>
                                        <w:top w:val="none" w:sz="0" w:space="0" w:color="auto"/>
                                        <w:left w:val="none" w:sz="0" w:space="0" w:color="auto"/>
                                        <w:bottom w:val="none" w:sz="0" w:space="0" w:color="auto"/>
                                        <w:right w:val="none" w:sz="0" w:space="0" w:color="auto"/>
                                      </w:divBdr>
                                    </w:div>
                                  </w:divsChild>
                                </w:div>
                                <w:div w:id="1060790032">
                                  <w:marLeft w:val="0"/>
                                  <w:marRight w:val="0"/>
                                  <w:marTop w:val="0"/>
                                  <w:marBottom w:val="25"/>
                                  <w:divBdr>
                                    <w:top w:val="single" w:sz="4" w:space="0" w:color="E2E6E7"/>
                                    <w:left w:val="single" w:sz="4" w:space="0" w:color="E2E6E7"/>
                                    <w:bottom w:val="single" w:sz="4" w:space="0" w:color="E2E6E7"/>
                                    <w:right w:val="single" w:sz="4" w:space="0" w:color="E2E6E7"/>
                                  </w:divBdr>
                                  <w:divsChild>
                                    <w:div w:id="501627766">
                                      <w:marLeft w:val="150"/>
                                      <w:marRight w:val="0"/>
                                      <w:marTop w:val="0"/>
                                      <w:marBottom w:val="0"/>
                                      <w:divBdr>
                                        <w:top w:val="none" w:sz="0" w:space="0" w:color="auto"/>
                                        <w:left w:val="none" w:sz="0" w:space="0" w:color="auto"/>
                                        <w:bottom w:val="none" w:sz="0" w:space="0" w:color="auto"/>
                                        <w:right w:val="none" w:sz="0" w:space="0" w:color="auto"/>
                                      </w:divBdr>
                                    </w:div>
                                    <w:div w:id="1030762481">
                                      <w:marLeft w:val="3907"/>
                                      <w:marRight w:val="0"/>
                                      <w:marTop w:val="0"/>
                                      <w:marBottom w:val="0"/>
                                      <w:divBdr>
                                        <w:top w:val="none" w:sz="0" w:space="0" w:color="auto"/>
                                        <w:left w:val="none" w:sz="0" w:space="0" w:color="auto"/>
                                        <w:bottom w:val="none" w:sz="0" w:space="0" w:color="auto"/>
                                        <w:right w:val="none" w:sz="0" w:space="0" w:color="auto"/>
                                      </w:divBdr>
                                    </w:div>
                                  </w:divsChild>
                                </w:div>
                                <w:div w:id="1084648878">
                                  <w:marLeft w:val="0"/>
                                  <w:marRight w:val="0"/>
                                  <w:marTop w:val="0"/>
                                  <w:marBottom w:val="25"/>
                                  <w:divBdr>
                                    <w:top w:val="single" w:sz="4" w:space="0" w:color="E2E6E7"/>
                                    <w:left w:val="single" w:sz="4" w:space="0" w:color="E2E6E7"/>
                                    <w:bottom w:val="single" w:sz="4" w:space="0" w:color="E2E6E7"/>
                                    <w:right w:val="single" w:sz="4" w:space="0" w:color="E2E6E7"/>
                                  </w:divBdr>
                                  <w:divsChild>
                                    <w:div w:id="1051730581">
                                      <w:marLeft w:val="3907"/>
                                      <w:marRight w:val="0"/>
                                      <w:marTop w:val="0"/>
                                      <w:marBottom w:val="0"/>
                                      <w:divBdr>
                                        <w:top w:val="none" w:sz="0" w:space="0" w:color="auto"/>
                                        <w:left w:val="none" w:sz="0" w:space="0" w:color="auto"/>
                                        <w:bottom w:val="none" w:sz="0" w:space="0" w:color="auto"/>
                                        <w:right w:val="none" w:sz="0" w:space="0" w:color="auto"/>
                                      </w:divBdr>
                                    </w:div>
                                    <w:div w:id="1531914645">
                                      <w:marLeft w:val="150"/>
                                      <w:marRight w:val="0"/>
                                      <w:marTop w:val="0"/>
                                      <w:marBottom w:val="0"/>
                                      <w:divBdr>
                                        <w:top w:val="none" w:sz="0" w:space="0" w:color="auto"/>
                                        <w:left w:val="none" w:sz="0" w:space="0" w:color="auto"/>
                                        <w:bottom w:val="none" w:sz="0" w:space="0" w:color="auto"/>
                                        <w:right w:val="none" w:sz="0" w:space="0" w:color="auto"/>
                                      </w:divBdr>
                                    </w:div>
                                  </w:divsChild>
                                </w:div>
                                <w:div w:id="1157113234">
                                  <w:marLeft w:val="0"/>
                                  <w:marRight w:val="0"/>
                                  <w:marTop w:val="0"/>
                                  <w:marBottom w:val="0"/>
                                  <w:divBdr>
                                    <w:top w:val="none" w:sz="0" w:space="0" w:color="auto"/>
                                    <w:left w:val="none" w:sz="0" w:space="0" w:color="auto"/>
                                    <w:bottom w:val="none" w:sz="0" w:space="0" w:color="auto"/>
                                    <w:right w:val="none" w:sz="0" w:space="0" w:color="auto"/>
                                  </w:divBdr>
                                </w:div>
                                <w:div w:id="1291011539">
                                  <w:marLeft w:val="0"/>
                                  <w:marRight w:val="0"/>
                                  <w:marTop w:val="0"/>
                                  <w:marBottom w:val="0"/>
                                  <w:divBdr>
                                    <w:top w:val="none" w:sz="0" w:space="0" w:color="auto"/>
                                    <w:left w:val="none" w:sz="0" w:space="0" w:color="auto"/>
                                    <w:bottom w:val="none" w:sz="0" w:space="0" w:color="auto"/>
                                    <w:right w:val="none" w:sz="0" w:space="0" w:color="auto"/>
                                  </w:divBdr>
                                </w:div>
                                <w:div w:id="1407803561">
                                  <w:marLeft w:val="0"/>
                                  <w:marRight w:val="0"/>
                                  <w:marTop w:val="0"/>
                                  <w:marBottom w:val="0"/>
                                  <w:divBdr>
                                    <w:top w:val="none" w:sz="0" w:space="0" w:color="auto"/>
                                    <w:left w:val="none" w:sz="0" w:space="0" w:color="auto"/>
                                    <w:bottom w:val="none" w:sz="0" w:space="0" w:color="auto"/>
                                    <w:right w:val="none" w:sz="0" w:space="0" w:color="auto"/>
                                  </w:divBdr>
                                </w:div>
                                <w:div w:id="1413045102">
                                  <w:marLeft w:val="0"/>
                                  <w:marRight w:val="0"/>
                                  <w:marTop w:val="0"/>
                                  <w:marBottom w:val="25"/>
                                  <w:divBdr>
                                    <w:top w:val="single" w:sz="4" w:space="0" w:color="E2E6E7"/>
                                    <w:left w:val="single" w:sz="4" w:space="0" w:color="E2E6E7"/>
                                    <w:bottom w:val="single" w:sz="4" w:space="0" w:color="E2E6E7"/>
                                    <w:right w:val="single" w:sz="4" w:space="0" w:color="E2E6E7"/>
                                  </w:divBdr>
                                  <w:divsChild>
                                    <w:div w:id="996230304">
                                      <w:marLeft w:val="3907"/>
                                      <w:marRight w:val="0"/>
                                      <w:marTop w:val="0"/>
                                      <w:marBottom w:val="0"/>
                                      <w:divBdr>
                                        <w:top w:val="none" w:sz="0" w:space="0" w:color="auto"/>
                                        <w:left w:val="none" w:sz="0" w:space="0" w:color="auto"/>
                                        <w:bottom w:val="none" w:sz="0" w:space="0" w:color="auto"/>
                                        <w:right w:val="none" w:sz="0" w:space="0" w:color="auto"/>
                                      </w:divBdr>
                                    </w:div>
                                    <w:div w:id="1618636529">
                                      <w:marLeft w:val="150"/>
                                      <w:marRight w:val="0"/>
                                      <w:marTop w:val="0"/>
                                      <w:marBottom w:val="0"/>
                                      <w:divBdr>
                                        <w:top w:val="none" w:sz="0" w:space="0" w:color="auto"/>
                                        <w:left w:val="none" w:sz="0" w:space="0" w:color="auto"/>
                                        <w:bottom w:val="none" w:sz="0" w:space="0" w:color="auto"/>
                                        <w:right w:val="none" w:sz="0" w:space="0" w:color="auto"/>
                                      </w:divBdr>
                                    </w:div>
                                  </w:divsChild>
                                </w:div>
                                <w:div w:id="1603345245">
                                  <w:marLeft w:val="0"/>
                                  <w:marRight w:val="0"/>
                                  <w:marTop w:val="0"/>
                                  <w:marBottom w:val="25"/>
                                  <w:divBdr>
                                    <w:top w:val="single" w:sz="4" w:space="0" w:color="E2E6E7"/>
                                    <w:left w:val="single" w:sz="4" w:space="0" w:color="E2E6E7"/>
                                    <w:bottom w:val="single" w:sz="4" w:space="0" w:color="E2E6E7"/>
                                    <w:right w:val="single" w:sz="4" w:space="0" w:color="E2E6E7"/>
                                  </w:divBdr>
                                  <w:divsChild>
                                    <w:div w:id="167061519">
                                      <w:marLeft w:val="3907"/>
                                      <w:marRight w:val="0"/>
                                      <w:marTop w:val="0"/>
                                      <w:marBottom w:val="0"/>
                                      <w:divBdr>
                                        <w:top w:val="none" w:sz="0" w:space="0" w:color="auto"/>
                                        <w:left w:val="none" w:sz="0" w:space="0" w:color="auto"/>
                                        <w:bottom w:val="none" w:sz="0" w:space="0" w:color="auto"/>
                                        <w:right w:val="none" w:sz="0" w:space="0" w:color="auto"/>
                                      </w:divBdr>
                                    </w:div>
                                    <w:div w:id="1578780624">
                                      <w:marLeft w:val="150"/>
                                      <w:marRight w:val="0"/>
                                      <w:marTop w:val="0"/>
                                      <w:marBottom w:val="0"/>
                                      <w:divBdr>
                                        <w:top w:val="none" w:sz="0" w:space="0" w:color="auto"/>
                                        <w:left w:val="none" w:sz="0" w:space="0" w:color="auto"/>
                                        <w:bottom w:val="none" w:sz="0" w:space="0" w:color="auto"/>
                                        <w:right w:val="none" w:sz="0" w:space="0" w:color="auto"/>
                                      </w:divBdr>
                                    </w:div>
                                  </w:divsChild>
                                </w:div>
                                <w:div w:id="1726949572">
                                  <w:marLeft w:val="0"/>
                                  <w:marRight w:val="0"/>
                                  <w:marTop w:val="0"/>
                                  <w:marBottom w:val="25"/>
                                  <w:divBdr>
                                    <w:top w:val="single" w:sz="4" w:space="0" w:color="E2E6E7"/>
                                    <w:left w:val="single" w:sz="4" w:space="0" w:color="E2E6E7"/>
                                    <w:bottom w:val="single" w:sz="4" w:space="0" w:color="E2E6E7"/>
                                    <w:right w:val="single" w:sz="4" w:space="0" w:color="E2E6E7"/>
                                  </w:divBdr>
                                  <w:divsChild>
                                    <w:div w:id="1145664583">
                                      <w:marLeft w:val="150"/>
                                      <w:marRight w:val="0"/>
                                      <w:marTop w:val="0"/>
                                      <w:marBottom w:val="0"/>
                                      <w:divBdr>
                                        <w:top w:val="none" w:sz="0" w:space="0" w:color="auto"/>
                                        <w:left w:val="none" w:sz="0" w:space="0" w:color="auto"/>
                                        <w:bottom w:val="none" w:sz="0" w:space="0" w:color="auto"/>
                                        <w:right w:val="none" w:sz="0" w:space="0" w:color="auto"/>
                                      </w:divBdr>
                                    </w:div>
                                    <w:div w:id="1787120421">
                                      <w:marLeft w:val="3907"/>
                                      <w:marRight w:val="0"/>
                                      <w:marTop w:val="0"/>
                                      <w:marBottom w:val="0"/>
                                      <w:divBdr>
                                        <w:top w:val="none" w:sz="0" w:space="0" w:color="auto"/>
                                        <w:left w:val="none" w:sz="0" w:space="0" w:color="auto"/>
                                        <w:bottom w:val="none" w:sz="0" w:space="0" w:color="auto"/>
                                        <w:right w:val="none" w:sz="0" w:space="0" w:color="auto"/>
                                      </w:divBdr>
                                    </w:div>
                                  </w:divsChild>
                                </w:div>
                                <w:div w:id="1764449243">
                                  <w:marLeft w:val="0"/>
                                  <w:marRight w:val="0"/>
                                  <w:marTop w:val="0"/>
                                  <w:marBottom w:val="25"/>
                                  <w:divBdr>
                                    <w:top w:val="single" w:sz="4" w:space="0" w:color="E2E6E7"/>
                                    <w:left w:val="single" w:sz="4" w:space="0" w:color="E2E6E7"/>
                                    <w:bottom w:val="single" w:sz="4" w:space="0" w:color="E2E6E7"/>
                                    <w:right w:val="single" w:sz="4" w:space="0" w:color="E2E6E7"/>
                                  </w:divBdr>
                                  <w:divsChild>
                                    <w:div w:id="704525588">
                                      <w:marLeft w:val="3907"/>
                                      <w:marRight w:val="0"/>
                                      <w:marTop w:val="0"/>
                                      <w:marBottom w:val="0"/>
                                      <w:divBdr>
                                        <w:top w:val="none" w:sz="0" w:space="0" w:color="auto"/>
                                        <w:left w:val="none" w:sz="0" w:space="0" w:color="auto"/>
                                        <w:bottom w:val="none" w:sz="0" w:space="0" w:color="auto"/>
                                        <w:right w:val="none" w:sz="0" w:space="0" w:color="auto"/>
                                      </w:divBdr>
                                    </w:div>
                                    <w:div w:id="1588728571">
                                      <w:marLeft w:val="150"/>
                                      <w:marRight w:val="0"/>
                                      <w:marTop w:val="0"/>
                                      <w:marBottom w:val="0"/>
                                      <w:divBdr>
                                        <w:top w:val="none" w:sz="0" w:space="0" w:color="auto"/>
                                        <w:left w:val="none" w:sz="0" w:space="0" w:color="auto"/>
                                        <w:bottom w:val="none" w:sz="0" w:space="0" w:color="auto"/>
                                        <w:right w:val="none" w:sz="0" w:space="0" w:color="auto"/>
                                      </w:divBdr>
                                    </w:div>
                                  </w:divsChild>
                                </w:div>
                                <w:div w:id="1765302531">
                                  <w:marLeft w:val="0"/>
                                  <w:marRight w:val="0"/>
                                  <w:marTop w:val="0"/>
                                  <w:marBottom w:val="25"/>
                                  <w:divBdr>
                                    <w:top w:val="single" w:sz="4" w:space="0" w:color="E2E6E7"/>
                                    <w:left w:val="single" w:sz="4" w:space="0" w:color="E2E6E7"/>
                                    <w:bottom w:val="single" w:sz="4" w:space="0" w:color="E2E6E7"/>
                                    <w:right w:val="single" w:sz="4" w:space="0" w:color="E2E6E7"/>
                                  </w:divBdr>
                                  <w:divsChild>
                                    <w:div w:id="1411462914">
                                      <w:marLeft w:val="150"/>
                                      <w:marRight w:val="0"/>
                                      <w:marTop w:val="0"/>
                                      <w:marBottom w:val="0"/>
                                      <w:divBdr>
                                        <w:top w:val="none" w:sz="0" w:space="0" w:color="auto"/>
                                        <w:left w:val="none" w:sz="0" w:space="0" w:color="auto"/>
                                        <w:bottom w:val="none" w:sz="0" w:space="0" w:color="auto"/>
                                        <w:right w:val="none" w:sz="0" w:space="0" w:color="auto"/>
                                      </w:divBdr>
                                    </w:div>
                                    <w:div w:id="1651906264">
                                      <w:marLeft w:val="3907"/>
                                      <w:marRight w:val="0"/>
                                      <w:marTop w:val="0"/>
                                      <w:marBottom w:val="0"/>
                                      <w:divBdr>
                                        <w:top w:val="none" w:sz="0" w:space="0" w:color="auto"/>
                                        <w:left w:val="none" w:sz="0" w:space="0" w:color="auto"/>
                                        <w:bottom w:val="none" w:sz="0" w:space="0" w:color="auto"/>
                                        <w:right w:val="none" w:sz="0" w:space="0" w:color="auto"/>
                                      </w:divBdr>
                                    </w:div>
                                  </w:divsChild>
                                </w:div>
                                <w:div w:id="1917283090">
                                  <w:marLeft w:val="0"/>
                                  <w:marRight w:val="0"/>
                                  <w:marTop w:val="0"/>
                                  <w:marBottom w:val="25"/>
                                  <w:divBdr>
                                    <w:top w:val="single" w:sz="4" w:space="0" w:color="E2E6E7"/>
                                    <w:left w:val="single" w:sz="4" w:space="0" w:color="E2E6E7"/>
                                    <w:bottom w:val="single" w:sz="4" w:space="0" w:color="E2E6E7"/>
                                    <w:right w:val="single" w:sz="4" w:space="0" w:color="E2E6E7"/>
                                  </w:divBdr>
                                  <w:divsChild>
                                    <w:div w:id="189681287">
                                      <w:marLeft w:val="150"/>
                                      <w:marRight w:val="0"/>
                                      <w:marTop w:val="0"/>
                                      <w:marBottom w:val="0"/>
                                      <w:divBdr>
                                        <w:top w:val="none" w:sz="0" w:space="0" w:color="auto"/>
                                        <w:left w:val="none" w:sz="0" w:space="0" w:color="auto"/>
                                        <w:bottom w:val="none" w:sz="0" w:space="0" w:color="auto"/>
                                        <w:right w:val="none" w:sz="0" w:space="0" w:color="auto"/>
                                      </w:divBdr>
                                    </w:div>
                                    <w:div w:id="527648012">
                                      <w:marLeft w:val="3907"/>
                                      <w:marRight w:val="0"/>
                                      <w:marTop w:val="0"/>
                                      <w:marBottom w:val="0"/>
                                      <w:divBdr>
                                        <w:top w:val="none" w:sz="0" w:space="0" w:color="auto"/>
                                        <w:left w:val="none" w:sz="0" w:space="0" w:color="auto"/>
                                        <w:bottom w:val="none" w:sz="0" w:space="0" w:color="auto"/>
                                        <w:right w:val="none" w:sz="0" w:space="0" w:color="auto"/>
                                      </w:divBdr>
                                    </w:div>
                                  </w:divsChild>
                                </w:div>
                                <w:div w:id="1943805028">
                                  <w:marLeft w:val="0"/>
                                  <w:marRight w:val="0"/>
                                  <w:marTop w:val="0"/>
                                  <w:marBottom w:val="25"/>
                                  <w:divBdr>
                                    <w:top w:val="single" w:sz="4" w:space="0" w:color="E2E6E7"/>
                                    <w:left w:val="single" w:sz="4" w:space="0" w:color="E2E6E7"/>
                                    <w:bottom w:val="single" w:sz="4" w:space="0" w:color="E2E6E7"/>
                                    <w:right w:val="single" w:sz="4" w:space="0" w:color="E2E6E7"/>
                                  </w:divBdr>
                                  <w:divsChild>
                                    <w:div w:id="1253585877">
                                      <w:marLeft w:val="150"/>
                                      <w:marRight w:val="0"/>
                                      <w:marTop w:val="0"/>
                                      <w:marBottom w:val="0"/>
                                      <w:divBdr>
                                        <w:top w:val="none" w:sz="0" w:space="0" w:color="auto"/>
                                        <w:left w:val="none" w:sz="0" w:space="0" w:color="auto"/>
                                        <w:bottom w:val="none" w:sz="0" w:space="0" w:color="auto"/>
                                        <w:right w:val="none" w:sz="0" w:space="0" w:color="auto"/>
                                      </w:divBdr>
                                    </w:div>
                                    <w:div w:id="2077622799">
                                      <w:marLeft w:val="3907"/>
                                      <w:marRight w:val="0"/>
                                      <w:marTop w:val="0"/>
                                      <w:marBottom w:val="0"/>
                                      <w:divBdr>
                                        <w:top w:val="none" w:sz="0" w:space="0" w:color="auto"/>
                                        <w:left w:val="none" w:sz="0" w:space="0" w:color="auto"/>
                                        <w:bottom w:val="none" w:sz="0" w:space="0" w:color="auto"/>
                                        <w:right w:val="none" w:sz="0" w:space="0" w:color="auto"/>
                                      </w:divBdr>
                                    </w:div>
                                  </w:divsChild>
                                </w:div>
                                <w:div w:id="2030444813">
                                  <w:marLeft w:val="0"/>
                                  <w:marRight w:val="0"/>
                                  <w:marTop w:val="0"/>
                                  <w:marBottom w:val="25"/>
                                  <w:divBdr>
                                    <w:top w:val="single" w:sz="4" w:space="0" w:color="E2E6E7"/>
                                    <w:left w:val="single" w:sz="4" w:space="0" w:color="E2E6E7"/>
                                    <w:bottom w:val="single" w:sz="4" w:space="0" w:color="E2E6E7"/>
                                    <w:right w:val="single" w:sz="4" w:space="0" w:color="E2E6E7"/>
                                  </w:divBdr>
                                  <w:divsChild>
                                    <w:div w:id="954629918">
                                      <w:marLeft w:val="150"/>
                                      <w:marRight w:val="0"/>
                                      <w:marTop w:val="0"/>
                                      <w:marBottom w:val="0"/>
                                      <w:divBdr>
                                        <w:top w:val="none" w:sz="0" w:space="0" w:color="auto"/>
                                        <w:left w:val="none" w:sz="0" w:space="0" w:color="auto"/>
                                        <w:bottom w:val="none" w:sz="0" w:space="0" w:color="auto"/>
                                        <w:right w:val="none" w:sz="0" w:space="0" w:color="auto"/>
                                      </w:divBdr>
                                    </w:div>
                                    <w:div w:id="1395160769">
                                      <w:marLeft w:val="3907"/>
                                      <w:marRight w:val="0"/>
                                      <w:marTop w:val="0"/>
                                      <w:marBottom w:val="0"/>
                                      <w:divBdr>
                                        <w:top w:val="none" w:sz="0" w:space="0" w:color="auto"/>
                                        <w:left w:val="none" w:sz="0" w:space="0" w:color="auto"/>
                                        <w:bottom w:val="none" w:sz="0" w:space="0" w:color="auto"/>
                                        <w:right w:val="none" w:sz="0" w:space="0" w:color="auto"/>
                                      </w:divBdr>
                                    </w:div>
                                  </w:divsChild>
                                </w:div>
                                <w:div w:id="2095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91209">
      <w:bodyDiv w:val="1"/>
      <w:marLeft w:val="0"/>
      <w:marRight w:val="0"/>
      <w:marTop w:val="0"/>
      <w:marBottom w:val="0"/>
      <w:divBdr>
        <w:top w:val="none" w:sz="0" w:space="0" w:color="auto"/>
        <w:left w:val="none" w:sz="0" w:space="0" w:color="auto"/>
        <w:bottom w:val="none" w:sz="0" w:space="0" w:color="auto"/>
        <w:right w:val="none" w:sz="0" w:space="0" w:color="auto"/>
      </w:divBdr>
      <w:divsChild>
        <w:div w:id="61998632">
          <w:marLeft w:val="0"/>
          <w:marRight w:val="0"/>
          <w:marTop w:val="0"/>
          <w:marBottom w:val="0"/>
          <w:divBdr>
            <w:top w:val="none" w:sz="0" w:space="0" w:color="auto"/>
            <w:left w:val="none" w:sz="0" w:space="0" w:color="auto"/>
            <w:bottom w:val="none" w:sz="0" w:space="0" w:color="auto"/>
            <w:right w:val="none" w:sz="0" w:space="0" w:color="auto"/>
          </w:divBdr>
          <w:divsChild>
            <w:div w:id="523791361">
              <w:marLeft w:val="0"/>
              <w:marRight w:val="0"/>
              <w:marTop w:val="0"/>
              <w:marBottom w:val="0"/>
              <w:divBdr>
                <w:top w:val="none" w:sz="0" w:space="0" w:color="auto"/>
                <w:left w:val="none" w:sz="0" w:space="0" w:color="auto"/>
                <w:bottom w:val="none" w:sz="0" w:space="0" w:color="auto"/>
                <w:right w:val="none" w:sz="0" w:space="0" w:color="auto"/>
              </w:divBdr>
              <w:divsChild>
                <w:div w:id="1649045743">
                  <w:marLeft w:val="75"/>
                  <w:marRight w:val="75"/>
                  <w:marTop w:val="0"/>
                  <w:marBottom w:val="0"/>
                  <w:divBdr>
                    <w:top w:val="none" w:sz="0" w:space="0" w:color="auto"/>
                    <w:left w:val="none" w:sz="0" w:space="0" w:color="auto"/>
                    <w:bottom w:val="none" w:sz="0" w:space="0" w:color="auto"/>
                    <w:right w:val="none" w:sz="0" w:space="0" w:color="auto"/>
                  </w:divBdr>
                  <w:divsChild>
                    <w:div w:id="652830893">
                      <w:marLeft w:val="0"/>
                      <w:marRight w:val="0"/>
                      <w:marTop w:val="0"/>
                      <w:marBottom w:val="0"/>
                      <w:divBdr>
                        <w:top w:val="none" w:sz="0" w:space="0" w:color="auto"/>
                        <w:left w:val="none" w:sz="0" w:space="0" w:color="auto"/>
                        <w:bottom w:val="none" w:sz="0" w:space="0" w:color="auto"/>
                        <w:right w:val="none" w:sz="0" w:space="0" w:color="auto"/>
                      </w:divBdr>
                      <w:divsChild>
                        <w:div w:id="429667446">
                          <w:marLeft w:val="0"/>
                          <w:marRight w:val="0"/>
                          <w:marTop w:val="0"/>
                          <w:marBottom w:val="0"/>
                          <w:divBdr>
                            <w:top w:val="none" w:sz="0" w:space="0" w:color="auto"/>
                            <w:left w:val="none" w:sz="0" w:space="0" w:color="auto"/>
                            <w:bottom w:val="none" w:sz="0" w:space="0" w:color="auto"/>
                            <w:right w:val="none" w:sz="0" w:space="0" w:color="auto"/>
                          </w:divBdr>
                          <w:divsChild>
                            <w:div w:id="663322240">
                              <w:marLeft w:val="0"/>
                              <w:marRight w:val="0"/>
                              <w:marTop w:val="0"/>
                              <w:marBottom w:val="0"/>
                              <w:divBdr>
                                <w:top w:val="none" w:sz="0" w:space="0" w:color="auto"/>
                                <w:left w:val="none" w:sz="0" w:space="0" w:color="auto"/>
                                <w:bottom w:val="none" w:sz="0" w:space="0" w:color="auto"/>
                                <w:right w:val="none" w:sz="0" w:space="0" w:color="auto"/>
                              </w:divBdr>
                              <w:divsChild>
                                <w:div w:id="50884205">
                                  <w:marLeft w:val="0"/>
                                  <w:marRight w:val="0"/>
                                  <w:marTop w:val="0"/>
                                  <w:marBottom w:val="25"/>
                                  <w:divBdr>
                                    <w:top w:val="single" w:sz="4" w:space="0" w:color="E2E6E7"/>
                                    <w:left w:val="single" w:sz="4" w:space="0" w:color="E2E6E7"/>
                                    <w:bottom w:val="single" w:sz="4" w:space="0" w:color="E2E6E7"/>
                                    <w:right w:val="single" w:sz="4" w:space="0" w:color="E2E6E7"/>
                                  </w:divBdr>
                                  <w:divsChild>
                                    <w:div w:id="1778795491">
                                      <w:marLeft w:val="150"/>
                                      <w:marRight w:val="0"/>
                                      <w:marTop w:val="0"/>
                                      <w:marBottom w:val="0"/>
                                      <w:divBdr>
                                        <w:top w:val="none" w:sz="0" w:space="0" w:color="auto"/>
                                        <w:left w:val="none" w:sz="0" w:space="0" w:color="auto"/>
                                        <w:bottom w:val="none" w:sz="0" w:space="0" w:color="auto"/>
                                        <w:right w:val="none" w:sz="0" w:space="0" w:color="auto"/>
                                      </w:divBdr>
                                    </w:div>
                                    <w:div w:id="2088647290">
                                      <w:marLeft w:val="3907"/>
                                      <w:marRight w:val="0"/>
                                      <w:marTop w:val="0"/>
                                      <w:marBottom w:val="0"/>
                                      <w:divBdr>
                                        <w:top w:val="none" w:sz="0" w:space="0" w:color="auto"/>
                                        <w:left w:val="none" w:sz="0" w:space="0" w:color="auto"/>
                                        <w:bottom w:val="none" w:sz="0" w:space="0" w:color="auto"/>
                                        <w:right w:val="none" w:sz="0" w:space="0" w:color="auto"/>
                                      </w:divBdr>
                                    </w:div>
                                  </w:divsChild>
                                </w:div>
                                <w:div w:id="65109832">
                                  <w:marLeft w:val="0"/>
                                  <w:marRight w:val="0"/>
                                  <w:marTop w:val="0"/>
                                  <w:marBottom w:val="25"/>
                                  <w:divBdr>
                                    <w:top w:val="single" w:sz="4" w:space="0" w:color="E2E6E7"/>
                                    <w:left w:val="single" w:sz="4" w:space="0" w:color="E2E6E7"/>
                                    <w:bottom w:val="single" w:sz="4" w:space="0" w:color="E2E6E7"/>
                                    <w:right w:val="single" w:sz="4" w:space="0" w:color="E2E6E7"/>
                                  </w:divBdr>
                                  <w:divsChild>
                                    <w:div w:id="24601607">
                                      <w:marLeft w:val="150"/>
                                      <w:marRight w:val="0"/>
                                      <w:marTop w:val="0"/>
                                      <w:marBottom w:val="0"/>
                                      <w:divBdr>
                                        <w:top w:val="none" w:sz="0" w:space="0" w:color="auto"/>
                                        <w:left w:val="none" w:sz="0" w:space="0" w:color="auto"/>
                                        <w:bottom w:val="none" w:sz="0" w:space="0" w:color="auto"/>
                                        <w:right w:val="none" w:sz="0" w:space="0" w:color="auto"/>
                                      </w:divBdr>
                                    </w:div>
                                    <w:div w:id="2129934660">
                                      <w:marLeft w:val="3907"/>
                                      <w:marRight w:val="0"/>
                                      <w:marTop w:val="0"/>
                                      <w:marBottom w:val="0"/>
                                      <w:divBdr>
                                        <w:top w:val="none" w:sz="0" w:space="0" w:color="auto"/>
                                        <w:left w:val="none" w:sz="0" w:space="0" w:color="auto"/>
                                        <w:bottom w:val="none" w:sz="0" w:space="0" w:color="auto"/>
                                        <w:right w:val="none" w:sz="0" w:space="0" w:color="auto"/>
                                      </w:divBdr>
                                    </w:div>
                                  </w:divsChild>
                                </w:div>
                                <w:div w:id="323970726">
                                  <w:marLeft w:val="0"/>
                                  <w:marRight w:val="0"/>
                                  <w:marTop w:val="0"/>
                                  <w:marBottom w:val="25"/>
                                  <w:divBdr>
                                    <w:top w:val="single" w:sz="4" w:space="0" w:color="E2E6E7"/>
                                    <w:left w:val="single" w:sz="4" w:space="0" w:color="E2E6E7"/>
                                    <w:bottom w:val="single" w:sz="4" w:space="0" w:color="E2E6E7"/>
                                    <w:right w:val="single" w:sz="4" w:space="0" w:color="E2E6E7"/>
                                  </w:divBdr>
                                  <w:divsChild>
                                    <w:div w:id="90661291">
                                      <w:marLeft w:val="3907"/>
                                      <w:marRight w:val="0"/>
                                      <w:marTop w:val="0"/>
                                      <w:marBottom w:val="0"/>
                                      <w:divBdr>
                                        <w:top w:val="none" w:sz="0" w:space="0" w:color="auto"/>
                                        <w:left w:val="none" w:sz="0" w:space="0" w:color="auto"/>
                                        <w:bottom w:val="none" w:sz="0" w:space="0" w:color="auto"/>
                                        <w:right w:val="none" w:sz="0" w:space="0" w:color="auto"/>
                                      </w:divBdr>
                                    </w:div>
                                    <w:div w:id="851720606">
                                      <w:marLeft w:val="150"/>
                                      <w:marRight w:val="0"/>
                                      <w:marTop w:val="0"/>
                                      <w:marBottom w:val="0"/>
                                      <w:divBdr>
                                        <w:top w:val="none" w:sz="0" w:space="0" w:color="auto"/>
                                        <w:left w:val="none" w:sz="0" w:space="0" w:color="auto"/>
                                        <w:bottom w:val="none" w:sz="0" w:space="0" w:color="auto"/>
                                        <w:right w:val="none" w:sz="0" w:space="0" w:color="auto"/>
                                      </w:divBdr>
                                    </w:div>
                                  </w:divsChild>
                                </w:div>
                                <w:div w:id="340939398">
                                  <w:marLeft w:val="0"/>
                                  <w:marRight w:val="0"/>
                                  <w:marTop w:val="0"/>
                                  <w:marBottom w:val="25"/>
                                  <w:divBdr>
                                    <w:top w:val="single" w:sz="4" w:space="0" w:color="E2E6E7"/>
                                    <w:left w:val="single" w:sz="4" w:space="0" w:color="E2E6E7"/>
                                    <w:bottom w:val="single" w:sz="4" w:space="0" w:color="E2E6E7"/>
                                    <w:right w:val="single" w:sz="4" w:space="0" w:color="E2E6E7"/>
                                  </w:divBdr>
                                  <w:divsChild>
                                    <w:div w:id="548031857">
                                      <w:marLeft w:val="3907"/>
                                      <w:marRight w:val="0"/>
                                      <w:marTop w:val="0"/>
                                      <w:marBottom w:val="0"/>
                                      <w:divBdr>
                                        <w:top w:val="none" w:sz="0" w:space="0" w:color="auto"/>
                                        <w:left w:val="none" w:sz="0" w:space="0" w:color="auto"/>
                                        <w:bottom w:val="none" w:sz="0" w:space="0" w:color="auto"/>
                                        <w:right w:val="none" w:sz="0" w:space="0" w:color="auto"/>
                                      </w:divBdr>
                                    </w:div>
                                    <w:div w:id="638345170">
                                      <w:marLeft w:val="150"/>
                                      <w:marRight w:val="0"/>
                                      <w:marTop w:val="0"/>
                                      <w:marBottom w:val="0"/>
                                      <w:divBdr>
                                        <w:top w:val="none" w:sz="0" w:space="0" w:color="auto"/>
                                        <w:left w:val="none" w:sz="0" w:space="0" w:color="auto"/>
                                        <w:bottom w:val="none" w:sz="0" w:space="0" w:color="auto"/>
                                        <w:right w:val="none" w:sz="0" w:space="0" w:color="auto"/>
                                      </w:divBdr>
                                    </w:div>
                                  </w:divsChild>
                                </w:div>
                                <w:div w:id="755441128">
                                  <w:marLeft w:val="0"/>
                                  <w:marRight w:val="0"/>
                                  <w:marTop w:val="0"/>
                                  <w:marBottom w:val="0"/>
                                  <w:divBdr>
                                    <w:top w:val="none" w:sz="0" w:space="0" w:color="auto"/>
                                    <w:left w:val="none" w:sz="0" w:space="0" w:color="auto"/>
                                    <w:bottom w:val="none" w:sz="0" w:space="0" w:color="auto"/>
                                    <w:right w:val="none" w:sz="0" w:space="0" w:color="auto"/>
                                  </w:divBdr>
                                </w:div>
                                <w:div w:id="759257513">
                                  <w:marLeft w:val="0"/>
                                  <w:marRight w:val="0"/>
                                  <w:marTop w:val="0"/>
                                  <w:marBottom w:val="25"/>
                                  <w:divBdr>
                                    <w:top w:val="single" w:sz="4" w:space="0" w:color="E2E6E7"/>
                                    <w:left w:val="single" w:sz="4" w:space="0" w:color="E2E6E7"/>
                                    <w:bottom w:val="single" w:sz="4" w:space="0" w:color="E2E6E7"/>
                                    <w:right w:val="single" w:sz="4" w:space="0" w:color="E2E6E7"/>
                                  </w:divBdr>
                                  <w:divsChild>
                                    <w:div w:id="1843736762">
                                      <w:marLeft w:val="150"/>
                                      <w:marRight w:val="0"/>
                                      <w:marTop w:val="0"/>
                                      <w:marBottom w:val="0"/>
                                      <w:divBdr>
                                        <w:top w:val="none" w:sz="0" w:space="0" w:color="auto"/>
                                        <w:left w:val="none" w:sz="0" w:space="0" w:color="auto"/>
                                        <w:bottom w:val="none" w:sz="0" w:space="0" w:color="auto"/>
                                        <w:right w:val="none" w:sz="0" w:space="0" w:color="auto"/>
                                      </w:divBdr>
                                    </w:div>
                                    <w:div w:id="1912232063">
                                      <w:marLeft w:val="3907"/>
                                      <w:marRight w:val="0"/>
                                      <w:marTop w:val="0"/>
                                      <w:marBottom w:val="0"/>
                                      <w:divBdr>
                                        <w:top w:val="none" w:sz="0" w:space="0" w:color="auto"/>
                                        <w:left w:val="none" w:sz="0" w:space="0" w:color="auto"/>
                                        <w:bottom w:val="none" w:sz="0" w:space="0" w:color="auto"/>
                                        <w:right w:val="none" w:sz="0" w:space="0" w:color="auto"/>
                                      </w:divBdr>
                                    </w:div>
                                  </w:divsChild>
                                </w:div>
                                <w:div w:id="814839147">
                                  <w:marLeft w:val="0"/>
                                  <w:marRight w:val="0"/>
                                  <w:marTop w:val="0"/>
                                  <w:marBottom w:val="25"/>
                                  <w:divBdr>
                                    <w:top w:val="single" w:sz="4" w:space="0" w:color="E2E6E7"/>
                                    <w:left w:val="single" w:sz="4" w:space="0" w:color="E2E6E7"/>
                                    <w:bottom w:val="single" w:sz="4" w:space="0" w:color="E2E6E7"/>
                                    <w:right w:val="single" w:sz="4" w:space="0" w:color="E2E6E7"/>
                                  </w:divBdr>
                                  <w:divsChild>
                                    <w:div w:id="61103285">
                                      <w:marLeft w:val="3907"/>
                                      <w:marRight w:val="0"/>
                                      <w:marTop w:val="0"/>
                                      <w:marBottom w:val="0"/>
                                      <w:divBdr>
                                        <w:top w:val="none" w:sz="0" w:space="0" w:color="auto"/>
                                        <w:left w:val="none" w:sz="0" w:space="0" w:color="auto"/>
                                        <w:bottom w:val="none" w:sz="0" w:space="0" w:color="auto"/>
                                        <w:right w:val="none" w:sz="0" w:space="0" w:color="auto"/>
                                      </w:divBdr>
                                    </w:div>
                                    <w:div w:id="502357138">
                                      <w:marLeft w:val="150"/>
                                      <w:marRight w:val="0"/>
                                      <w:marTop w:val="0"/>
                                      <w:marBottom w:val="0"/>
                                      <w:divBdr>
                                        <w:top w:val="none" w:sz="0" w:space="0" w:color="auto"/>
                                        <w:left w:val="none" w:sz="0" w:space="0" w:color="auto"/>
                                        <w:bottom w:val="none" w:sz="0" w:space="0" w:color="auto"/>
                                        <w:right w:val="none" w:sz="0" w:space="0" w:color="auto"/>
                                      </w:divBdr>
                                    </w:div>
                                  </w:divsChild>
                                </w:div>
                                <w:div w:id="862014210">
                                  <w:marLeft w:val="0"/>
                                  <w:marRight w:val="0"/>
                                  <w:marTop w:val="0"/>
                                  <w:marBottom w:val="25"/>
                                  <w:divBdr>
                                    <w:top w:val="single" w:sz="4" w:space="0" w:color="E2E6E7"/>
                                    <w:left w:val="single" w:sz="4" w:space="0" w:color="E2E6E7"/>
                                    <w:bottom w:val="single" w:sz="4" w:space="0" w:color="E2E6E7"/>
                                    <w:right w:val="single" w:sz="4" w:space="0" w:color="E2E6E7"/>
                                  </w:divBdr>
                                  <w:divsChild>
                                    <w:div w:id="1282955779">
                                      <w:marLeft w:val="150"/>
                                      <w:marRight w:val="0"/>
                                      <w:marTop w:val="0"/>
                                      <w:marBottom w:val="0"/>
                                      <w:divBdr>
                                        <w:top w:val="none" w:sz="0" w:space="0" w:color="auto"/>
                                        <w:left w:val="none" w:sz="0" w:space="0" w:color="auto"/>
                                        <w:bottom w:val="none" w:sz="0" w:space="0" w:color="auto"/>
                                        <w:right w:val="none" w:sz="0" w:space="0" w:color="auto"/>
                                      </w:divBdr>
                                    </w:div>
                                    <w:div w:id="1400515932">
                                      <w:marLeft w:val="3907"/>
                                      <w:marRight w:val="0"/>
                                      <w:marTop w:val="0"/>
                                      <w:marBottom w:val="0"/>
                                      <w:divBdr>
                                        <w:top w:val="none" w:sz="0" w:space="0" w:color="auto"/>
                                        <w:left w:val="none" w:sz="0" w:space="0" w:color="auto"/>
                                        <w:bottom w:val="none" w:sz="0" w:space="0" w:color="auto"/>
                                        <w:right w:val="none" w:sz="0" w:space="0" w:color="auto"/>
                                      </w:divBdr>
                                    </w:div>
                                  </w:divsChild>
                                </w:div>
                                <w:div w:id="964577992">
                                  <w:marLeft w:val="0"/>
                                  <w:marRight w:val="0"/>
                                  <w:marTop w:val="0"/>
                                  <w:marBottom w:val="25"/>
                                  <w:divBdr>
                                    <w:top w:val="single" w:sz="4" w:space="0" w:color="E2E6E7"/>
                                    <w:left w:val="single" w:sz="4" w:space="0" w:color="E2E6E7"/>
                                    <w:bottom w:val="single" w:sz="4" w:space="0" w:color="E2E6E7"/>
                                    <w:right w:val="single" w:sz="4" w:space="0" w:color="E2E6E7"/>
                                  </w:divBdr>
                                  <w:divsChild>
                                    <w:div w:id="1314062421">
                                      <w:marLeft w:val="3907"/>
                                      <w:marRight w:val="0"/>
                                      <w:marTop w:val="0"/>
                                      <w:marBottom w:val="0"/>
                                      <w:divBdr>
                                        <w:top w:val="none" w:sz="0" w:space="0" w:color="auto"/>
                                        <w:left w:val="none" w:sz="0" w:space="0" w:color="auto"/>
                                        <w:bottom w:val="none" w:sz="0" w:space="0" w:color="auto"/>
                                        <w:right w:val="none" w:sz="0" w:space="0" w:color="auto"/>
                                      </w:divBdr>
                                    </w:div>
                                    <w:div w:id="2043944787">
                                      <w:marLeft w:val="150"/>
                                      <w:marRight w:val="0"/>
                                      <w:marTop w:val="0"/>
                                      <w:marBottom w:val="0"/>
                                      <w:divBdr>
                                        <w:top w:val="none" w:sz="0" w:space="0" w:color="auto"/>
                                        <w:left w:val="none" w:sz="0" w:space="0" w:color="auto"/>
                                        <w:bottom w:val="none" w:sz="0" w:space="0" w:color="auto"/>
                                        <w:right w:val="none" w:sz="0" w:space="0" w:color="auto"/>
                                      </w:divBdr>
                                    </w:div>
                                  </w:divsChild>
                                </w:div>
                                <w:div w:id="997459747">
                                  <w:marLeft w:val="0"/>
                                  <w:marRight w:val="0"/>
                                  <w:marTop w:val="0"/>
                                  <w:marBottom w:val="25"/>
                                  <w:divBdr>
                                    <w:top w:val="single" w:sz="4" w:space="0" w:color="E2E6E7"/>
                                    <w:left w:val="single" w:sz="4" w:space="0" w:color="E2E6E7"/>
                                    <w:bottom w:val="single" w:sz="4" w:space="0" w:color="E2E6E7"/>
                                    <w:right w:val="single" w:sz="4" w:space="0" w:color="E2E6E7"/>
                                  </w:divBdr>
                                  <w:divsChild>
                                    <w:div w:id="655035845">
                                      <w:marLeft w:val="3907"/>
                                      <w:marRight w:val="0"/>
                                      <w:marTop w:val="0"/>
                                      <w:marBottom w:val="0"/>
                                      <w:divBdr>
                                        <w:top w:val="none" w:sz="0" w:space="0" w:color="auto"/>
                                        <w:left w:val="none" w:sz="0" w:space="0" w:color="auto"/>
                                        <w:bottom w:val="none" w:sz="0" w:space="0" w:color="auto"/>
                                        <w:right w:val="none" w:sz="0" w:space="0" w:color="auto"/>
                                      </w:divBdr>
                                    </w:div>
                                    <w:div w:id="1645695683">
                                      <w:marLeft w:val="150"/>
                                      <w:marRight w:val="0"/>
                                      <w:marTop w:val="0"/>
                                      <w:marBottom w:val="0"/>
                                      <w:divBdr>
                                        <w:top w:val="none" w:sz="0" w:space="0" w:color="auto"/>
                                        <w:left w:val="none" w:sz="0" w:space="0" w:color="auto"/>
                                        <w:bottom w:val="none" w:sz="0" w:space="0" w:color="auto"/>
                                        <w:right w:val="none" w:sz="0" w:space="0" w:color="auto"/>
                                      </w:divBdr>
                                    </w:div>
                                  </w:divsChild>
                                </w:div>
                                <w:div w:id="1007631952">
                                  <w:marLeft w:val="0"/>
                                  <w:marRight w:val="0"/>
                                  <w:marTop w:val="0"/>
                                  <w:marBottom w:val="0"/>
                                  <w:divBdr>
                                    <w:top w:val="none" w:sz="0" w:space="0" w:color="auto"/>
                                    <w:left w:val="none" w:sz="0" w:space="0" w:color="auto"/>
                                    <w:bottom w:val="none" w:sz="0" w:space="0" w:color="auto"/>
                                    <w:right w:val="none" w:sz="0" w:space="0" w:color="auto"/>
                                  </w:divBdr>
                                  <w:divsChild>
                                    <w:div w:id="169031412">
                                      <w:marLeft w:val="0"/>
                                      <w:marRight w:val="0"/>
                                      <w:marTop w:val="0"/>
                                      <w:marBottom w:val="0"/>
                                      <w:divBdr>
                                        <w:top w:val="none" w:sz="0" w:space="0" w:color="auto"/>
                                        <w:left w:val="none" w:sz="0" w:space="0" w:color="auto"/>
                                        <w:bottom w:val="none" w:sz="0" w:space="0" w:color="auto"/>
                                        <w:right w:val="none" w:sz="0" w:space="0" w:color="auto"/>
                                      </w:divBdr>
                                    </w:div>
                                    <w:div w:id="1409575665">
                                      <w:marLeft w:val="0"/>
                                      <w:marRight w:val="0"/>
                                      <w:marTop w:val="0"/>
                                      <w:marBottom w:val="0"/>
                                      <w:divBdr>
                                        <w:top w:val="none" w:sz="0" w:space="0" w:color="auto"/>
                                        <w:left w:val="none" w:sz="0" w:space="0" w:color="auto"/>
                                        <w:bottom w:val="none" w:sz="0" w:space="0" w:color="auto"/>
                                        <w:right w:val="none" w:sz="0" w:space="0" w:color="auto"/>
                                      </w:divBdr>
                                    </w:div>
                                  </w:divsChild>
                                </w:div>
                                <w:div w:id="1058163386">
                                  <w:marLeft w:val="0"/>
                                  <w:marRight w:val="0"/>
                                  <w:marTop w:val="0"/>
                                  <w:marBottom w:val="25"/>
                                  <w:divBdr>
                                    <w:top w:val="single" w:sz="4" w:space="0" w:color="E2E6E7"/>
                                    <w:left w:val="single" w:sz="4" w:space="0" w:color="E2E6E7"/>
                                    <w:bottom w:val="single" w:sz="4" w:space="0" w:color="E2E6E7"/>
                                    <w:right w:val="single" w:sz="4" w:space="0" w:color="E2E6E7"/>
                                  </w:divBdr>
                                  <w:divsChild>
                                    <w:div w:id="802963208">
                                      <w:marLeft w:val="150"/>
                                      <w:marRight w:val="0"/>
                                      <w:marTop w:val="0"/>
                                      <w:marBottom w:val="0"/>
                                      <w:divBdr>
                                        <w:top w:val="none" w:sz="0" w:space="0" w:color="auto"/>
                                        <w:left w:val="none" w:sz="0" w:space="0" w:color="auto"/>
                                        <w:bottom w:val="none" w:sz="0" w:space="0" w:color="auto"/>
                                        <w:right w:val="none" w:sz="0" w:space="0" w:color="auto"/>
                                      </w:divBdr>
                                    </w:div>
                                    <w:div w:id="1028605878">
                                      <w:marLeft w:val="3907"/>
                                      <w:marRight w:val="0"/>
                                      <w:marTop w:val="0"/>
                                      <w:marBottom w:val="0"/>
                                      <w:divBdr>
                                        <w:top w:val="none" w:sz="0" w:space="0" w:color="auto"/>
                                        <w:left w:val="none" w:sz="0" w:space="0" w:color="auto"/>
                                        <w:bottom w:val="none" w:sz="0" w:space="0" w:color="auto"/>
                                        <w:right w:val="none" w:sz="0" w:space="0" w:color="auto"/>
                                      </w:divBdr>
                                    </w:div>
                                  </w:divsChild>
                                </w:div>
                                <w:div w:id="1252541446">
                                  <w:marLeft w:val="0"/>
                                  <w:marRight w:val="0"/>
                                  <w:marTop w:val="0"/>
                                  <w:marBottom w:val="25"/>
                                  <w:divBdr>
                                    <w:top w:val="single" w:sz="4" w:space="0" w:color="E2E6E7"/>
                                    <w:left w:val="single" w:sz="4" w:space="0" w:color="E2E6E7"/>
                                    <w:bottom w:val="single" w:sz="4" w:space="0" w:color="E2E6E7"/>
                                    <w:right w:val="single" w:sz="4" w:space="0" w:color="E2E6E7"/>
                                  </w:divBdr>
                                  <w:divsChild>
                                    <w:div w:id="670836792">
                                      <w:marLeft w:val="150"/>
                                      <w:marRight w:val="0"/>
                                      <w:marTop w:val="0"/>
                                      <w:marBottom w:val="0"/>
                                      <w:divBdr>
                                        <w:top w:val="none" w:sz="0" w:space="0" w:color="auto"/>
                                        <w:left w:val="none" w:sz="0" w:space="0" w:color="auto"/>
                                        <w:bottom w:val="none" w:sz="0" w:space="0" w:color="auto"/>
                                        <w:right w:val="none" w:sz="0" w:space="0" w:color="auto"/>
                                      </w:divBdr>
                                    </w:div>
                                    <w:div w:id="2065833801">
                                      <w:marLeft w:val="3907"/>
                                      <w:marRight w:val="0"/>
                                      <w:marTop w:val="0"/>
                                      <w:marBottom w:val="0"/>
                                      <w:divBdr>
                                        <w:top w:val="none" w:sz="0" w:space="0" w:color="auto"/>
                                        <w:left w:val="none" w:sz="0" w:space="0" w:color="auto"/>
                                        <w:bottom w:val="none" w:sz="0" w:space="0" w:color="auto"/>
                                        <w:right w:val="none" w:sz="0" w:space="0" w:color="auto"/>
                                      </w:divBdr>
                                    </w:div>
                                  </w:divsChild>
                                </w:div>
                                <w:div w:id="1293638492">
                                  <w:marLeft w:val="0"/>
                                  <w:marRight w:val="0"/>
                                  <w:marTop w:val="0"/>
                                  <w:marBottom w:val="0"/>
                                  <w:divBdr>
                                    <w:top w:val="none" w:sz="0" w:space="0" w:color="auto"/>
                                    <w:left w:val="none" w:sz="0" w:space="0" w:color="auto"/>
                                    <w:bottom w:val="none" w:sz="0" w:space="0" w:color="auto"/>
                                    <w:right w:val="none" w:sz="0" w:space="0" w:color="auto"/>
                                  </w:divBdr>
                                </w:div>
                                <w:div w:id="1417826498">
                                  <w:marLeft w:val="0"/>
                                  <w:marRight w:val="0"/>
                                  <w:marTop w:val="0"/>
                                  <w:marBottom w:val="25"/>
                                  <w:divBdr>
                                    <w:top w:val="single" w:sz="4" w:space="0" w:color="E2E6E7"/>
                                    <w:left w:val="single" w:sz="4" w:space="0" w:color="E2E6E7"/>
                                    <w:bottom w:val="single" w:sz="4" w:space="0" w:color="E2E6E7"/>
                                    <w:right w:val="single" w:sz="4" w:space="0" w:color="E2E6E7"/>
                                  </w:divBdr>
                                  <w:divsChild>
                                    <w:div w:id="1186283720">
                                      <w:marLeft w:val="150"/>
                                      <w:marRight w:val="0"/>
                                      <w:marTop w:val="0"/>
                                      <w:marBottom w:val="0"/>
                                      <w:divBdr>
                                        <w:top w:val="none" w:sz="0" w:space="0" w:color="auto"/>
                                        <w:left w:val="none" w:sz="0" w:space="0" w:color="auto"/>
                                        <w:bottom w:val="none" w:sz="0" w:space="0" w:color="auto"/>
                                        <w:right w:val="none" w:sz="0" w:space="0" w:color="auto"/>
                                      </w:divBdr>
                                    </w:div>
                                    <w:div w:id="1454589619">
                                      <w:marLeft w:val="3907"/>
                                      <w:marRight w:val="0"/>
                                      <w:marTop w:val="0"/>
                                      <w:marBottom w:val="0"/>
                                      <w:divBdr>
                                        <w:top w:val="none" w:sz="0" w:space="0" w:color="auto"/>
                                        <w:left w:val="none" w:sz="0" w:space="0" w:color="auto"/>
                                        <w:bottom w:val="none" w:sz="0" w:space="0" w:color="auto"/>
                                        <w:right w:val="none" w:sz="0" w:space="0" w:color="auto"/>
                                      </w:divBdr>
                                    </w:div>
                                  </w:divsChild>
                                </w:div>
                                <w:div w:id="1706175861">
                                  <w:marLeft w:val="0"/>
                                  <w:marRight w:val="0"/>
                                  <w:marTop w:val="0"/>
                                  <w:marBottom w:val="25"/>
                                  <w:divBdr>
                                    <w:top w:val="single" w:sz="4" w:space="0" w:color="E2E6E7"/>
                                    <w:left w:val="single" w:sz="4" w:space="0" w:color="E2E6E7"/>
                                    <w:bottom w:val="single" w:sz="4" w:space="0" w:color="E2E6E7"/>
                                    <w:right w:val="single" w:sz="4" w:space="0" w:color="E2E6E7"/>
                                  </w:divBdr>
                                  <w:divsChild>
                                    <w:div w:id="1311784406">
                                      <w:marLeft w:val="150"/>
                                      <w:marRight w:val="0"/>
                                      <w:marTop w:val="0"/>
                                      <w:marBottom w:val="0"/>
                                      <w:divBdr>
                                        <w:top w:val="none" w:sz="0" w:space="0" w:color="auto"/>
                                        <w:left w:val="none" w:sz="0" w:space="0" w:color="auto"/>
                                        <w:bottom w:val="none" w:sz="0" w:space="0" w:color="auto"/>
                                        <w:right w:val="none" w:sz="0" w:space="0" w:color="auto"/>
                                      </w:divBdr>
                                    </w:div>
                                    <w:div w:id="1606885160">
                                      <w:marLeft w:val="3907"/>
                                      <w:marRight w:val="0"/>
                                      <w:marTop w:val="0"/>
                                      <w:marBottom w:val="0"/>
                                      <w:divBdr>
                                        <w:top w:val="none" w:sz="0" w:space="0" w:color="auto"/>
                                        <w:left w:val="none" w:sz="0" w:space="0" w:color="auto"/>
                                        <w:bottom w:val="none" w:sz="0" w:space="0" w:color="auto"/>
                                        <w:right w:val="none" w:sz="0" w:space="0" w:color="auto"/>
                                      </w:divBdr>
                                    </w:div>
                                  </w:divsChild>
                                </w:div>
                                <w:div w:id="1799109240">
                                  <w:marLeft w:val="0"/>
                                  <w:marRight w:val="0"/>
                                  <w:marTop w:val="0"/>
                                  <w:marBottom w:val="25"/>
                                  <w:divBdr>
                                    <w:top w:val="single" w:sz="4" w:space="0" w:color="E2E6E7"/>
                                    <w:left w:val="single" w:sz="4" w:space="0" w:color="E2E6E7"/>
                                    <w:bottom w:val="single" w:sz="4" w:space="0" w:color="E2E6E7"/>
                                    <w:right w:val="single" w:sz="4" w:space="0" w:color="E2E6E7"/>
                                  </w:divBdr>
                                  <w:divsChild>
                                    <w:div w:id="256836097">
                                      <w:marLeft w:val="3907"/>
                                      <w:marRight w:val="0"/>
                                      <w:marTop w:val="0"/>
                                      <w:marBottom w:val="0"/>
                                      <w:divBdr>
                                        <w:top w:val="none" w:sz="0" w:space="0" w:color="auto"/>
                                        <w:left w:val="none" w:sz="0" w:space="0" w:color="auto"/>
                                        <w:bottom w:val="none" w:sz="0" w:space="0" w:color="auto"/>
                                        <w:right w:val="none" w:sz="0" w:space="0" w:color="auto"/>
                                      </w:divBdr>
                                    </w:div>
                                    <w:div w:id="1283614294">
                                      <w:marLeft w:val="150"/>
                                      <w:marRight w:val="0"/>
                                      <w:marTop w:val="0"/>
                                      <w:marBottom w:val="0"/>
                                      <w:divBdr>
                                        <w:top w:val="none" w:sz="0" w:space="0" w:color="auto"/>
                                        <w:left w:val="none" w:sz="0" w:space="0" w:color="auto"/>
                                        <w:bottom w:val="none" w:sz="0" w:space="0" w:color="auto"/>
                                        <w:right w:val="none" w:sz="0" w:space="0" w:color="auto"/>
                                      </w:divBdr>
                                    </w:div>
                                  </w:divsChild>
                                </w:div>
                                <w:div w:id="1874489264">
                                  <w:marLeft w:val="0"/>
                                  <w:marRight w:val="0"/>
                                  <w:marTop w:val="0"/>
                                  <w:marBottom w:val="25"/>
                                  <w:divBdr>
                                    <w:top w:val="single" w:sz="4" w:space="0" w:color="E2E6E7"/>
                                    <w:left w:val="single" w:sz="4" w:space="0" w:color="E2E6E7"/>
                                    <w:bottom w:val="single" w:sz="4" w:space="0" w:color="E2E6E7"/>
                                    <w:right w:val="single" w:sz="4" w:space="0" w:color="E2E6E7"/>
                                  </w:divBdr>
                                  <w:divsChild>
                                    <w:div w:id="684474985">
                                      <w:marLeft w:val="150"/>
                                      <w:marRight w:val="0"/>
                                      <w:marTop w:val="0"/>
                                      <w:marBottom w:val="0"/>
                                      <w:divBdr>
                                        <w:top w:val="none" w:sz="0" w:space="0" w:color="auto"/>
                                        <w:left w:val="none" w:sz="0" w:space="0" w:color="auto"/>
                                        <w:bottom w:val="none" w:sz="0" w:space="0" w:color="auto"/>
                                        <w:right w:val="none" w:sz="0" w:space="0" w:color="auto"/>
                                      </w:divBdr>
                                    </w:div>
                                    <w:div w:id="1225868609">
                                      <w:marLeft w:val="3907"/>
                                      <w:marRight w:val="0"/>
                                      <w:marTop w:val="0"/>
                                      <w:marBottom w:val="0"/>
                                      <w:divBdr>
                                        <w:top w:val="none" w:sz="0" w:space="0" w:color="auto"/>
                                        <w:left w:val="none" w:sz="0" w:space="0" w:color="auto"/>
                                        <w:bottom w:val="none" w:sz="0" w:space="0" w:color="auto"/>
                                        <w:right w:val="none" w:sz="0" w:space="0" w:color="auto"/>
                                      </w:divBdr>
                                    </w:div>
                                  </w:divsChild>
                                </w:div>
                                <w:div w:id="1885869718">
                                  <w:marLeft w:val="0"/>
                                  <w:marRight w:val="0"/>
                                  <w:marTop w:val="0"/>
                                  <w:marBottom w:val="25"/>
                                  <w:divBdr>
                                    <w:top w:val="single" w:sz="4" w:space="0" w:color="E2E6E7"/>
                                    <w:left w:val="single" w:sz="4" w:space="0" w:color="E2E6E7"/>
                                    <w:bottom w:val="single" w:sz="4" w:space="0" w:color="E2E6E7"/>
                                    <w:right w:val="single" w:sz="4" w:space="0" w:color="E2E6E7"/>
                                  </w:divBdr>
                                  <w:divsChild>
                                    <w:div w:id="1686977773">
                                      <w:marLeft w:val="150"/>
                                      <w:marRight w:val="0"/>
                                      <w:marTop w:val="0"/>
                                      <w:marBottom w:val="0"/>
                                      <w:divBdr>
                                        <w:top w:val="none" w:sz="0" w:space="0" w:color="auto"/>
                                        <w:left w:val="none" w:sz="0" w:space="0" w:color="auto"/>
                                        <w:bottom w:val="none" w:sz="0" w:space="0" w:color="auto"/>
                                        <w:right w:val="none" w:sz="0" w:space="0" w:color="auto"/>
                                      </w:divBdr>
                                    </w:div>
                                    <w:div w:id="1953587607">
                                      <w:marLeft w:val="3907"/>
                                      <w:marRight w:val="0"/>
                                      <w:marTop w:val="0"/>
                                      <w:marBottom w:val="0"/>
                                      <w:divBdr>
                                        <w:top w:val="none" w:sz="0" w:space="0" w:color="auto"/>
                                        <w:left w:val="none" w:sz="0" w:space="0" w:color="auto"/>
                                        <w:bottom w:val="none" w:sz="0" w:space="0" w:color="auto"/>
                                        <w:right w:val="none" w:sz="0" w:space="0" w:color="auto"/>
                                      </w:divBdr>
                                    </w:div>
                                  </w:divsChild>
                                </w:div>
                                <w:div w:id="2057966683">
                                  <w:marLeft w:val="0"/>
                                  <w:marRight w:val="0"/>
                                  <w:marTop w:val="0"/>
                                  <w:marBottom w:val="25"/>
                                  <w:divBdr>
                                    <w:top w:val="single" w:sz="4" w:space="0" w:color="E2E6E7"/>
                                    <w:left w:val="single" w:sz="4" w:space="0" w:color="E2E6E7"/>
                                    <w:bottom w:val="single" w:sz="4" w:space="0" w:color="E2E6E7"/>
                                    <w:right w:val="single" w:sz="4" w:space="0" w:color="E2E6E7"/>
                                  </w:divBdr>
                                  <w:divsChild>
                                    <w:div w:id="71896829">
                                      <w:marLeft w:val="3907"/>
                                      <w:marRight w:val="0"/>
                                      <w:marTop w:val="0"/>
                                      <w:marBottom w:val="0"/>
                                      <w:divBdr>
                                        <w:top w:val="none" w:sz="0" w:space="0" w:color="auto"/>
                                        <w:left w:val="none" w:sz="0" w:space="0" w:color="auto"/>
                                        <w:bottom w:val="none" w:sz="0" w:space="0" w:color="auto"/>
                                        <w:right w:val="none" w:sz="0" w:space="0" w:color="auto"/>
                                      </w:divBdr>
                                    </w:div>
                                    <w:div w:id="2074502661">
                                      <w:marLeft w:val="150"/>
                                      <w:marRight w:val="0"/>
                                      <w:marTop w:val="0"/>
                                      <w:marBottom w:val="0"/>
                                      <w:divBdr>
                                        <w:top w:val="none" w:sz="0" w:space="0" w:color="auto"/>
                                        <w:left w:val="none" w:sz="0" w:space="0" w:color="auto"/>
                                        <w:bottom w:val="none" w:sz="0" w:space="0" w:color="auto"/>
                                        <w:right w:val="none" w:sz="0" w:space="0" w:color="auto"/>
                                      </w:divBdr>
                                    </w:div>
                                  </w:divsChild>
                                </w:div>
                                <w:div w:id="2073700181">
                                  <w:marLeft w:val="0"/>
                                  <w:marRight w:val="0"/>
                                  <w:marTop w:val="0"/>
                                  <w:marBottom w:val="25"/>
                                  <w:divBdr>
                                    <w:top w:val="single" w:sz="4" w:space="0" w:color="E2E6E7"/>
                                    <w:left w:val="single" w:sz="4" w:space="0" w:color="E2E6E7"/>
                                    <w:bottom w:val="single" w:sz="4" w:space="0" w:color="E2E6E7"/>
                                    <w:right w:val="single" w:sz="4" w:space="0" w:color="E2E6E7"/>
                                  </w:divBdr>
                                  <w:divsChild>
                                    <w:div w:id="1341158481">
                                      <w:marLeft w:val="3907"/>
                                      <w:marRight w:val="0"/>
                                      <w:marTop w:val="0"/>
                                      <w:marBottom w:val="0"/>
                                      <w:divBdr>
                                        <w:top w:val="none" w:sz="0" w:space="0" w:color="auto"/>
                                        <w:left w:val="none" w:sz="0" w:space="0" w:color="auto"/>
                                        <w:bottom w:val="none" w:sz="0" w:space="0" w:color="auto"/>
                                        <w:right w:val="none" w:sz="0" w:space="0" w:color="auto"/>
                                      </w:divBdr>
                                    </w:div>
                                    <w:div w:id="1967080388">
                                      <w:marLeft w:val="150"/>
                                      <w:marRight w:val="0"/>
                                      <w:marTop w:val="0"/>
                                      <w:marBottom w:val="0"/>
                                      <w:divBdr>
                                        <w:top w:val="none" w:sz="0" w:space="0" w:color="auto"/>
                                        <w:left w:val="none" w:sz="0" w:space="0" w:color="auto"/>
                                        <w:bottom w:val="none" w:sz="0" w:space="0" w:color="auto"/>
                                        <w:right w:val="none" w:sz="0" w:space="0" w:color="auto"/>
                                      </w:divBdr>
                                    </w:div>
                                  </w:divsChild>
                                </w:div>
                                <w:div w:id="2083136581">
                                  <w:marLeft w:val="0"/>
                                  <w:marRight w:val="0"/>
                                  <w:marTop w:val="0"/>
                                  <w:marBottom w:val="25"/>
                                  <w:divBdr>
                                    <w:top w:val="single" w:sz="4" w:space="0" w:color="E2E6E7"/>
                                    <w:left w:val="single" w:sz="4" w:space="0" w:color="E2E6E7"/>
                                    <w:bottom w:val="single" w:sz="4" w:space="0" w:color="E2E6E7"/>
                                    <w:right w:val="single" w:sz="4" w:space="0" w:color="E2E6E7"/>
                                  </w:divBdr>
                                  <w:divsChild>
                                    <w:div w:id="1782989892">
                                      <w:marLeft w:val="3907"/>
                                      <w:marRight w:val="0"/>
                                      <w:marTop w:val="0"/>
                                      <w:marBottom w:val="0"/>
                                      <w:divBdr>
                                        <w:top w:val="none" w:sz="0" w:space="0" w:color="auto"/>
                                        <w:left w:val="none" w:sz="0" w:space="0" w:color="auto"/>
                                        <w:bottom w:val="none" w:sz="0" w:space="0" w:color="auto"/>
                                        <w:right w:val="none" w:sz="0" w:space="0" w:color="auto"/>
                                      </w:divBdr>
                                    </w:div>
                                    <w:div w:id="2081781998">
                                      <w:marLeft w:val="150"/>
                                      <w:marRight w:val="0"/>
                                      <w:marTop w:val="0"/>
                                      <w:marBottom w:val="0"/>
                                      <w:divBdr>
                                        <w:top w:val="none" w:sz="0" w:space="0" w:color="auto"/>
                                        <w:left w:val="none" w:sz="0" w:space="0" w:color="auto"/>
                                        <w:bottom w:val="none" w:sz="0" w:space="0" w:color="auto"/>
                                        <w:right w:val="none" w:sz="0" w:space="0" w:color="auto"/>
                                      </w:divBdr>
                                    </w:div>
                                  </w:divsChild>
                                </w:div>
                                <w:div w:id="2111391300">
                                  <w:marLeft w:val="0"/>
                                  <w:marRight w:val="0"/>
                                  <w:marTop w:val="0"/>
                                  <w:marBottom w:val="25"/>
                                  <w:divBdr>
                                    <w:top w:val="single" w:sz="4" w:space="0" w:color="E2E6E7"/>
                                    <w:left w:val="single" w:sz="4" w:space="0" w:color="E2E6E7"/>
                                    <w:bottom w:val="single" w:sz="4" w:space="0" w:color="E2E6E7"/>
                                    <w:right w:val="single" w:sz="4" w:space="0" w:color="E2E6E7"/>
                                  </w:divBdr>
                                  <w:divsChild>
                                    <w:div w:id="832456462">
                                      <w:marLeft w:val="150"/>
                                      <w:marRight w:val="0"/>
                                      <w:marTop w:val="0"/>
                                      <w:marBottom w:val="0"/>
                                      <w:divBdr>
                                        <w:top w:val="none" w:sz="0" w:space="0" w:color="auto"/>
                                        <w:left w:val="none" w:sz="0" w:space="0" w:color="auto"/>
                                        <w:bottom w:val="none" w:sz="0" w:space="0" w:color="auto"/>
                                        <w:right w:val="none" w:sz="0" w:space="0" w:color="auto"/>
                                      </w:divBdr>
                                    </w:div>
                                    <w:div w:id="188776462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998">
      <w:bodyDiv w:val="1"/>
      <w:marLeft w:val="0"/>
      <w:marRight w:val="0"/>
      <w:marTop w:val="0"/>
      <w:marBottom w:val="0"/>
      <w:divBdr>
        <w:top w:val="none" w:sz="0" w:space="0" w:color="auto"/>
        <w:left w:val="none" w:sz="0" w:space="0" w:color="auto"/>
        <w:bottom w:val="none" w:sz="0" w:space="0" w:color="auto"/>
        <w:right w:val="none" w:sz="0" w:space="0" w:color="auto"/>
      </w:divBdr>
      <w:divsChild>
        <w:div w:id="406420413">
          <w:marLeft w:val="0"/>
          <w:marRight w:val="0"/>
          <w:marTop w:val="0"/>
          <w:marBottom w:val="0"/>
          <w:divBdr>
            <w:top w:val="none" w:sz="0" w:space="0" w:color="auto"/>
            <w:left w:val="none" w:sz="0" w:space="0" w:color="auto"/>
            <w:bottom w:val="none" w:sz="0" w:space="0" w:color="auto"/>
            <w:right w:val="none" w:sz="0" w:space="0" w:color="auto"/>
          </w:divBdr>
          <w:divsChild>
            <w:div w:id="1979530411">
              <w:marLeft w:val="0"/>
              <w:marRight w:val="0"/>
              <w:marTop w:val="0"/>
              <w:marBottom w:val="0"/>
              <w:divBdr>
                <w:top w:val="none" w:sz="0" w:space="0" w:color="auto"/>
                <w:left w:val="none" w:sz="0" w:space="0" w:color="auto"/>
                <w:bottom w:val="none" w:sz="0" w:space="0" w:color="auto"/>
                <w:right w:val="none" w:sz="0" w:space="0" w:color="auto"/>
              </w:divBdr>
              <w:divsChild>
                <w:div w:id="1652175135">
                  <w:marLeft w:val="90"/>
                  <w:marRight w:val="90"/>
                  <w:marTop w:val="0"/>
                  <w:marBottom w:val="0"/>
                  <w:divBdr>
                    <w:top w:val="none" w:sz="0" w:space="0" w:color="auto"/>
                    <w:left w:val="none" w:sz="0" w:space="0" w:color="auto"/>
                    <w:bottom w:val="none" w:sz="0" w:space="0" w:color="auto"/>
                    <w:right w:val="none" w:sz="0" w:space="0" w:color="auto"/>
                  </w:divBdr>
                  <w:divsChild>
                    <w:div w:id="740953992">
                      <w:marLeft w:val="0"/>
                      <w:marRight w:val="0"/>
                      <w:marTop w:val="0"/>
                      <w:marBottom w:val="0"/>
                      <w:divBdr>
                        <w:top w:val="none" w:sz="0" w:space="0" w:color="auto"/>
                        <w:left w:val="none" w:sz="0" w:space="0" w:color="auto"/>
                        <w:bottom w:val="none" w:sz="0" w:space="0" w:color="auto"/>
                        <w:right w:val="none" w:sz="0" w:space="0" w:color="auto"/>
                      </w:divBdr>
                      <w:divsChild>
                        <w:div w:id="1007058624">
                          <w:marLeft w:val="0"/>
                          <w:marRight w:val="0"/>
                          <w:marTop w:val="0"/>
                          <w:marBottom w:val="0"/>
                          <w:divBdr>
                            <w:top w:val="none" w:sz="0" w:space="0" w:color="auto"/>
                            <w:left w:val="none" w:sz="0" w:space="0" w:color="auto"/>
                            <w:bottom w:val="none" w:sz="0" w:space="0" w:color="auto"/>
                            <w:right w:val="none" w:sz="0" w:space="0" w:color="auto"/>
                          </w:divBdr>
                          <w:divsChild>
                            <w:div w:id="14962548">
                              <w:marLeft w:val="0"/>
                              <w:marRight w:val="0"/>
                              <w:marTop w:val="0"/>
                              <w:marBottom w:val="0"/>
                              <w:divBdr>
                                <w:top w:val="none" w:sz="0" w:space="0" w:color="auto"/>
                                <w:left w:val="none" w:sz="0" w:space="0" w:color="auto"/>
                                <w:bottom w:val="none" w:sz="0" w:space="0" w:color="auto"/>
                                <w:right w:val="none" w:sz="0" w:space="0" w:color="auto"/>
                              </w:divBdr>
                              <w:divsChild>
                                <w:div w:id="2081437299">
                                  <w:marLeft w:val="0"/>
                                  <w:marRight w:val="0"/>
                                  <w:marTop w:val="90"/>
                                  <w:marBottom w:val="0"/>
                                  <w:divBdr>
                                    <w:top w:val="single" w:sz="6" w:space="15" w:color="E2E6E7"/>
                                    <w:left w:val="single" w:sz="6" w:space="9" w:color="E2E6E7"/>
                                    <w:bottom w:val="single" w:sz="6" w:space="15" w:color="E2E6E7"/>
                                    <w:right w:val="single" w:sz="6" w:space="0" w:color="E2E6E7"/>
                                  </w:divBdr>
                                </w:div>
                              </w:divsChild>
                            </w:div>
                          </w:divsChild>
                        </w:div>
                      </w:divsChild>
                    </w:div>
                  </w:divsChild>
                </w:div>
              </w:divsChild>
            </w:div>
          </w:divsChild>
        </w:div>
      </w:divsChild>
    </w:div>
    <w:div w:id="887838883">
      <w:bodyDiv w:val="1"/>
      <w:marLeft w:val="0"/>
      <w:marRight w:val="0"/>
      <w:marTop w:val="0"/>
      <w:marBottom w:val="0"/>
      <w:divBdr>
        <w:top w:val="none" w:sz="0" w:space="0" w:color="auto"/>
        <w:left w:val="none" w:sz="0" w:space="0" w:color="auto"/>
        <w:bottom w:val="none" w:sz="0" w:space="0" w:color="auto"/>
        <w:right w:val="none" w:sz="0" w:space="0" w:color="auto"/>
      </w:divBdr>
      <w:divsChild>
        <w:div w:id="911622517">
          <w:marLeft w:val="0"/>
          <w:marRight w:val="0"/>
          <w:marTop w:val="0"/>
          <w:marBottom w:val="0"/>
          <w:divBdr>
            <w:top w:val="none" w:sz="0" w:space="0" w:color="auto"/>
            <w:left w:val="none" w:sz="0" w:space="0" w:color="auto"/>
            <w:bottom w:val="none" w:sz="0" w:space="0" w:color="auto"/>
            <w:right w:val="none" w:sz="0" w:space="0" w:color="auto"/>
          </w:divBdr>
          <w:divsChild>
            <w:div w:id="747309081">
              <w:marLeft w:val="0"/>
              <w:marRight w:val="0"/>
              <w:marTop w:val="0"/>
              <w:marBottom w:val="0"/>
              <w:divBdr>
                <w:top w:val="none" w:sz="0" w:space="0" w:color="auto"/>
                <w:left w:val="none" w:sz="0" w:space="0" w:color="auto"/>
                <w:bottom w:val="none" w:sz="0" w:space="0" w:color="auto"/>
                <w:right w:val="none" w:sz="0" w:space="0" w:color="auto"/>
              </w:divBdr>
              <w:divsChild>
                <w:div w:id="2086029201">
                  <w:marLeft w:val="75"/>
                  <w:marRight w:val="75"/>
                  <w:marTop w:val="0"/>
                  <w:marBottom w:val="0"/>
                  <w:divBdr>
                    <w:top w:val="none" w:sz="0" w:space="0" w:color="auto"/>
                    <w:left w:val="none" w:sz="0" w:space="0" w:color="auto"/>
                    <w:bottom w:val="none" w:sz="0" w:space="0" w:color="auto"/>
                    <w:right w:val="none" w:sz="0" w:space="0" w:color="auto"/>
                  </w:divBdr>
                  <w:divsChild>
                    <w:div w:id="1110515344">
                      <w:marLeft w:val="0"/>
                      <w:marRight w:val="0"/>
                      <w:marTop w:val="0"/>
                      <w:marBottom w:val="0"/>
                      <w:divBdr>
                        <w:top w:val="none" w:sz="0" w:space="0" w:color="auto"/>
                        <w:left w:val="none" w:sz="0" w:space="0" w:color="auto"/>
                        <w:bottom w:val="none" w:sz="0" w:space="0" w:color="auto"/>
                        <w:right w:val="none" w:sz="0" w:space="0" w:color="auto"/>
                      </w:divBdr>
                      <w:divsChild>
                        <w:div w:id="2052803341">
                          <w:marLeft w:val="0"/>
                          <w:marRight w:val="0"/>
                          <w:marTop w:val="0"/>
                          <w:marBottom w:val="0"/>
                          <w:divBdr>
                            <w:top w:val="none" w:sz="0" w:space="0" w:color="auto"/>
                            <w:left w:val="none" w:sz="0" w:space="0" w:color="auto"/>
                            <w:bottom w:val="none" w:sz="0" w:space="0" w:color="auto"/>
                            <w:right w:val="none" w:sz="0" w:space="0" w:color="auto"/>
                          </w:divBdr>
                          <w:divsChild>
                            <w:div w:id="568003968">
                              <w:marLeft w:val="0"/>
                              <w:marRight w:val="0"/>
                              <w:marTop w:val="0"/>
                              <w:marBottom w:val="0"/>
                              <w:divBdr>
                                <w:top w:val="none" w:sz="0" w:space="0" w:color="auto"/>
                                <w:left w:val="none" w:sz="0" w:space="0" w:color="auto"/>
                                <w:bottom w:val="none" w:sz="0" w:space="0" w:color="auto"/>
                                <w:right w:val="none" w:sz="0" w:space="0" w:color="auto"/>
                              </w:divBdr>
                              <w:divsChild>
                                <w:div w:id="179196910">
                                  <w:marLeft w:val="0"/>
                                  <w:marRight w:val="0"/>
                                  <w:marTop w:val="0"/>
                                  <w:marBottom w:val="25"/>
                                  <w:divBdr>
                                    <w:top w:val="single" w:sz="4" w:space="0" w:color="E2E6E7"/>
                                    <w:left w:val="single" w:sz="4" w:space="0" w:color="E2E6E7"/>
                                    <w:bottom w:val="single" w:sz="4" w:space="0" w:color="E2E6E7"/>
                                    <w:right w:val="single" w:sz="4" w:space="0" w:color="E2E6E7"/>
                                  </w:divBdr>
                                  <w:divsChild>
                                    <w:div w:id="1581257432">
                                      <w:marLeft w:val="150"/>
                                      <w:marRight w:val="0"/>
                                      <w:marTop w:val="0"/>
                                      <w:marBottom w:val="0"/>
                                      <w:divBdr>
                                        <w:top w:val="none" w:sz="0" w:space="0" w:color="auto"/>
                                        <w:left w:val="none" w:sz="0" w:space="0" w:color="auto"/>
                                        <w:bottom w:val="none" w:sz="0" w:space="0" w:color="auto"/>
                                        <w:right w:val="none" w:sz="0" w:space="0" w:color="auto"/>
                                      </w:divBdr>
                                    </w:div>
                                    <w:div w:id="2029090274">
                                      <w:marLeft w:val="3907"/>
                                      <w:marRight w:val="0"/>
                                      <w:marTop w:val="0"/>
                                      <w:marBottom w:val="0"/>
                                      <w:divBdr>
                                        <w:top w:val="none" w:sz="0" w:space="0" w:color="auto"/>
                                        <w:left w:val="none" w:sz="0" w:space="0" w:color="auto"/>
                                        <w:bottom w:val="none" w:sz="0" w:space="0" w:color="auto"/>
                                        <w:right w:val="none" w:sz="0" w:space="0" w:color="auto"/>
                                      </w:divBdr>
                                    </w:div>
                                  </w:divsChild>
                                </w:div>
                                <w:div w:id="243269906">
                                  <w:marLeft w:val="0"/>
                                  <w:marRight w:val="0"/>
                                  <w:marTop w:val="0"/>
                                  <w:marBottom w:val="25"/>
                                  <w:divBdr>
                                    <w:top w:val="single" w:sz="4" w:space="0" w:color="E2E6E7"/>
                                    <w:left w:val="single" w:sz="4" w:space="0" w:color="E2E6E7"/>
                                    <w:bottom w:val="single" w:sz="4" w:space="0" w:color="E2E6E7"/>
                                    <w:right w:val="single" w:sz="4" w:space="0" w:color="E2E6E7"/>
                                  </w:divBdr>
                                  <w:divsChild>
                                    <w:div w:id="1298729367">
                                      <w:marLeft w:val="150"/>
                                      <w:marRight w:val="0"/>
                                      <w:marTop w:val="0"/>
                                      <w:marBottom w:val="0"/>
                                      <w:divBdr>
                                        <w:top w:val="none" w:sz="0" w:space="0" w:color="auto"/>
                                        <w:left w:val="none" w:sz="0" w:space="0" w:color="auto"/>
                                        <w:bottom w:val="none" w:sz="0" w:space="0" w:color="auto"/>
                                        <w:right w:val="none" w:sz="0" w:space="0" w:color="auto"/>
                                      </w:divBdr>
                                    </w:div>
                                    <w:div w:id="2031833631">
                                      <w:marLeft w:val="3907"/>
                                      <w:marRight w:val="0"/>
                                      <w:marTop w:val="0"/>
                                      <w:marBottom w:val="0"/>
                                      <w:divBdr>
                                        <w:top w:val="none" w:sz="0" w:space="0" w:color="auto"/>
                                        <w:left w:val="none" w:sz="0" w:space="0" w:color="auto"/>
                                        <w:bottom w:val="none" w:sz="0" w:space="0" w:color="auto"/>
                                        <w:right w:val="none" w:sz="0" w:space="0" w:color="auto"/>
                                      </w:divBdr>
                                    </w:div>
                                  </w:divsChild>
                                </w:div>
                                <w:div w:id="301467715">
                                  <w:marLeft w:val="0"/>
                                  <w:marRight w:val="0"/>
                                  <w:marTop w:val="0"/>
                                  <w:marBottom w:val="25"/>
                                  <w:divBdr>
                                    <w:top w:val="single" w:sz="4" w:space="0" w:color="E2E6E7"/>
                                    <w:left w:val="single" w:sz="4" w:space="0" w:color="E2E6E7"/>
                                    <w:bottom w:val="single" w:sz="4" w:space="0" w:color="E2E6E7"/>
                                    <w:right w:val="single" w:sz="4" w:space="0" w:color="E2E6E7"/>
                                  </w:divBdr>
                                  <w:divsChild>
                                    <w:div w:id="28530071">
                                      <w:marLeft w:val="3907"/>
                                      <w:marRight w:val="0"/>
                                      <w:marTop w:val="0"/>
                                      <w:marBottom w:val="0"/>
                                      <w:divBdr>
                                        <w:top w:val="none" w:sz="0" w:space="0" w:color="auto"/>
                                        <w:left w:val="none" w:sz="0" w:space="0" w:color="auto"/>
                                        <w:bottom w:val="none" w:sz="0" w:space="0" w:color="auto"/>
                                        <w:right w:val="none" w:sz="0" w:space="0" w:color="auto"/>
                                      </w:divBdr>
                                    </w:div>
                                    <w:div w:id="1555895147">
                                      <w:marLeft w:val="150"/>
                                      <w:marRight w:val="0"/>
                                      <w:marTop w:val="0"/>
                                      <w:marBottom w:val="0"/>
                                      <w:divBdr>
                                        <w:top w:val="none" w:sz="0" w:space="0" w:color="auto"/>
                                        <w:left w:val="none" w:sz="0" w:space="0" w:color="auto"/>
                                        <w:bottom w:val="none" w:sz="0" w:space="0" w:color="auto"/>
                                        <w:right w:val="none" w:sz="0" w:space="0" w:color="auto"/>
                                      </w:divBdr>
                                    </w:div>
                                  </w:divsChild>
                                </w:div>
                                <w:div w:id="614404804">
                                  <w:marLeft w:val="0"/>
                                  <w:marRight w:val="0"/>
                                  <w:marTop w:val="0"/>
                                  <w:marBottom w:val="25"/>
                                  <w:divBdr>
                                    <w:top w:val="single" w:sz="4" w:space="0" w:color="E2E6E7"/>
                                    <w:left w:val="single" w:sz="4" w:space="0" w:color="E2E6E7"/>
                                    <w:bottom w:val="single" w:sz="4" w:space="0" w:color="E2E6E7"/>
                                    <w:right w:val="single" w:sz="4" w:space="0" w:color="E2E6E7"/>
                                  </w:divBdr>
                                  <w:divsChild>
                                    <w:div w:id="1574583515">
                                      <w:marLeft w:val="3907"/>
                                      <w:marRight w:val="0"/>
                                      <w:marTop w:val="0"/>
                                      <w:marBottom w:val="0"/>
                                      <w:divBdr>
                                        <w:top w:val="none" w:sz="0" w:space="0" w:color="auto"/>
                                        <w:left w:val="none" w:sz="0" w:space="0" w:color="auto"/>
                                        <w:bottom w:val="none" w:sz="0" w:space="0" w:color="auto"/>
                                        <w:right w:val="none" w:sz="0" w:space="0" w:color="auto"/>
                                      </w:divBdr>
                                    </w:div>
                                    <w:div w:id="2036885040">
                                      <w:marLeft w:val="150"/>
                                      <w:marRight w:val="0"/>
                                      <w:marTop w:val="0"/>
                                      <w:marBottom w:val="0"/>
                                      <w:divBdr>
                                        <w:top w:val="none" w:sz="0" w:space="0" w:color="auto"/>
                                        <w:left w:val="none" w:sz="0" w:space="0" w:color="auto"/>
                                        <w:bottom w:val="none" w:sz="0" w:space="0" w:color="auto"/>
                                        <w:right w:val="none" w:sz="0" w:space="0" w:color="auto"/>
                                      </w:divBdr>
                                    </w:div>
                                  </w:divsChild>
                                </w:div>
                                <w:div w:id="653533243">
                                  <w:marLeft w:val="0"/>
                                  <w:marRight w:val="0"/>
                                  <w:marTop w:val="0"/>
                                  <w:marBottom w:val="25"/>
                                  <w:divBdr>
                                    <w:top w:val="single" w:sz="4" w:space="0" w:color="E2E6E7"/>
                                    <w:left w:val="single" w:sz="4" w:space="0" w:color="E2E6E7"/>
                                    <w:bottom w:val="single" w:sz="4" w:space="0" w:color="E2E6E7"/>
                                    <w:right w:val="single" w:sz="4" w:space="0" w:color="E2E6E7"/>
                                  </w:divBdr>
                                  <w:divsChild>
                                    <w:div w:id="449250087">
                                      <w:marLeft w:val="150"/>
                                      <w:marRight w:val="0"/>
                                      <w:marTop w:val="0"/>
                                      <w:marBottom w:val="0"/>
                                      <w:divBdr>
                                        <w:top w:val="none" w:sz="0" w:space="0" w:color="auto"/>
                                        <w:left w:val="none" w:sz="0" w:space="0" w:color="auto"/>
                                        <w:bottom w:val="none" w:sz="0" w:space="0" w:color="auto"/>
                                        <w:right w:val="none" w:sz="0" w:space="0" w:color="auto"/>
                                      </w:divBdr>
                                    </w:div>
                                    <w:div w:id="1888225435">
                                      <w:marLeft w:val="3907"/>
                                      <w:marRight w:val="0"/>
                                      <w:marTop w:val="0"/>
                                      <w:marBottom w:val="0"/>
                                      <w:divBdr>
                                        <w:top w:val="none" w:sz="0" w:space="0" w:color="auto"/>
                                        <w:left w:val="none" w:sz="0" w:space="0" w:color="auto"/>
                                        <w:bottom w:val="none" w:sz="0" w:space="0" w:color="auto"/>
                                        <w:right w:val="none" w:sz="0" w:space="0" w:color="auto"/>
                                      </w:divBdr>
                                    </w:div>
                                  </w:divsChild>
                                </w:div>
                                <w:div w:id="661398246">
                                  <w:marLeft w:val="0"/>
                                  <w:marRight w:val="0"/>
                                  <w:marTop w:val="0"/>
                                  <w:marBottom w:val="25"/>
                                  <w:divBdr>
                                    <w:top w:val="single" w:sz="4" w:space="0" w:color="E2E6E7"/>
                                    <w:left w:val="single" w:sz="4" w:space="0" w:color="E2E6E7"/>
                                    <w:bottom w:val="single" w:sz="4" w:space="0" w:color="E2E6E7"/>
                                    <w:right w:val="single" w:sz="4" w:space="0" w:color="E2E6E7"/>
                                  </w:divBdr>
                                  <w:divsChild>
                                    <w:div w:id="1660305352">
                                      <w:marLeft w:val="150"/>
                                      <w:marRight w:val="0"/>
                                      <w:marTop w:val="0"/>
                                      <w:marBottom w:val="0"/>
                                      <w:divBdr>
                                        <w:top w:val="none" w:sz="0" w:space="0" w:color="auto"/>
                                        <w:left w:val="none" w:sz="0" w:space="0" w:color="auto"/>
                                        <w:bottom w:val="none" w:sz="0" w:space="0" w:color="auto"/>
                                        <w:right w:val="none" w:sz="0" w:space="0" w:color="auto"/>
                                      </w:divBdr>
                                    </w:div>
                                    <w:div w:id="2048335068">
                                      <w:marLeft w:val="3907"/>
                                      <w:marRight w:val="0"/>
                                      <w:marTop w:val="0"/>
                                      <w:marBottom w:val="0"/>
                                      <w:divBdr>
                                        <w:top w:val="none" w:sz="0" w:space="0" w:color="auto"/>
                                        <w:left w:val="none" w:sz="0" w:space="0" w:color="auto"/>
                                        <w:bottom w:val="none" w:sz="0" w:space="0" w:color="auto"/>
                                        <w:right w:val="none" w:sz="0" w:space="0" w:color="auto"/>
                                      </w:divBdr>
                                    </w:div>
                                  </w:divsChild>
                                </w:div>
                                <w:div w:id="722143009">
                                  <w:marLeft w:val="0"/>
                                  <w:marRight w:val="0"/>
                                  <w:marTop w:val="0"/>
                                  <w:marBottom w:val="25"/>
                                  <w:divBdr>
                                    <w:top w:val="single" w:sz="4" w:space="0" w:color="E2E6E7"/>
                                    <w:left w:val="single" w:sz="4" w:space="0" w:color="E2E6E7"/>
                                    <w:bottom w:val="single" w:sz="4" w:space="0" w:color="E2E6E7"/>
                                    <w:right w:val="single" w:sz="4" w:space="0" w:color="E2E6E7"/>
                                  </w:divBdr>
                                  <w:divsChild>
                                    <w:div w:id="710495198">
                                      <w:marLeft w:val="3907"/>
                                      <w:marRight w:val="0"/>
                                      <w:marTop w:val="0"/>
                                      <w:marBottom w:val="0"/>
                                      <w:divBdr>
                                        <w:top w:val="none" w:sz="0" w:space="0" w:color="auto"/>
                                        <w:left w:val="none" w:sz="0" w:space="0" w:color="auto"/>
                                        <w:bottom w:val="none" w:sz="0" w:space="0" w:color="auto"/>
                                        <w:right w:val="none" w:sz="0" w:space="0" w:color="auto"/>
                                      </w:divBdr>
                                    </w:div>
                                    <w:div w:id="1420373670">
                                      <w:marLeft w:val="150"/>
                                      <w:marRight w:val="0"/>
                                      <w:marTop w:val="0"/>
                                      <w:marBottom w:val="0"/>
                                      <w:divBdr>
                                        <w:top w:val="none" w:sz="0" w:space="0" w:color="auto"/>
                                        <w:left w:val="none" w:sz="0" w:space="0" w:color="auto"/>
                                        <w:bottom w:val="none" w:sz="0" w:space="0" w:color="auto"/>
                                        <w:right w:val="none" w:sz="0" w:space="0" w:color="auto"/>
                                      </w:divBdr>
                                    </w:div>
                                  </w:divsChild>
                                </w:div>
                                <w:div w:id="816724618">
                                  <w:marLeft w:val="0"/>
                                  <w:marRight w:val="0"/>
                                  <w:marTop w:val="0"/>
                                  <w:marBottom w:val="0"/>
                                  <w:divBdr>
                                    <w:top w:val="none" w:sz="0" w:space="0" w:color="auto"/>
                                    <w:left w:val="none" w:sz="0" w:space="0" w:color="auto"/>
                                    <w:bottom w:val="none" w:sz="0" w:space="0" w:color="auto"/>
                                    <w:right w:val="none" w:sz="0" w:space="0" w:color="auto"/>
                                  </w:divBdr>
                                </w:div>
                                <w:div w:id="833449493">
                                  <w:marLeft w:val="0"/>
                                  <w:marRight w:val="0"/>
                                  <w:marTop w:val="0"/>
                                  <w:marBottom w:val="25"/>
                                  <w:divBdr>
                                    <w:top w:val="single" w:sz="4" w:space="0" w:color="E2E6E7"/>
                                    <w:left w:val="single" w:sz="4" w:space="0" w:color="E2E6E7"/>
                                    <w:bottom w:val="single" w:sz="4" w:space="0" w:color="E2E6E7"/>
                                    <w:right w:val="single" w:sz="4" w:space="0" w:color="E2E6E7"/>
                                  </w:divBdr>
                                  <w:divsChild>
                                    <w:div w:id="532228260">
                                      <w:marLeft w:val="3907"/>
                                      <w:marRight w:val="0"/>
                                      <w:marTop w:val="0"/>
                                      <w:marBottom w:val="0"/>
                                      <w:divBdr>
                                        <w:top w:val="none" w:sz="0" w:space="0" w:color="auto"/>
                                        <w:left w:val="none" w:sz="0" w:space="0" w:color="auto"/>
                                        <w:bottom w:val="none" w:sz="0" w:space="0" w:color="auto"/>
                                        <w:right w:val="none" w:sz="0" w:space="0" w:color="auto"/>
                                      </w:divBdr>
                                    </w:div>
                                    <w:div w:id="1334912170">
                                      <w:marLeft w:val="150"/>
                                      <w:marRight w:val="0"/>
                                      <w:marTop w:val="0"/>
                                      <w:marBottom w:val="0"/>
                                      <w:divBdr>
                                        <w:top w:val="none" w:sz="0" w:space="0" w:color="auto"/>
                                        <w:left w:val="none" w:sz="0" w:space="0" w:color="auto"/>
                                        <w:bottom w:val="none" w:sz="0" w:space="0" w:color="auto"/>
                                        <w:right w:val="none" w:sz="0" w:space="0" w:color="auto"/>
                                      </w:divBdr>
                                    </w:div>
                                  </w:divsChild>
                                </w:div>
                                <w:div w:id="939223273">
                                  <w:marLeft w:val="0"/>
                                  <w:marRight w:val="0"/>
                                  <w:marTop w:val="0"/>
                                  <w:marBottom w:val="25"/>
                                  <w:divBdr>
                                    <w:top w:val="single" w:sz="4" w:space="0" w:color="E2E6E7"/>
                                    <w:left w:val="single" w:sz="4" w:space="0" w:color="E2E6E7"/>
                                    <w:bottom w:val="single" w:sz="4" w:space="0" w:color="E2E6E7"/>
                                    <w:right w:val="single" w:sz="4" w:space="0" w:color="E2E6E7"/>
                                  </w:divBdr>
                                  <w:divsChild>
                                    <w:div w:id="1014381417">
                                      <w:marLeft w:val="3907"/>
                                      <w:marRight w:val="0"/>
                                      <w:marTop w:val="0"/>
                                      <w:marBottom w:val="0"/>
                                      <w:divBdr>
                                        <w:top w:val="none" w:sz="0" w:space="0" w:color="auto"/>
                                        <w:left w:val="none" w:sz="0" w:space="0" w:color="auto"/>
                                        <w:bottom w:val="none" w:sz="0" w:space="0" w:color="auto"/>
                                        <w:right w:val="none" w:sz="0" w:space="0" w:color="auto"/>
                                      </w:divBdr>
                                    </w:div>
                                    <w:div w:id="1712337198">
                                      <w:marLeft w:val="150"/>
                                      <w:marRight w:val="0"/>
                                      <w:marTop w:val="0"/>
                                      <w:marBottom w:val="0"/>
                                      <w:divBdr>
                                        <w:top w:val="none" w:sz="0" w:space="0" w:color="auto"/>
                                        <w:left w:val="none" w:sz="0" w:space="0" w:color="auto"/>
                                        <w:bottom w:val="none" w:sz="0" w:space="0" w:color="auto"/>
                                        <w:right w:val="none" w:sz="0" w:space="0" w:color="auto"/>
                                      </w:divBdr>
                                    </w:div>
                                  </w:divsChild>
                                </w:div>
                                <w:div w:id="1235042063">
                                  <w:marLeft w:val="0"/>
                                  <w:marRight w:val="0"/>
                                  <w:marTop w:val="0"/>
                                  <w:marBottom w:val="25"/>
                                  <w:divBdr>
                                    <w:top w:val="single" w:sz="4" w:space="0" w:color="E2E6E7"/>
                                    <w:left w:val="single" w:sz="4" w:space="0" w:color="E2E6E7"/>
                                    <w:bottom w:val="single" w:sz="4" w:space="0" w:color="E2E6E7"/>
                                    <w:right w:val="single" w:sz="4" w:space="0" w:color="E2E6E7"/>
                                  </w:divBdr>
                                  <w:divsChild>
                                    <w:div w:id="362829642">
                                      <w:marLeft w:val="3907"/>
                                      <w:marRight w:val="0"/>
                                      <w:marTop w:val="0"/>
                                      <w:marBottom w:val="0"/>
                                      <w:divBdr>
                                        <w:top w:val="none" w:sz="0" w:space="0" w:color="auto"/>
                                        <w:left w:val="none" w:sz="0" w:space="0" w:color="auto"/>
                                        <w:bottom w:val="none" w:sz="0" w:space="0" w:color="auto"/>
                                        <w:right w:val="none" w:sz="0" w:space="0" w:color="auto"/>
                                      </w:divBdr>
                                    </w:div>
                                    <w:div w:id="1486774770">
                                      <w:marLeft w:val="150"/>
                                      <w:marRight w:val="0"/>
                                      <w:marTop w:val="0"/>
                                      <w:marBottom w:val="0"/>
                                      <w:divBdr>
                                        <w:top w:val="none" w:sz="0" w:space="0" w:color="auto"/>
                                        <w:left w:val="none" w:sz="0" w:space="0" w:color="auto"/>
                                        <w:bottom w:val="none" w:sz="0" w:space="0" w:color="auto"/>
                                        <w:right w:val="none" w:sz="0" w:space="0" w:color="auto"/>
                                      </w:divBdr>
                                    </w:div>
                                  </w:divsChild>
                                </w:div>
                                <w:div w:id="1385520046">
                                  <w:marLeft w:val="0"/>
                                  <w:marRight w:val="0"/>
                                  <w:marTop w:val="0"/>
                                  <w:marBottom w:val="25"/>
                                  <w:divBdr>
                                    <w:top w:val="single" w:sz="4" w:space="0" w:color="E2E6E7"/>
                                    <w:left w:val="single" w:sz="4" w:space="0" w:color="E2E6E7"/>
                                    <w:bottom w:val="single" w:sz="4" w:space="0" w:color="E2E6E7"/>
                                    <w:right w:val="single" w:sz="4" w:space="0" w:color="E2E6E7"/>
                                  </w:divBdr>
                                  <w:divsChild>
                                    <w:div w:id="954754998">
                                      <w:marLeft w:val="150"/>
                                      <w:marRight w:val="0"/>
                                      <w:marTop w:val="0"/>
                                      <w:marBottom w:val="0"/>
                                      <w:divBdr>
                                        <w:top w:val="none" w:sz="0" w:space="0" w:color="auto"/>
                                        <w:left w:val="none" w:sz="0" w:space="0" w:color="auto"/>
                                        <w:bottom w:val="none" w:sz="0" w:space="0" w:color="auto"/>
                                        <w:right w:val="none" w:sz="0" w:space="0" w:color="auto"/>
                                      </w:divBdr>
                                    </w:div>
                                    <w:div w:id="1410887319">
                                      <w:marLeft w:val="3907"/>
                                      <w:marRight w:val="0"/>
                                      <w:marTop w:val="0"/>
                                      <w:marBottom w:val="0"/>
                                      <w:divBdr>
                                        <w:top w:val="none" w:sz="0" w:space="0" w:color="auto"/>
                                        <w:left w:val="none" w:sz="0" w:space="0" w:color="auto"/>
                                        <w:bottom w:val="none" w:sz="0" w:space="0" w:color="auto"/>
                                        <w:right w:val="none" w:sz="0" w:space="0" w:color="auto"/>
                                      </w:divBdr>
                                    </w:div>
                                  </w:divsChild>
                                </w:div>
                                <w:div w:id="1385762213">
                                  <w:marLeft w:val="0"/>
                                  <w:marRight w:val="0"/>
                                  <w:marTop w:val="0"/>
                                  <w:marBottom w:val="25"/>
                                  <w:divBdr>
                                    <w:top w:val="single" w:sz="4" w:space="0" w:color="E2E6E7"/>
                                    <w:left w:val="single" w:sz="4" w:space="0" w:color="E2E6E7"/>
                                    <w:bottom w:val="single" w:sz="4" w:space="0" w:color="E2E6E7"/>
                                    <w:right w:val="single" w:sz="4" w:space="0" w:color="E2E6E7"/>
                                  </w:divBdr>
                                  <w:divsChild>
                                    <w:div w:id="272371815">
                                      <w:marLeft w:val="3907"/>
                                      <w:marRight w:val="0"/>
                                      <w:marTop w:val="0"/>
                                      <w:marBottom w:val="0"/>
                                      <w:divBdr>
                                        <w:top w:val="none" w:sz="0" w:space="0" w:color="auto"/>
                                        <w:left w:val="none" w:sz="0" w:space="0" w:color="auto"/>
                                        <w:bottom w:val="none" w:sz="0" w:space="0" w:color="auto"/>
                                        <w:right w:val="none" w:sz="0" w:space="0" w:color="auto"/>
                                      </w:divBdr>
                                    </w:div>
                                    <w:div w:id="1667316357">
                                      <w:marLeft w:val="150"/>
                                      <w:marRight w:val="0"/>
                                      <w:marTop w:val="0"/>
                                      <w:marBottom w:val="0"/>
                                      <w:divBdr>
                                        <w:top w:val="none" w:sz="0" w:space="0" w:color="auto"/>
                                        <w:left w:val="none" w:sz="0" w:space="0" w:color="auto"/>
                                        <w:bottom w:val="none" w:sz="0" w:space="0" w:color="auto"/>
                                        <w:right w:val="none" w:sz="0" w:space="0" w:color="auto"/>
                                      </w:divBdr>
                                    </w:div>
                                  </w:divsChild>
                                </w:div>
                                <w:div w:id="1426996886">
                                  <w:marLeft w:val="0"/>
                                  <w:marRight w:val="0"/>
                                  <w:marTop w:val="0"/>
                                  <w:marBottom w:val="0"/>
                                  <w:divBdr>
                                    <w:top w:val="none" w:sz="0" w:space="0" w:color="auto"/>
                                    <w:left w:val="none" w:sz="0" w:space="0" w:color="auto"/>
                                    <w:bottom w:val="none" w:sz="0" w:space="0" w:color="auto"/>
                                    <w:right w:val="none" w:sz="0" w:space="0" w:color="auto"/>
                                  </w:divBdr>
                                </w:div>
                                <w:div w:id="1476676389">
                                  <w:marLeft w:val="0"/>
                                  <w:marRight w:val="0"/>
                                  <w:marTop w:val="0"/>
                                  <w:marBottom w:val="25"/>
                                  <w:divBdr>
                                    <w:top w:val="single" w:sz="4" w:space="0" w:color="E2E6E7"/>
                                    <w:left w:val="single" w:sz="4" w:space="0" w:color="E2E6E7"/>
                                    <w:bottom w:val="single" w:sz="4" w:space="0" w:color="E2E6E7"/>
                                    <w:right w:val="single" w:sz="4" w:space="0" w:color="E2E6E7"/>
                                  </w:divBdr>
                                  <w:divsChild>
                                    <w:div w:id="103154020">
                                      <w:marLeft w:val="3907"/>
                                      <w:marRight w:val="0"/>
                                      <w:marTop w:val="0"/>
                                      <w:marBottom w:val="0"/>
                                      <w:divBdr>
                                        <w:top w:val="none" w:sz="0" w:space="0" w:color="auto"/>
                                        <w:left w:val="none" w:sz="0" w:space="0" w:color="auto"/>
                                        <w:bottom w:val="none" w:sz="0" w:space="0" w:color="auto"/>
                                        <w:right w:val="none" w:sz="0" w:space="0" w:color="auto"/>
                                      </w:divBdr>
                                    </w:div>
                                    <w:div w:id="1024748765">
                                      <w:marLeft w:val="150"/>
                                      <w:marRight w:val="0"/>
                                      <w:marTop w:val="0"/>
                                      <w:marBottom w:val="0"/>
                                      <w:divBdr>
                                        <w:top w:val="none" w:sz="0" w:space="0" w:color="auto"/>
                                        <w:left w:val="none" w:sz="0" w:space="0" w:color="auto"/>
                                        <w:bottom w:val="none" w:sz="0" w:space="0" w:color="auto"/>
                                        <w:right w:val="none" w:sz="0" w:space="0" w:color="auto"/>
                                      </w:divBdr>
                                    </w:div>
                                  </w:divsChild>
                                </w:div>
                                <w:div w:id="1487086060">
                                  <w:marLeft w:val="0"/>
                                  <w:marRight w:val="0"/>
                                  <w:marTop w:val="0"/>
                                  <w:marBottom w:val="0"/>
                                  <w:divBdr>
                                    <w:top w:val="none" w:sz="0" w:space="0" w:color="auto"/>
                                    <w:left w:val="none" w:sz="0" w:space="0" w:color="auto"/>
                                    <w:bottom w:val="none" w:sz="0" w:space="0" w:color="auto"/>
                                    <w:right w:val="none" w:sz="0" w:space="0" w:color="auto"/>
                                  </w:divBdr>
                                  <w:divsChild>
                                    <w:div w:id="205722674">
                                      <w:marLeft w:val="0"/>
                                      <w:marRight w:val="0"/>
                                      <w:marTop w:val="0"/>
                                      <w:marBottom w:val="0"/>
                                      <w:divBdr>
                                        <w:top w:val="none" w:sz="0" w:space="0" w:color="auto"/>
                                        <w:left w:val="none" w:sz="0" w:space="0" w:color="auto"/>
                                        <w:bottom w:val="none" w:sz="0" w:space="0" w:color="auto"/>
                                        <w:right w:val="none" w:sz="0" w:space="0" w:color="auto"/>
                                      </w:divBdr>
                                    </w:div>
                                    <w:div w:id="707028329">
                                      <w:marLeft w:val="0"/>
                                      <w:marRight w:val="0"/>
                                      <w:marTop w:val="0"/>
                                      <w:marBottom w:val="0"/>
                                      <w:divBdr>
                                        <w:top w:val="none" w:sz="0" w:space="0" w:color="auto"/>
                                        <w:left w:val="none" w:sz="0" w:space="0" w:color="auto"/>
                                        <w:bottom w:val="none" w:sz="0" w:space="0" w:color="auto"/>
                                        <w:right w:val="none" w:sz="0" w:space="0" w:color="auto"/>
                                      </w:divBdr>
                                    </w:div>
                                  </w:divsChild>
                                </w:div>
                                <w:div w:id="1594779974">
                                  <w:marLeft w:val="0"/>
                                  <w:marRight w:val="0"/>
                                  <w:marTop w:val="0"/>
                                  <w:marBottom w:val="25"/>
                                  <w:divBdr>
                                    <w:top w:val="single" w:sz="4" w:space="0" w:color="E2E6E7"/>
                                    <w:left w:val="single" w:sz="4" w:space="0" w:color="E2E6E7"/>
                                    <w:bottom w:val="single" w:sz="4" w:space="0" w:color="E2E6E7"/>
                                    <w:right w:val="single" w:sz="4" w:space="0" w:color="E2E6E7"/>
                                  </w:divBdr>
                                  <w:divsChild>
                                    <w:div w:id="60258316">
                                      <w:marLeft w:val="150"/>
                                      <w:marRight w:val="0"/>
                                      <w:marTop w:val="0"/>
                                      <w:marBottom w:val="0"/>
                                      <w:divBdr>
                                        <w:top w:val="none" w:sz="0" w:space="0" w:color="auto"/>
                                        <w:left w:val="none" w:sz="0" w:space="0" w:color="auto"/>
                                        <w:bottom w:val="none" w:sz="0" w:space="0" w:color="auto"/>
                                        <w:right w:val="none" w:sz="0" w:space="0" w:color="auto"/>
                                      </w:divBdr>
                                    </w:div>
                                    <w:div w:id="369191155">
                                      <w:marLeft w:val="3907"/>
                                      <w:marRight w:val="0"/>
                                      <w:marTop w:val="0"/>
                                      <w:marBottom w:val="0"/>
                                      <w:divBdr>
                                        <w:top w:val="none" w:sz="0" w:space="0" w:color="auto"/>
                                        <w:left w:val="none" w:sz="0" w:space="0" w:color="auto"/>
                                        <w:bottom w:val="none" w:sz="0" w:space="0" w:color="auto"/>
                                        <w:right w:val="none" w:sz="0" w:space="0" w:color="auto"/>
                                      </w:divBdr>
                                    </w:div>
                                  </w:divsChild>
                                </w:div>
                                <w:div w:id="1675306062">
                                  <w:marLeft w:val="0"/>
                                  <w:marRight w:val="0"/>
                                  <w:marTop w:val="0"/>
                                  <w:marBottom w:val="25"/>
                                  <w:divBdr>
                                    <w:top w:val="single" w:sz="4" w:space="0" w:color="E2E6E7"/>
                                    <w:left w:val="single" w:sz="4" w:space="0" w:color="E2E6E7"/>
                                    <w:bottom w:val="single" w:sz="4" w:space="0" w:color="E2E6E7"/>
                                    <w:right w:val="single" w:sz="4" w:space="0" w:color="E2E6E7"/>
                                  </w:divBdr>
                                  <w:divsChild>
                                    <w:div w:id="7875333">
                                      <w:marLeft w:val="3907"/>
                                      <w:marRight w:val="0"/>
                                      <w:marTop w:val="0"/>
                                      <w:marBottom w:val="0"/>
                                      <w:divBdr>
                                        <w:top w:val="none" w:sz="0" w:space="0" w:color="auto"/>
                                        <w:left w:val="none" w:sz="0" w:space="0" w:color="auto"/>
                                        <w:bottom w:val="none" w:sz="0" w:space="0" w:color="auto"/>
                                        <w:right w:val="none" w:sz="0" w:space="0" w:color="auto"/>
                                      </w:divBdr>
                                    </w:div>
                                    <w:div w:id="270282118">
                                      <w:marLeft w:val="150"/>
                                      <w:marRight w:val="0"/>
                                      <w:marTop w:val="0"/>
                                      <w:marBottom w:val="0"/>
                                      <w:divBdr>
                                        <w:top w:val="none" w:sz="0" w:space="0" w:color="auto"/>
                                        <w:left w:val="none" w:sz="0" w:space="0" w:color="auto"/>
                                        <w:bottom w:val="none" w:sz="0" w:space="0" w:color="auto"/>
                                        <w:right w:val="none" w:sz="0" w:space="0" w:color="auto"/>
                                      </w:divBdr>
                                    </w:div>
                                  </w:divsChild>
                                </w:div>
                                <w:div w:id="1747650246">
                                  <w:marLeft w:val="0"/>
                                  <w:marRight w:val="0"/>
                                  <w:marTop w:val="0"/>
                                  <w:marBottom w:val="25"/>
                                  <w:divBdr>
                                    <w:top w:val="single" w:sz="4" w:space="0" w:color="E2E6E7"/>
                                    <w:left w:val="single" w:sz="4" w:space="0" w:color="E2E6E7"/>
                                    <w:bottom w:val="single" w:sz="4" w:space="0" w:color="E2E6E7"/>
                                    <w:right w:val="single" w:sz="4" w:space="0" w:color="E2E6E7"/>
                                  </w:divBdr>
                                  <w:divsChild>
                                    <w:div w:id="455681686">
                                      <w:marLeft w:val="3907"/>
                                      <w:marRight w:val="0"/>
                                      <w:marTop w:val="0"/>
                                      <w:marBottom w:val="0"/>
                                      <w:divBdr>
                                        <w:top w:val="none" w:sz="0" w:space="0" w:color="auto"/>
                                        <w:left w:val="none" w:sz="0" w:space="0" w:color="auto"/>
                                        <w:bottom w:val="none" w:sz="0" w:space="0" w:color="auto"/>
                                        <w:right w:val="none" w:sz="0" w:space="0" w:color="auto"/>
                                      </w:divBdr>
                                    </w:div>
                                    <w:div w:id="1937639422">
                                      <w:marLeft w:val="150"/>
                                      <w:marRight w:val="0"/>
                                      <w:marTop w:val="0"/>
                                      <w:marBottom w:val="0"/>
                                      <w:divBdr>
                                        <w:top w:val="none" w:sz="0" w:space="0" w:color="auto"/>
                                        <w:left w:val="none" w:sz="0" w:space="0" w:color="auto"/>
                                        <w:bottom w:val="none" w:sz="0" w:space="0" w:color="auto"/>
                                        <w:right w:val="none" w:sz="0" w:space="0" w:color="auto"/>
                                      </w:divBdr>
                                    </w:div>
                                  </w:divsChild>
                                </w:div>
                                <w:div w:id="1780222465">
                                  <w:marLeft w:val="0"/>
                                  <w:marRight w:val="0"/>
                                  <w:marTop w:val="0"/>
                                  <w:marBottom w:val="25"/>
                                  <w:divBdr>
                                    <w:top w:val="single" w:sz="4" w:space="0" w:color="E2E6E7"/>
                                    <w:left w:val="single" w:sz="4" w:space="0" w:color="E2E6E7"/>
                                    <w:bottom w:val="single" w:sz="4" w:space="0" w:color="E2E6E7"/>
                                    <w:right w:val="single" w:sz="4" w:space="0" w:color="E2E6E7"/>
                                  </w:divBdr>
                                  <w:divsChild>
                                    <w:div w:id="1650556696">
                                      <w:marLeft w:val="150"/>
                                      <w:marRight w:val="0"/>
                                      <w:marTop w:val="0"/>
                                      <w:marBottom w:val="0"/>
                                      <w:divBdr>
                                        <w:top w:val="none" w:sz="0" w:space="0" w:color="auto"/>
                                        <w:left w:val="none" w:sz="0" w:space="0" w:color="auto"/>
                                        <w:bottom w:val="none" w:sz="0" w:space="0" w:color="auto"/>
                                        <w:right w:val="none" w:sz="0" w:space="0" w:color="auto"/>
                                      </w:divBdr>
                                    </w:div>
                                    <w:div w:id="1693414197">
                                      <w:marLeft w:val="3907"/>
                                      <w:marRight w:val="0"/>
                                      <w:marTop w:val="0"/>
                                      <w:marBottom w:val="0"/>
                                      <w:divBdr>
                                        <w:top w:val="none" w:sz="0" w:space="0" w:color="auto"/>
                                        <w:left w:val="none" w:sz="0" w:space="0" w:color="auto"/>
                                        <w:bottom w:val="none" w:sz="0" w:space="0" w:color="auto"/>
                                        <w:right w:val="none" w:sz="0" w:space="0" w:color="auto"/>
                                      </w:divBdr>
                                    </w:div>
                                  </w:divsChild>
                                </w:div>
                                <w:div w:id="1836259035">
                                  <w:marLeft w:val="0"/>
                                  <w:marRight w:val="0"/>
                                  <w:marTop w:val="0"/>
                                  <w:marBottom w:val="25"/>
                                  <w:divBdr>
                                    <w:top w:val="single" w:sz="4" w:space="0" w:color="E2E6E7"/>
                                    <w:left w:val="single" w:sz="4" w:space="0" w:color="E2E6E7"/>
                                    <w:bottom w:val="single" w:sz="4" w:space="0" w:color="E2E6E7"/>
                                    <w:right w:val="single" w:sz="4" w:space="0" w:color="E2E6E7"/>
                                  </w:divBdr>
                                  <w:divsChild>
                                    <w:div w:id="46877975">
                                      <w:marLeft w:val="150"/>
                                      <w:marRight w:val="0"/>
                                      <w:marTop w:val="0"/>
                                      <w:marBottom w:val="0"/>
                                      <w:divBdr>
                                        <w:top w:val="none" w:sz="0" w:space="0" w:color="auto"/>
                                        <w:left w:val="none" w:sz="0" w:space="0" w:color="auto"/>
                                        <w:bottom w:val="none" w:sz="0" w:space="0" w:color="auto"/>
                                        <w:right w:val="none" w:sz="0" w:space="0" w:color="auto"/>
                                      </w:divBdr>
                                    </w:div>
                                    <w:div w:id="2023623834">
                                      <w:marLeft w:val="3907"/>
                                      <w:marRight w:val="0"/>
                                      <w:marTop w:val="0"/>
                                      <w:marBottom w:val="0"/>
                                      <w:divBdr>
                                        <w:top w:val="none" w:sz="0" w:space="0" w:color="auto"/>
                                        <w:left w:val="none" w:sz="0" w:space="0" w:color="auto"/>
                                        <w:bottom w:val="none" w:sz="0" w:space="0" w:color="auto"/>
                                        <w:right w:val="none" w:sz="0" w:space="0" w:color="auto"/>
                                      </w:divBdr>
                                    </w:div>
                                  </w:divsChild>
                                </w:div>
                                <w:div w:id="1899396299">
                                  <w:marLeft w:val="0"/>
                                  <w:marRight w:val="0"/>
                                  <w:marTop w:val="0"/>
                                  <w:marBottom w:val="25"/>
                                  <w:divBdr>
                                    <w:top w:val="single" w:sz="4" w:space="0" w:color="E2E6E7"/>
                                    <w:left w:val="single" w:sz="4" w:space="0" w:color="E2E6E7"/>
                                    <w:bottom w:val="single" w:sz="4" w:space="0" w:color="E2E6E7"/>
                                    <w:right w:val="single" w:sz="4" w:space="0" w:color="E2E6E7"/>
                                  </w:divBdr>
                                  <w:divsChild>
                                    <w:div w:id="1284113014">
                                      <w:marLeft w:val="150"/>
                                      <w:marRight w:val="0"/>
                                      <w:marTop w:val="0"/>
                                      <w:marBottom w:val="0"/>
                                      <w:divBdr>
                                        <w:top w:val="none" w:sz="0" w:space="0" w:color="auto"/>
                                        <w:left w:val="none" w:sz="0" w:space="0" w:color="auto"/>
                                        <w:bottom w:val="none" w:sz="0" w:space="0" w:color="auto"/>
                                        <w:right w:val="none" w:sz="0" w:space="0" w:color="auto"/>
                                      </w:divBdr>
                                    </w:div>
                                    <w:div w:id="2094276540">
                                      <w:marLeft w:val="3907"/>
                                      <w:marRight w:val="0"/>
                                      <w:marTop w:val="0"/>
                                      <w:marBottom w:val="0"/>
                                      <w:divBdr>
                                        <w:top w:val="none" w:sz="0" w:space="0" w:color="auto"/>
                                        <w:left w:val="none" w:sz="0" w:space="0" w:color="auto"/>
                                        <w:bottom w:val="none" w:sz="0" w:space="0" w:color="auto"/>
                                        <w:right w:val="none" w:sz="0" w:space="0" w:color="auto"/>
                                      </w:divBdr>
                                    </w:div>
                                  </w:divsChild>
                                </w:div>
                                <w:div w:id="2118793230">
                                  <w:marLeft w:val="0"/>
                                  <w:marRight w:val="0"/>
                                  <w:marTop w:val="0"/>
                                  <w:marBottom w:val="25"/>
                                  <w:divBdr>
                                    <w:top w:val="single" w:sz="4" w:space="0" w:color="E2E6E7"/>
                                    <w:left w:val="single" w:sz="4" w:space="0" w:color="E2E6E7"/>
                                    <w:bottom w:val="single" w:sz="4" w:space="0" w:color="E2E6E7"/>
                                    <w:right w:val="single" w:sz="4" w:space="0" w:color="E2E6E7"/>
                                  </w:divBdr>
                                  <w:divsChild>
                                    <w:div w:id="296687443">
                                      <w:marLeft w:val="150"/>
                                      <w:marRight w:val="0"/>
                                      <w:marTop w:val="0"/>
                                      <w:marBottom w:val="0"/>
                                      <w:divBdr>
                                        <w:top w:val="none" w:sz="0" w:space="0" w:color="auto"/>
                                        <w:left w:val="none" w:sz="0" w:space="0" w:color="auto"/>
                                        <w:bottom w:val="none" w:sz="0" w:space="0" w:color="auto"/>
                                        <w:right w:val="none" w:sz="0" w:space="0" w:color="auto"/>
                                      </w:divBdr>
                                    </w:div>
                                    <w:div w:id="152543883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6335">
      <w:bodyDiv w:val="1"/>
      <w:marLeft w:val="0"/>
      <w:marRight w:val="0"/>
      <w:marTop w:val="0"/>
      <w:marBottom w:val="0"/>
      <w:divBdr>
        <w:top w:val="none" w:sz="0" w:space="0" w:color="auto"/>
        <w:left w:val="none" w:sz="0" w:space="0" w:color="auto"/>
        <w:bottom w:val="none" w:sz="0" w:space="0" w:color="auto"/>
        <w:right w:val="none" w:sz="0" w:space="0" w:color="auto"/>
      </w:divBdr>
      <w:divsChild>
        <w:div w:id="1478568891">
          <w:marLeft w:val="0"/>
          <w:marRight w:val="0"/>
          <w:marTop w:val="0"/>
          <w:marBottom w:val="0"/>
          <w:divBdr>
            <w:top w:val="none" w:sz="0" w:space="0" w:color="auto"/>
            <w:left w:val="none" w:sz="0" w:space="0" w:color="auto"/>
            <w:bottom w:val="none" w:sz="0" w:space="0" w:color="auto"/>
            <w:right w:val="none" w:sz="0" w:space="0" w:color="auto"/>
          </w:divBdr>
          <w:divsChild>
            <w:div w:id="1734307930">
              <w:marLeft w:val="0"/>
              <w:marRight w:val="0"/>
              <w:marTop w:val="0"/>
              <w:marBottom w:val="0"/>
              <w:divBdr>
                <w:top w:val="none" w:sz="0" w:space="0" w:color="auto"/>
                <w:left w:val="none" w:sz="0" w:space="0" w:color="auto"/>
                <w:bottom w:val="none" w:sz="0" w:space="0" w:color="auto"/>
                <w:right w:val="none" w:sz="0" w:space="0" w:color="auto"/>
              </w:divBdr>
              <w:divsChild>
                <w:div w:id="287469708">
                  <w:marLeft w:val="75"/>
                  <w:marRight w:val="75"/>
                  <w:marTop w:val="0"/>
                  <w:marBottom w:val="0"/>
                  <w:divBdr>
                    <w:top w:val="none" w:sz="0" w:space="0" w:color="auto"/>
                    <w:left w:val="none" w:sz="0" w:space="0" w:color="auto"/>
                    <w:bottom w:val="none" w:sz="0" w:space="0" w:color="auto"/>
                    <w:right w:val="none" w:sz="0" w:space="0" w:color="auto"/>
                  </w:divBdr>
                  <w:divsChild>
                    <w:div w:id="1448425409">
                      <w:marLeft w:val="0"/>
                      <w:marRight w:val="0"/>
                      <w:marTop w:val="0"/>
                      <w:marBottom w:val="0"/>
                      <w:divBdr>
                        <w:top w:val="none" w:sz="0" w:space="0" w:color="auto"/>
                        <w:left w:val="none" w:sz="0" w:space="0" w:color="auto"/>
                        <w:bottom w:val="none" w:sz="0" w:space="0" w:color="auto"/>
                        <w:right w:val="none" w:sz="0" w:space="0" w:color="auto"/>
                      </w:divBdr>
                      <w:divsChild>
                        <w:div w:id="1203133338">
                          <w:marLeft w:val="0"/>
                          <w:marRight w:val="0"/>
                          <w:marTop w:val="0"/>
                          <w:marBottom w:val="0"/>
                          <w:divBdr>
                            <w:top w:val="none" w:sz="0" w:space="0" w:color="auto"/>
                            <w:left w:val="none" w:sz="0" w:space="0" w:color="auto"/>
                            <w:bottom w:val="none" w:sz="0" w:space="0" w:color="auto"/>
                            <w:right w:val="none" w:sz="0" w:space="0" w:color="auto"/>
                          </w:divBdr>
                          <w:divsChild>
                            <w:div w:id="1321691132">
                              <w:marLeft w:val="0"/>
                              <w:marRight w:val="0"/>
                              <w:marTop w:val="0"/>
                              <w:marBottom w:val="0"/>
                              <w:divBdr>
                                <w:top w:val="none" w:sz="0" w:space="0" w:color="auto"/>
                                <w:left w:val="none" w:sz="0" w:space="0" w:color="auto"/>
                                <w:bottom w:val="none" w:sz="0" w:space="0" w:color="auto"/>
                                <w:right w:val="none" w:sz="0" w:space="0" w:color="auto"/>
                              </w:divBdr>
                              <w:divsChild>
                                <w:div w:id="64642989">
                                  <w:marLeft w:val="0"/>
                                  <w:marRight w:val="0"/>
                                  <w:marTop w:val="0"/>
                                  <w:marBottom w:val="25"/>
                                  <w:divBdr>
                                    <w:top w:val="single" w:sz="4" w:space="0" w:color="E2E6E7"/>
                                    <w:left w:val="single" w:sz="4" w:space="0" w:color="E2E6E7"/>
                                    <w:bottom w:val="single" w:sz="4" w:space="0" w:color="E2E6E7"/>
                                    <w:right w:val="single" w:sz="4" w:space="0" w:color="E2E6E7"/>
                                  </w:divBdr>
                                  <w:divsChild>
                                    <w:div w:id="1033578775">
                                      <w:marLeft w:val="150"/>
                                      <w:marRight w:val="0"/>
                                      <w:marTop w:val="0"/>
                                      <w:marBottom w:val="0"/>
                                      <w:divBdr>
                                        <w:top w:val="none" w:sz="0" w:space="0" w:color="auto"/>
                                        <w:left w:val="none" w:sz="0" w:space="0" w:color="auto"/>
                                        <w:bottom w:val="none" w:sz="0" w:space="0" w:color="auto"/>
                                        <w:right w:val="none" w:sz="0" w:space="0" w:color="auto"/>
                                      </w:divBdr>
                                    </w:div>
                                    <w:div w:id="1753308944">
                                      <w:marLeft w:val="3907"/>
                                      <w:marRight w:val="0"/>
                                      <w:marTop w:val="0"/>
                                      <w:marBottom w:val="0"/>
                                      <w:divBdr>
                                        <w:top w:val="none" w:sz="0" w:space="0" w:color="auto"/>
                                        <w:left w:val="none" w:sz="0" w:space="0" w:color="auto"/>
                                        <w:bottom w:val="none" w:sz="0" w:space="0" w:color="auto"/>
                                        <w:right w:val="none" w:sz="0" w:space="0" w:color="auto"/>
                                      </w:divBdr>
                                    </w:div>
                                  </w:divsChild>
                                </w:div>
                                <w:div w:id="94712254">
                                  <w:marLeft w:val="0"/>
                                  <w:marRight w:val="0"/>
                                  <w:marTop w:val="0"/>
                                  <w:marBottom w:val="25"/>
                                  <w:divBdr>
                                    <w:top w:val="single" w:sz="4" w:space="0" w:color="E2E6E7"/>
                                    <w:left w:val="single" w:sz="4" w:space="0" w:color="E2E6E7"/>
                                    <w:bottom w:val="single" w:sz="4" w:space="0" w:color="E2E6E7"/>
                                    <w:right w:val="single" w:sz="4" w:space="0" w:color="E2E6E7"/>
                                  </w:divBdr>
                                  <w:divsChild>
                                    <w:div w:id="690570827">
                                      <w:marLeft w:val="150"/>
                                      <w:marRight w:val="0"/>
                                      <w:marTop w:val="0"/>
                                      <w:marBottom w:val="0"/>
                                      <w:divBdr>
                                        <w:top w:val="none" w:sz="0" w:space="0" w:color="auto"/>
                                        <w:left w:val="none" w:sz="0" w:space="0" w:color="auto"/>
                                        <w:bottom w:val="none" w:sz="0" w:space="0" w:color="auto"/>
                                        <w:right w:val="none" w:sz="0" w:space="0" w:color="auto"/>
                                      </w:divBdr>
                                    </w:div>
                                    <w:div w:id="1031952794">
                                      <w:marLeft w:val="3907"/>
                                      <w:marRight w:val="0"/>
                                      <w:marTop w:val="0"/>
                                      <w:marBottom w:val="0"/>
                                      <w:divBdr>
                                        <w:top w:val="none" w:sz="0" w:space="0" w:color="auto"/>
                                        <w:left w:val="none" w:sz="0" w:space="0" w:color="auto"/>
                                        <w:bottom w:val="none" w:sz="0" w:space="0" w:color="auto"/>
                                        <w:right w:val="none" w:sz="0" w:space="0" w:color="auto"/>
                                      </w:divBdr>
                                    </w:div>
                                  </w:divsChild>
                                </w:div>
                                <w:div w:id="170721619">
                                  <w:marLeft w:val="0"/>
                                  <w:marRight w:val="0"/>
                                  <w:marTop w:val="0"/>
                                  <w:marBottom w:val="25"/>
                                  <w:divBdr>
                                    <w:top w:val="single" w:sz="4" w:space="0" w:color="E2E6E7"/>
                                    <w:left w:val="single" w:sz="4" w:space="0" w:color="E2E6E7"/>
                                    <w:bottom w:val="single" w:sz="4" w:space="0" w:color="E2E6E7"/>
                                    <w:right w:val="single" w:sz="4" w:space="0" w:color="E2E6E7"/>
                                  </w:divBdr>
                                  <w:divsChild>
                                    <w:div w:id="478574819">
                                      <w:marLeft w:val="150"/>
                                      <w:marRight w:val="0"/>
                                      <w:marTop w:val="0"/>
                                      <w:marBottom w:val="0"/>
                                      <w:divBdr>
                                        <w:top w:val="none" w:sz="0" w:space="0" w:color="auto"/>
                                        <w:left w:val="none" w:sz="0" w:space="0" w:color="auto"/>
                                        <w:bottom w:val="none" w:sz="0" w:space="0" w:color="auto"/>
                                        <w:right w:val="none" w:sz="0" w:space="0" w:color="auto"/>
                                      </w:divBdr>
                                    </w:div>
                                    <w:div w:id="1491361966">
                                      <w:marLeft w:val="3907"/>
                                      <w:marRight w:val="0"/>
                                      <w:marTop w:val="0"/>
                                      <w:marBottom w:val="0"/>
                                      <w:divBdr>
                                        <w:top w:val="none" w:sz="0" w:space="0" w:color="auto"/>
                                        <w:left w:val="none" w:sz="0" w:space="0" w:color="auto"/>
                                        <w:bottom w:val="none" w:sz="0" w:space="0" w:color="auto"/>
                                        <w:right w:val="none" w:sz="0" w:space="0" w:color="auto"/>
                                      </w:divBdr>
                                    </w:div>
                                  </w:divsChild>
                                </w:div>
                                <w:div w:id="291373716">
                                  <w:marLeft w:val="0"/>
                                  <w:marRight w:val="0"/>
                                  <w:marTop w:val="0"/>
                                  <w:marBottom w:val="0"/>
                                  <w:divBdr>
                                    <w:top w:val="none" w:sz="0" w:space="0" w:color="auto"/>
                                    <w:left w:val="none" w:sz="0" w:space="0" w:color="auto"/>
                                    <w:bottom w:val="none" w:sz="0" w:space="0" w:color="auto"/>
                                    <w:right w:val="none" w:sz="0" w:space="0" w:color="auto"/>
                                  </w:divBdr>
                                </w:div>
                                <w:div w:id="342557974">
                                  <w:marLeft w:val="0"/>
                                  <w:marRight w:val="0"/>
                                  <w:marTop w:val="0"/>
                                  <w:marBottom w:val="25"/>
                                  <w:divBdr>
                                    <w:top w:val="single" w:sz="4" w:space="0" w:color="E2E6E7"/>
                                    <w:left w:val="single" w:sz="4" w:space="0" w:color="E2E6E7"/>
                                    <w:bottom w:val="single" w:sz="4" w:space="0" w:color="E2E6E7"/>
                                    <w:right w:val="single" w:sz="4" w:space="0" w:color="E2E6E7"/>
                                  </w:divBdr>
                                  <w:divsChild>
                                    <w:div w:id="969748963">
                                      <w:marLeft w:val="150"/>
                                      <w:marRight w:val="0"/>
                                      <w:marTop w:val="0"/>
                                      <w:marBottom w:val="0"/>
                                      <w:divBdr>
                                        <w:top w:val="none" w:sz="0" w:space="0" w:color="auto"/>
                                        <w:left w:val="none" w:sz="0" w:space="0" w:color="auto"/>
                                        <w:bottom w:val="none" w:sz="0" w:space="0" w:color="auto"/>
                                        <w:right w:val="none" w:sz="0" w:space="0" w:color="auto"/>
                                      </w:divBdr>
                                    </w:div>
                                    <w:div w:id="2004119320">
                                      <w:marLeft w:val="3907"/>
                                      <w:marRight w:val="0"/>
                                      <w:marTop w:val="0"/>
                                      <w:marBottom w:val="0"/>
                                      <w:divBdr>
                                        <w:top w:val="none" w:sz="0" w:space="0" w:color="auto"/>
                                        <w:left w:val="none" w:sz="0" w:space="0" w:color="auto"/>
                                        <w:bottom w:val="none" w:sz="0" w:space="0" w:color="auto"/>
                                        <w:right w:val="none" w:sz="0" w:space="0" w:color="auto"/>
                                      </w:divBdr>
                                    </w:div>
                                  </w:divsChild>
                                </w:div>
                                <w:div w:id="496186707">
                                  <w:marLeft w:val="0"/>
                                  <w:marRight w:val="0"/>
                                  <w:marTop w:val="0"/>
                                  <w:marBottom w:val="25"/>
                                  <w:divBdr>
                                    <w:top w:val="single" w:sz="4" w:space="0" w:color="E2E6E7"/>
                                    <w:left w:val="single" w:sz="4" w:space="0" w:color="E2E6E7"/>
                                    <w:bottom w:val="single" w:sz="4" w:space="0" w:color="E2E6E7"/>
                                    <w:right w:val="single" w:sz="4" w:space="0" w:color="E2E6E7"/>
                                  </w:divBdr>
                                  <w:divsChild>
                                    <w:div w:id="743722701">
                                      <w:marLeft w:val="3907"/>
                                      <w:marRight w:val="0"/>
                                      <w:marTop w:val="0"/>
                                      <w:marBottom w:val="0"/>
                                      <w:divBdr>
                                        <w:top w:val="none" w:sz="0" w:space="0" w:color="auto"/>
                                        <w:left w:val="none" w:sz="0" w:space="0" w:color="auto"/>
                                        <w:bottom w:val="none" w:sz="0" w:space="0" w:color="auto"/>
                                        <w:right w:val="none" w:sz="0" w:space="0" w:color="auto"/>
                                      </w:divBdr>
                                    </w:div>
                                    <w:div w:id="748042382">
                                      <w:marLeft w:val="150"/>
                                      <w:marRight w:val="0"/>
                                      <w:marTop w:val="0"/>
                                      <w:marBottom w:val="0"/>
                                      <w:divBdr>
                                        <w:top w:val="none" w:sz="0" w:space="0" w:color="auto"/>
                                        <w:left w:val="none" w:sz="0" w:space="0" w:color="auto"/>
                                        <w:bottom w:val="none" w:sz="0" w:space="0" w:color="auto"/>
                                        <w:right w:val="none" w:sz="0" w:space="0" w:color="auto"/>
                                      </w:divBdr>
                                    </w:div>
                                  </w:divsChild>
                                </w:div>
                                <w:div w:id="505367835">
                                  <w:marLeft w:val="0"/>
                                  <w:marRight w:val="0"/>
                                  <w:marTop w:val="0"/>
                                  <w:marBottom w:val="25"/>
                                  <w:divBdr>
                                    <w:top w:val="single" w:sz="4" w:space="0" w:color="E2E6E7"/>
                                    <w:left w:val="single" w:sz="4" w:space="0" w:color="E2E6E7"/>
                                    <w:bottom w:val="single" w:sz="4" w:space="0" w:color="E2E6E7"/>
                                    <w:right w:val="single" w:sz="4" w:space="0" w:color="E2E6E7"/>
                                  </w:divBdr>
                                  <w:divsChild>
                                    <w:div w:id="757137455">
                                      <w:marLeft w:val="3907"/>
                                      <w:marRight w:val="0"/>
                                      <w:marTop w:val="0"/>
                                      <w:marBottom w:val="0"/>
                                      <w:divBdr>
                                        <w:top w:val="none" w:sz="0" w:space="0" w:color="auto"/>
                                        <w:left w:val="none" w:sz="0" w:space="0" w:color="auto"/>
                                        <w:bottom w:val="none" w:sz="0" w:space="0" w:color="auto"/>
                                        <w:right w:val="none" w:sz="0" w:space="0" w:color="auto"/>
                                      </w:divBdr>
                                    </w:div>
                                    <w:div w:id="1271006756">
                                      <w:marLeft w:val="150"/>
                                      <w:marRight w:val="0"/>
                                      <w:marTop w:val="0"/>
                                      <w:marBottom w:val="0"/>
                                      <w:divBdr>
                                        <w:top w:val="none" w:sz="0" w:space="0" w:color="auto"/>
                                        <w:left w:val="none" w:sz="0" w:space="0" w:color="auto"/>
                                        <w:bottom w:val="none" w:sz="0" w:space="0" w:color="auto"/>
                                        <w:right w:val="none" w:sz="0" w:space="0" w:color="auto"/>
                                      </w:divBdr>
                                    </w:div>
                                  </w:divsChild>
                                </w:div>
                                <w:div w:id="566694388">
                                  <w:marLeft w:val="0"/>
                                  <w:marRight w:val="0"/>
                                  <w:marTop w:val="0"/>
                                  <w:marBottom w:val="0"/>
                                  <w:divBdr>
                                    <w:top w:val="none" w:sz="0" w:space="0" w:color="auto"/>
                                    <w:left w:val="none" w:sz="0" w:space="0" w:color="auto"/>
                                    <w:bottom w:val="none" w:sz="0" w:space="0" w:color="auto"/>
                                    <w:right w:val="none" w:sz="0" w:space="0" w:color="auto"/>
                                  </w:divBdr>
                                </w:div>
                                <w:div w:id="597786353">
                                  <w:marLeft w:val="0"/>
                                  <w:marRight w:val="0"/>
                                  <w:marTop w:val="0"/>
                                  <w:marBottom w:val="25"/>
                                  <w:divBdr>
                                    <w:top w:val="single" w:sz="4" w:space="0" w:color="E2E6E7"/>
                                    <w:left w:val="single" w:sz="4" w:space="0" w:color="E2E6E7"/>
                                    <w:bottom w:val="single" w:sz="4" w:space="0" w:color="E2E6E7"/>
                                    <w:right w:val="single" w:sz="4" w:space="0" w:color="E2E6E7"/>
                                  </w:divBdr>
                                  <w:divsChild>
                                    <w:div w:id="132645595">
                                      <w:marLeft w:val="3907"/>
                                      <w:marRight w:val="0"/>
                                      <w:marTop w:val="0"/>
                                      <w:marBottom w:val="0"/>
                                      <w:divBdr>
                                        <w:top w:val="none" w:sz="0" w:space="0" w:color="auto"/>
                                        <w:left w:val="none" w:sz="0" w:space="0" w:color="auto"/>
                                        <w:bottom w:val="none" w:sz="0" w:space="0" w:color="auto"/>
                                        <w:right w:val="none" w:sz="0" w:space="0" w:color="auto"/>
                                      </w:divBdr>
                                    </w:div>
                                    <w:div w:id="1288776801">
                                      <w:marLeft w:val="150"/>
                                      <w:marRight w:val="0"/>
                                      <w:marTop w:val="0"/>
                                      <w:marBottom w:val="0"/>
                                      <w:divBdr>
                                        <w:top w:val="none" w:sz="0" w:space="0" w:color="auto"/>
                                        <w:left w:val="none" w:sz="0" w:space="0" w:color="auto"/>
                                        <w:bottom w:val="none" w:sz="0" w:space="0" w:color="auto"/>
                                        <w:right w:val="none" w:sz="0" w:space="0" w:color="auto"/>
                                      </w:divBdr>
                                    </w:div>
                                  </w:divsChild>
                                </w:div>
                                <w:div w:id="775173799">
                                  <w:marLeft w:val="0"/>
                                  <w:marRight w:val="0"/>
                                  <w:marTop w:val="0"/>
                                  <w:marBottom w:val="0"/>
                                  <w:divBdr>
                                    <w:top w:val="none" w:sz="0" w:space="0" w:color="auto"/>
                                    <w:left w:val="none" w:sz="0" w:space="0" w:color="auto"/>
                                    <w:bottom w:val="none" w:sz="0" w:space="0" w:color="auto"/>
                                    <w:right w:val="none" w:sz="0" w:space="0" w:color="auto"/>
                                  </w:divBdr>
                                </w:div>
                                <w:div w:id="964502188">
                                  <w:marLeft w:val="0"/>
                                  <w:marRight w:val="0"/>
                                  <w:marTop w:val="0"/>
                                  <w:marBottom w:val="25"/>
                                  <w:divBdr>
                                    <w:top w:val="single" w:sz="4" w:space="0" w:color="E2E6E7"/>
                                    <w:left w:val="single" w:sz="4" w:space="0" w:color="E2E6E7"/>
                                    <w:bottom w:val="single" w:sz="4" w:space="0" w:color="E2E6E7"/>
                                    <w:right w:val="single" w:sz="4" w:space="0" w:color="E2E6E7"/>
                                  </w:divBdr>
                                  <w:divsChild>
                                    <w:div w:id="329866854">
                                      <w:marLeft w:val="150"/>
                                      <w:marRight w:val="0"/>
                                      <w:marTop w:val="0"/>
                                      <w:marBottom w:val="0"/>
                                      <w:divBdr>
                                        <w:top w:val="none" w:sz="0" w:space="0" w:color="auto"/>
                                        <w:left w:val="none" w:sz="0" w:space="0" w:color="auto"/>
                                        <w:bottom w:val="none" w:sz="0" w:space="0" w:color="auto"/>
                                        <w:right w:val="none" w:sz="0" w:space="0" w:color="auto"/>
                                      </w:divBdr>
                                    </w:div>
                                    <w:div w:id="487089791">
                                      <w:marLeft w:val="3907"/>
                                      <w:marRight w:val="0"/>
                                      <w:marTop w:val="0"/>
                                      <w:marBottom w:val="0"/>
                                      <w:divBdr>
                                        <w:top w:val="none" w:sz="0" w:space="0" w:color="auto"/>
                                        <w:left w:val="none" w:sz="0" w:space="0" w:color="auto"/>
                                        <w:bottom w:val="none" w:sz="0" w:space="0" w:color="auto"/>
                                        <w:right w:val="none" w:sz="0" w:space="0" w:color="auto"/>
                                      </w:divBdr>
                                    </w:div>
                                  </w:divsChild>
                                </w:div>
                                <w:div w:id="1095201100">
                                  <w:marLeft w:val="0"/>
                                  <w:marRight w:val="0"/>
                                  <w:marTop w:val="0"/>
                                  <w:marBottom w:val="25"/>
                                  <w:divBdr>
                                    <w:top w:val="single" w:sz="4" w:space="0" w:color="E2E6E7"/>
                                    <w:left w:val="single" w:sz="4" w:space="0" w:color="E2E6E7"/>
                                    <w:bottom w:val="single" w:sz="4" w:space="0" w:color="E2E6E7"/>
                                    <w:right w:val="single" w:sz="4" w:space="0" w:color="E2E6E7"/>
                                  </w:divBdr>
                                  <w:divsChild>
                                    <w:div w:id="8417054">
                                      <w:marLeft w:val="150"/>
                                      <w:marRight w:val="0"/>
                                      <w:marTop w:val="0"/>
                                      <w:marBottom w:val="0"/>
                                      <w:divBdr>
                                        <w:top w:val="none" w:sz="0" w:space="0" w:color="auto"/>
                                        <w:left w:val="none" w:sz="0" w:space="0" w:color="auto"/>
                                        <w:bottom w:val="none" w:sz="0" w:space="0" w:color="auto"/>
                                        <w:right w:val="none" w:sz="0" w:space="0" w:color="auto"/>
                                      </w:divBdr>
                                    </w:div>
                                    <w:div w:id="100877395">
                                      <w:marLeft w:val="3907"/>
                                      <w:marRight w:val="0"/>
                                      <w:marTop w:val="0"/>
                                      <w:marBottom w:val="0"/>
                                      <w:divBdr>
                                        <w:top w:val="none" w:sz="0" w:space="0" w:color="auto"/>
                                        <w:left w:val="none" w:sz="0" w:space="0" w:color="auto"/>
                                        <w:bottom w:val="none" w:sz="0" w:space="0" w:color="auto"/>
                                        <w:right w:val="none" w:sz="0" w:space="0" w:color="auto"/>
                                      </w:divBdr>
                                    </w:div>
                                  </w:divsChild>
                                </w:div>
                                <w:div w:id="1247614548">
                                  <w:marLeft w:val="0"/>
                                  <w:marRight w:val="0"/>
                                  <w:marTop w:val="0"/>
                                  <w:marBottom w:val="25"/>
                                  <w:divBdr>
                                    <w:top w:val="single" w:sz="4" w:space="0" w:color="E2E6E7"/>
                                    <w:left w:val="single" w:sz="4" w:space="0" w:color="E2E6E7"/>
                                    <w:bottom w:val="single" w:sz="4" w:space="0" w:color="E2E6E7"/>
                                    <w:right w:val="single" w:sz="4" w:space="0" w:color="E2E6E7"/>
                                  </w:divBdr>
                                  <w:divsChild>
                                    <w:div w:id="409354646">
                                      <w:marLeft w:val="150"/>
                                      <w:marRight w:val="0"/>
                                      <w:marTop w:val="0"/>
                                      <w:marBottom w:val="0"/>
                                      <w:divBdr>
                                        <w:top w:val="none" w:sz="0" w:space="0" w:color="auto"/>
                                        <w:left w:val="none" w:sz="0" w:space="0" w:color="auto"/>
                                        <w:bottom w:val="none" w:sz="0" w:space="0" w:color="auto"/>
                                        <w:right w:val="none" w:sz="0" w:space="0" w:color="auto"/>
                                      </w:divBdr>
                                    </w:div>
                                    <w:div w:id="995844975">
                                      <w:marLeft w:val="3907"/>
                                      <w:marRight w:val="0"/>
                                      <w:marTop w:val="0"/>
                                      <w:marBottom w:val="0"/>
                                      <w:divBdr>
                                        <w:top w:val="none" w:sz="0" w:space="0" w:color="auto"/>
                                        <w:left w:val="none" w:sz="0" w:space="0" w:color="auto"/>
                                        <w:bottom w:val="none" w:sz="0" w:space="0" w:color="auto"/>
                                        <w:right w:val="none" w:sz="0" w:space="0" w:color="auto"/>
                                      </w:divBdr>
                                    </w:div>
                                  </w:divsChild>
                                </w:div>
                                <w:div w:id="1494878386">
                                  <w:marLeft w:val="0"/>
                                  <w:marRight w:val="0"/>
                                  <w:marTop w:val="0"/>
                                  <w:marBottom w:val="25"/>
                                  <w:divBdr>
                                    <w:top w:val="single" w:sz="4" w:space="0" w:color="E2E6E7"/>
                                    <w:left w:val="single" w:sz="4" w:space="0" w:color="E2E6E7"/>
                                    <w:bottom w:val="single" w:sz="4" w:space="0" w:color="E2E6E7"/>
                                    <w:right w:val="single" w:sz="4" w:space="0" w:color="E2E6E7"/>
                                  </w:divBdr>
                                  <w:divsChild>
                                    <w:div w:id="249583364">
                                      <w:marLeft w:val="3907"/>
                                      <w:marRight w:val="0"/>
                                      <w:marTop w:val="0"/>
                                      <w:marBottom w:val="0"/>
                                      <w:divBdr>
                                        <w:top w:val="none" w:sz="0" w:space="0" w:color="auto"/>
                                        <w:left w:val="none" w:sz="0" w:space="0" w:color="auto"/>
                                        <w:bottom w:val="none" w:sz="0" w:space="0" w:color="auto"/>
                                        <w:right w:val="none" w:sz="0" w:space="0" w:color="auto"/>
                                      </w:divBdr>
                                    </w:div>
                                    <w:div w:id="957179524">
                                      <w:marLeft w:val="150"/>
                                      <w:marRight w:val="0"/>
                                      <w:marTop w:val="0"/>
                                      <w:marBottom w:val="0"/>
                                      <w:divBdr>
                                        <w:top w:val="none" w:sz="0" w:space="0" w:color="auto"/>
                                        <w:left w:val="none" w:sz="0" w:space="0" w:color="auto"/>
                                        <w:bottom w:val="none" w:sz="0" w:space="0" w:color="auto"/>
                                        <w:right w:val="none" w:sz="0" w:space="0" w:color="auto"/>
                                      </w:divBdr>
                                    </w:div>
                                  </w:divsChild>
                                </w:div>
                                <w:div w:id="1638030971">
                                  <w:marLeft w:val="0"/>
                                  <w:marRight w:val="0"/>
                                  <w:marTop w:val="0"/>
                                  <w:marBottom w:val="25"/>
                                  <w:divBdr>
                                    <w:top w:val="single" w:sz="4" w:space="0" w:color="E2E6E7"/>
                                    <w:left w:val="single" w:sz="4" w:space="0" w:color="E2E6E7"/>
                                    <w:bottom w:val="single" w:sz="4" w:space="0" w:color="E2E6E7"/>
                                    <w:right w:val="single" w:sz="4" w:space="0" w:color="E2E6E7"/>
                                  </w:divBdr>
                                  <w:divsChild>
                                    <w:div w:id="408310626">
                                      <w:marLeft w:val="150"/>
                                      <w:marRight w:val="0"/>
                                      <w:marTop w:val="0"/>
                                      <w:marBottom w:val="0"/>
                                      <w:divBdr>
                                        <w:top w:val="none" w:sz="0" w:space="0" w:color="auto"/>
                                        <w:left w:val="none" w:sz="0" w:space="0" w:color="auto"/>
                                        <w:bottom w:val="none" w:sz="0" w:space="0" w:color="auto"/>
                                        <w:right w:val="none" w:sz="0" w:space="0" w:color="auto"/>
                                      </w:divBdr>
                                    </w:div>
                                    <w:div w:id="1799296918">
                                      <w:marLeft w:val="3907"/>
                                      <w:marRight w:val="0"/>
                                      <w:marTop w:val="0"/>
                                      <w:marBottom w:val="0"/>
                                      <w:divBdr>
                                        <w:top w:val="none" w:sz="0" w:space="0" w:color="auto"/>
                                        <w:left w:val="none" w:sz="0" w:space="0" w:color="auto"/>
                                        <w:bottom w:val="none" w:sz="0" w:space="0" w:color="auto"/>
                                        <w:right w:val="none" w:sz="0" w:space="0" w:color="auto"/>
                                      </w:divBdr>
                                    </w:div>
                                  </w:divsChild>
                                </w:div>
                                <w:div w:id="1651445324">
                                  <w:marLeft w:val="0"/>
                                  <w:marRight w:val="0"/>
                                  <w:marTop w:val="0"/>
                                  <w:marBottom w:val="25"/>
                                  <w:divBdr>
                                    <w:top w:val="single" w:sz="4" w:space="0" w:color="E2E6E7"/>
                                    <w:left w:val="single" w:sz="4" w:space="0" w:color="E2E6E7"/>
                                    <w:bottom w:val="single" w:sz="4" w:space="0" w:color="E2E6E7"/>
                                    <w:right w:val="single" w:sz="4" w:space="0" w:color="E2E6E7"/>
                                  </w:divBdr>
                                  <w:divsChild>
                                    <w:div w:id="1469711930">
                                      <w:marLeft w:val="3907"/>
                                      <w:marRight w:val="0"/>
                                      <w:marTop w:val="0"/>
                                      <w:marBottom w:val="0"/>
                                      <w:divBdr>
                                        <w:top w:val="none" w:sz="0" w:space="0" w:color="auto"/>
                                        <w:left w:val="none" w:sz="0" w:space="0" w:color="auto"/>
                                        <w:bottom w:val="none" w:sz="0" w:space="0" w:color="auto"/>
                                        <w:right w:val="none" w:sz="0" w:space="0" w:color="auto"/>
                                      </w:divBdr>
                                    </w:div>
                                    <w:div w:id="1498763585">
                                      <w:marLeft w:val="150"/>
                                      <w:marRight w:val="0"/>
                                      <w:marTop w:val="0"/>
                                      <w:marBottom w:val="0"/>
                                      <w:divBdr>
                                        <w:top w:val="none" w:sz="0" w:space="0" w:color="auto"/>
                                        <w:left w:val="none" w:sz="0" w:space="0" w:color="auto"/>
                                        <w:bottom w:val="none" w:sz="0" w:space="0" w:color="auto"/>
                                        <w:right w:val="none" w:sz="0" w:space="0" w:color="auto"/>
                                      </w:divBdr>
                                    </w:div>
                                  </w:divsChild>
                                </w:div>
                                <w:div w:id="1693023046">
                                  <w:marLeft w:val="0"/>
                                  <w:marRight w:val="0"/>
                                  <w:marTop w:val="0"/>
                                  <w:marBottom w:val="25"/>
                                  <w:divBdr>
                                    <w:top w:val="single" w:sz="4" w:space="0" w:color="E2E6E7"/>
                                    <w:left w:val="single" w:sz="4" w:space="0" w:color="E2E6E7"/>
                                    <w:bottom w:val="single" w:sz="4" w:space="0" w:color="E2E6E7"/>
                                    <w:right w:val="single" w:sz="4" w:space="0" w:color="E2E6E7"/>
                                  </w:divBdr>
                                  <w:divsChild>
                                    <w:div w:id="376006406">
                                      <w:marLeft w:val="150"/>
                                      <w:marRight w:val="0"/>
                                      <w:marTop w:val="0"/>
                                      <w:marBottom w:val="0"/>
                                      <w:divBdr>
                                        <w:top w:val="none" w:sz="0" w:space="0" w:color="auto"/>
                                        <w:left w:val="none" w:sz="0" w:space="0" w:color="auto"/>
                                        <w:bottom w:val="none" w:sz="0" w:space="0" w:color="auto"/>
                                        <w:right w:val="none" w:sz="0" w:space="0" w:color="auto"/>
                                      </w:divBdr>
                                    </w:div>
                                    <w:div w:id="2054888239">
                                      <w:marLeft w:val="3907"/>
                                      <w:marRight w:val="0"/>
                                      <w:marTop w:val="0"/>
                                      <w:marBottom w:val="0"/>
                                      <w:divBdr>
                                        <w:top w:val="none" w:sz="0" w:space="0" w:color="auto"/>
                                        <w:left w:val="none" w:sz="0" w:space="0" w:color="auto"/>
                                        <w:bottom w:val="none" w:sz="0" w:space="0" w:color="auto"/>
                                        <w:right w:val="none" w:sz="0" w:space="0" w:color="auto"/>
                                      </w:divBdr>
                                    </w:div>
                                  </w:divsChild>
                                </w:div>
                                <w:div w:id="1764107750">
                                  <w:marLeft w:val="0"/>
                                  <w:marRight w:val="0"/>
                                  <w:marTop w:val="0"/>
                                  <w:marBottom w:val="25"/>
                                  <w:divBdr>
                                    <w:top w:val="single" w:sz="4" w:space="0" w:color="E2E6E7"/>
                                    <w:left w:val="single" w:sz="4" w:space="0" w:color="E2E6E7"/>
                                    <w:bottom w:val="single" w:sz="4" w:space="0" w:color="E2E6E7"/>
                                    <w:right w:val="single" w:sz="4" w:space="0" w:color="E2E6E7"/>
                                  </w:divBdr>
                                  <w:divsChild>
                                    <w:div w:id="53744594">
                                      <w:marLeft w:val="3907"/>
                                      <w:marRight w:val="0"/>
                                      <w:marTop w:val="0"/>
                                      <w:marBottom w:val="0"/>
                                      <w:divBdr>
                                        <w:top w:val="none" w:sz="0" w:space="0" w:color="auto"/>
                                        <w:left w:val="none" w:sz="0" w:space="0" w:color="auto"/>
                                        <w:bottom w:val="none" w:sz="0" w:space="0" w:color="auto"/>
                                        <w:right w:val="none" w:sz="0" w:space="0" w:color="auto"/>
                                      </w:divBdr>
                                    </w:div>
                                    <w:div w:id="721371097">
                                      <w:marLeft w:val="150"/>
                                      <w:marRight w:val="0"/>
                                      <w:marTop w:val="0"/>
                                      <w:marBottom w:val="0"/>
                                      <w:divBdr>
                                        <w:top w:val="none" w:sz="0" w:space="0" w:color="auto"/>
                                        <w:left w:val="none" w:sz="0" w:space="0" w:color="auto"/>
                                        <w:bottom w:val="none" w:sz="0" w:space="0" w:color="auto"/>
                                        <w:right w:val="none" w:sz="0" w:space="0" w:color="auto"/>
                                      </w:divBdr>
                                    </w:div>
                                  </w:divsChild>
                                </w:div>
                                <w:div w:id="1785078776">
                                  <w:marLeft w:val="0"/>
                                  <w:marRight w:val="0"/>
                                  <w:marTop w:val="0"/>
                                  <w:marBottom w:val="25"/>
                                  <w:divBdr>
                                    <w:top w:val="single" w:sz="4" w:space="0" w:color="E2E6E7"/>
                                    <w:left w:val="single" w:sz="4" w:space="0" w:color="E2E6E7"/>
                                    <w:bottom w:val="single" w:sz="4" w:space="0" w:color="E2E6E7"/>
                                    <w:right w:val="single" w:sz="4" w:space="0" w:color="E2E6E7"/>
                                  </w:divBdr>
                                  <w:divsChild>
                                    <w:div w:id="787047524">
                                      <w:marLeft w:val="3907"/>
                                      <w:marRight w:val="0"/>
                                      <w:marTop w:val="0"/>
                                      <w:marBottom w:val="0"/>
                                      <w:divBdr>
                                        <w:top w:val="none" w:sz="0" w:space="0" w:color="auto"/>
                                        <w:left w:val="none" w:sz="0" w:space="0" w:color="auto"/>
                                        <w:bottom w:val="none" w:sz="0" w:space="0" w:color="auto"/>
                                        <w:right w:val="none" w:sz="0" w:space="0" w:color="auto"/>
                                      </w:divBdr>
                                    </w:div>
                                    <w:div w:id="1076709833">
                                      <w:marLeft w:val="150"/>
                                      <w:marRight w:val="0"/>
                                      <w:marTop w:val="0"/>
                                      <w:marBottom w:val="0"/>
                                      <w:divBdr>
                                        <w:top w:val="none" w:sz="0" w:space="0" w:color="auto"/>
                                        <w:left w:val="none" w:sz="0" w:space="0" w:color="auto"/>
                                        <w:bottom w:val="none" w:sz="0" w:space="0" w:color="auto"/>
                                        <w:right w:val="none" w:sz="0" w:space="0" w:color="auto"/>
                                      </w:divBdr>
                                    </w:div>
                                  </w:divsChild>
                                </w:div>
                                <w:div w:id="1796018184">
                                  <w:marLeft w:val="0"/>
                                  <w:marRight w:val="0"/>
                                  <w:marTop w:val="0"/>
                                  <w:marBottom w:val="0"/>
                                  <w:divBdr>
                                    <w:top w:val="none" w:sz="0" w:space="0" w:color="auto"/>
                                    <w:left w:val="none" w:sz="0" w:space="0" w:color="auto"/>
                                    <w:bottom w:val="none" w:sz="0" w:space="0" w:color="auto"/>
                                    <w:right w:val="none" w:sz="0" w:space="0" w:color="auto"/>
                                  </w:divBdr>
                                </w:div>
                                <w:div w:id="1818447848">
                                  <w:marLeft w:val="0"/>
                                  <w:marRight w:val="0"/>
                                  <w:marTop w:val="0"/>
                                  <w:marBottom w:val="25"/>
                                  <w:divBdr>
                                    <w:top w:val="single" w:sz="4" w:space="0" w:color="E2E6E7"/>
                                    <w:left w:val="single" w:sz="4" w:space="0" w:color="E2E6E7"/>
                                    <w:bottom w:val="single" w:sz="4" w:space="0" w:color="E2E6E7"/>
                                    <w:right w:val="single" w:sz="4" w:space="0" w:color="E2E6E7"/>
                                  </w:divBdr>
                                  <w:divsChild>
                                    <w:div w:id="503782768">
                                      <w:marLeft w:val="150"/>
                                      <w:marRight w:val="0"/>
                                      <w:marTop w:val="0"/>
                                      <w:marBottom w:val="0"/>
                                      <w:divBdr>
                                        <w:top w:val="none" w:sz="0" w:space="0" w:color="auto"/>
                                        <w:left w:val="none" w:sz="0" w:space="0" w:color="auto"/>
                                        <w:bottom w:val="none" w:sz="0" w:space="0" w:color="auto"/>
                                        <w:right w:val="none" w:sz="0" w:space="0" w:color="auto"/>
                                      </w:divBdr>
                                    </w:div>
                                    <w:div w:id="1796485119">
                                      <w:marLeft w:val="3907"/>
                                      <w:marRight w:val="0"/>
                                      <w:marTop w:val="0"/>
                                      <w:marBottom w:val="0"/>
                                      <w:divBdr>
                                        <w:top w:val="none" w:sz="0" w:space="0" w:color="auto"/>
                                        <w:left w:val="none" w:sz="0" w:space="0" w:color="auto"/>
                                        <w:bottom w:val="none" w:sz="0" w:space="0" w:color="auto"/>
                                        <w:right w:val="none" w:sz="0" w:space="0" w:color="auto"/>
                                      </w:divBdr>
                                    </w:div>
                                  </w:divsChild>
                                </w:div>
                                <w:div w:id="1822890294">
                                  <w:marLeft w:val="0"/>
                                  <w:marRight w:val="0"/>
                                  <w:marTop w:val="0"/>
                                  <w:marBottom w:val="25"/>
                                  <w:divBdr>
                                    <w:top w:val="single" w:sz="4" w:space="0" w:color="E2E6E7"/>
                                    <w:left w:val="single" w:sz="4" w:space="0" w:color="E2E6E7"/>
                                    <w:bottom w:val="single" w:sz="4" w:space="0" w:color="E2E6E7"/>
                                    <w:right w:val="single" w:sz="4" w:space="0" w:color="E2E6E7"/>
                                  </w:divBdr>
                                  <w:divsChild>
                                    <w:div w:id="1341661469">
                                      <w:marLeft w:val="3907"/>
                                      <w:marRight w:val="0"/>
                                      <w:marTop w:val="0"/>
                                      <w:marBottom w:val="0"/>
                                      <w:divBdr>
                                        <w:top w:val="none" w:sz="0" w:space="0" w:color="auto"/>
                                        <w:left w:val="none" w:sz="0" w:space="0" w:color="auto"/>
                                        <w:bottom w:val="none" w:sz="0" w:space="0" w:color="auto"/>
                                        <w:right w:val="none" w:sz="0" w:space="0" w:color="auto"/>
                                      </w:divBdr>
                                    </w:div>
                                    <w:div w:id="1655258262">
                                      <w:marLeft w:val="150"/>
                                      <w:marRight w:val="0"/>
                                      <w:marTop w:val="0"/>
                                      <w:marBottom w:val="0"/>
                                      <w:divBdr>
                                        <w:top w:val="none" w:sz="0" w:space="0" w:color="auto"/>
                                        <w:left w:val="none" w:sz="0" w:space="0" w:color="auto"/>
                                        <w:bottom w:val="none" w:sz="0" w:space="0" w:color="auto"/>
                                        <w:right w:val="none" w:sz="0" w:space="0" w:color="auto"/>
                                      </w:divBdr>
                                    </w:div>
                                  </w:divsChild>
                                </w:div>
                                <w:div w:id="1896157013">
                                  <w:marLeft w:val="0"/>
                                  <w:marRight w:val="0"/>
                                  <w:marTop w:val="0"/>
                                  <w:marBottom w:val="25"/>
                                  <w:divBdr>
                                    <w:top w:val="single" w:sz="4" w:space="0" w:color="E2E6E7"/>
                                    <w:left w:val="single" w:sz="4" w:space="0" w:color="E2E6E7"/>
                                    <w:bottom w:val="single" w:sz="4" w:space="0" w:color="E2E6E7"/>
                                    <w:right w:val="single" w:sz="4" w:space="0" w:color="E2E6E7"/>
                                  </w:divBdr>
                                  <w:divsChild>
                                    <w:div w:id="1234194677">
                                      <w:marLeft w:val="3907"/>
                                      <w:marRight w:val="0"/>
                                      <w:marTop w:val="0"/>
                                      <w:marBottom w:val="0"/>
                                      <w:divBdr>
                                        <w:top w:val="none" w:sz="0" w:space="0" w:color="auto"/>
                                        <w:left w:val="none" w:sz="0" w:space="0" w:color="auto"/>
                                        <w:bottom w:val="none" w:sz="0" w:space="0" w:color="auto"/>
                                        <w:right w:val="none" w:sz="0" w:space="0" w:color="auto"/>
                                      </w:divBdr>
                                    </w:div>
                                    <w:div w:id="2025589783">
                                      <w:marLeft w:val="150"/>
                                      <w:marRight w:val="0"/>
                                      <w:marTop w:val="0"/>
                                      <w:marBottom w:val="0"/>
                                      <w:divBdr>
                                        <w:top w:val="none" w:sz="0" w:space="0" w:color="auto"/>
                                        <w:left w:val="none" w:sz="0" w:space="0" w:color="auto"/>
                                        <w:bottom w:val="none" w:sz="0" w:space="0" w:color="auto"/>
                                        <w:right w:val="none" w:sz="0" w:space="0" w:color="auto"/>
                                      </w:divBdr>
                                    </w:div>
                                  </w:divsChild>
                                </w:div>
                                <w:div w:id="1950889252">
                                  <w:marLeft w:val="0"/>
                                  <w:marRight w:val="0"/>
                                  <w:marTop w:val="0"/>
                                  <w:marBottom w:val="25"/>
                                  <w:divBdr>
                                    <w:top w:val="single" w:sz="4" w:space="0" w:color="E2E6E7"/>
                                    <w:left w:val="single" w:sz="4" w:space="0" w:color="E2E6E7"/>
                                    <w:bottom w:val="single" w:sz="4" w:space="0" w:color="E2E6E7"/>
                                    <w:right w:val="single" w:sz="4" w:space="0" w:color="E2E6E7"/>
                                  </w:divBdr>
                                  <w:divsChild>
                                    <w:div w:id="874267861">
                                      <w:marLeft w:val="150"/>
                                      <w:marRight w:val="0"/>
                                      <w:marTop w:val="0"/>
                                      <w:marBottom w:val="0"/>
                                      <w:divBdr>
                                        <w:top w:val="none" w:sz="0" w:space="0" w:color="auto"/>
                                        <w:left w:val="none" w:sz="0" w:space="0" w:color="auto"/>
                                        <w:bottom w:val="none" w:sz="0" w:space="0" w:color="auto"/>
                                        <w:right w:val="none" w:sz="0" w:space="0" w:color="auto"/>
                                      </w:divBdr>
                                    </w:div>
                                    <w:div w:id="1075516997">
                                      <w:marLeft w:val="3907"/>
                                      <w:marRight w:val="0"/>
                                      <w:marTop w:val="0"/>
                                      <w:marBottom w:val="0"/>
                                      <w:divBdr>
                                        <w:top w:val="none" w:sz="0" w:space="0" w:color="auto"/>
                                        <w:left w:val="none" w:sz="0" w:space="0" w:color="auto"/>
                                        <w:bottom w:val="none" w:sz="0" w:space="0" w:color="auto"/>
                                        <w:right w:val="none" w:sz="0" w:space="0" w:color="auto"/>
                                      </w:divBdr>
                                    </w:div>
                                  </w:divsChild>
                                </w:div>
                                <w:div w:id="2102800948">
                                  <w:marLeft w:val="0"/>
                                  <w:marRight w:val="0"/>
                                  <w:marTop w:val="0"/>
                                  <w:marBottom w:val="25"/>
                                  <w:divBdr>
                                    <w:top w:val="single" w:sz="4" w:space="0" w:color="E2E6E7"/>
                                    <w:left w:val="single" w:sz="4" w:space="0" w:color="E2E6E7"/>
                                    <w:bottom w:val="single" w:sz="4" w:space="0" w:color="E2E6E7"/>
                                    <w:right w:val="single" w:sz="4" w:space="0" w:color="E2E6E7"/>
                                  </w:divBdr>
                                  <w:divsChild>
                                    <w:div w:id="1660377457">
                                      <w:marLeft w:val="150"/>
                                      <w:marRight w:val="0"/>
                                      <w:marTop w:val="0"/>
                                      <w:marBottom w:val="0"/>
                                      <w:divBdr>
                                        <w:top w:val="none" w:sz="0" w:space="0" w:color="auto"/>
                                        <w:left w:val="none" w:sz="0" w:space="0" w:color="auto"/>
                                        <w:bottom w:val="none" w:sz="0" w:space="0" w:color="auto"/>
                                        <w:right w:val="none" w:sz="0" w:space="0" w:color="auto"/>
                                      </w:divBdr>
                                    </w:div>
                                    <w:div w:id="1939291093">
                                      <w:marLeft w:val="3907"/>
                                      <w:marRight w:val="0"/>
                                      <w:marTop w:val="0"/>
                                      <w:marBottom w:val="0"/>
                                      <w:divBdr>
                                        <w:top w:val="none" w:sz="0" w:space="0" w:color="auto"/>
                                        <w:left w:val="none" w:sz="0" w:space="0" w:color="auto"/>
                                        <w:bottom w:val="none" w:sz="0" w:space="0" w:color="auto"/>
                                        <w:right w:val="none" w:sz="0" w:space="0" w:color="auto"/>
                                      </w:divBdr>
                                    </w:div>
                                  </w:divsChild>
                                </w:div>
                                <w:div w:id="2115512730">
                                  <w:marLeft w:val="0"/>
                                  <w:marRight w:val="0"/>
                                  <w:marTop w:val="0"/>
                                  <w:marBottom w:val="25"/>
                                  <w:divBdr>
                                    <w:top w:val="single" w:sz="4" w:space="0" w:color="E2E6E7"/>
                                    <w:left w:val="single" w:sz="4" w:space="0" w:color="E2E6E7"/>
                                    <w:bottom w:val="single" w:sz="4" w:space="0" w:color="E2E6E7"/>
                                    <w:right w:val="single" w:sz="4" w:space="0" w:color="E2E6E7"/>
                                  </w:divBdr>
                                  <w:divsChild>
                                    <w:div w:id="299655370">
                                      <w:marLeft w:val="150"/>
                                      <w:marRight w:val="0"/>
                                      <w:marTop w:val="0"/>
                                      <w:marBottom w:val="0"/>
                                      <w:divBdr>
                                        <w:top w:val="none" w:sz="0" w:space="0" w:color="auto"/>
                                        <w:left w:val="none" w:sz="0" w:space="0" w:color="auto"/>
                                        <w:bottom w:val="none" w:sz="0" w:space="0" w:color="auto"/>
                                        <w:right w:val="none" w:sz="0" w:space="0" w:color="auto"/>
                                      </w:divBdr>
                                    </w:div>
                                    <w:div w:id="1507478396">
                                      <w:marLeft w:val="3907"/>
                                      <w:marRight w:val="0"/>
                                      <w:marTop w:val="0"/>
                                      <w:marBottom w:val="0"/>
                                      <w:divBdr>
                                        <w:top w:val="none" w:sz="0" w:space="0" w:color="auto"/>
                                        <w:left w:val="none" w:sz="0" w:space="0" w:color="auto"/>
                                        <w:bottom w:val="none" w:sz="0" w:space="0" w:color="auto"/>
                                        <w:right w:val="none" w:sz="0" w:space="0" w:color="auto"/>
                                      </w:divBdr>
                                    </w:div>
                                  </w:divsChild>
                                </w:div>
                                <w:div w:id="2130318579">
                                  <w:marLeft w:val="0"/>
                                  <w:marRight w:val="0"/>
                                  <w:marTop w:val="0"/>
                                  <w:marBottom w:val="0"/>
                                  <w:divBdr>
                                    <w:top w:val="none" w:sz="0" w:space="0" w:color="auto"/>
                                    <w:left w:val="none" w:sz="0" w:space="0" w:color="auto"/>
                                    <w:bottom w:val="none" w:sz="0" w:space="0" w:color="auto"/>
                                    <w:right w:val="none" w:sz="0" w:space="0" w:color="auto"/>
                                  </w:divBdr>
                                  <w:divsChild>
                                    <w:div w:id="1364213690">
                                      <w:marLeft w:val="0"/>
                                      <w:marRight w:val="0"/>
                                      <w:marTop w:val="0"/>
                                      <w:marBottom w:val="0"/>
                                      <w:divBdr>
                                        <w:top w:val="none" w:sz="0" w:space="0" w:color="auto"/>
                                        <w:left w:val="none" w:sz="0" w:space="0" w:color="auto"/>
                                        <w:bottom w:val="none" w:sz="0" w:space="0" w:color="auto"/>
                                        <w:right w:val="none" w:sz="0" w:space="0" w:color="auto"/>
                                      </w:divBdr>
                                    </w:div>
                                    <w:div w:id="1565481496">
                                      <w:marLeft w:val="0"/>
                                      <w:marRight w:val="0"/>
                                      <w:marTop w:val="0"/>
                                      <w:marBottom w:val="0"/>
                                      <w:divBdr>
                                        <w:top w:val="none" w:sz="0" w:space="0" w:color="auto"/>
                                        <w:left w:val="none" w:sz="0" w:space="0" w:color="auto"/>
                                        <w:bottom w:val="none" w:sz="0" w:space="0" w:color="auto"/>
                                        <w:right w:val="none" w:sz="0" w:space="0" w:color="auto"/>
                                      </w:divBdr>
                                    </w:div>
                                  </w:divsChild>
                                </w:div>
                                <w:div w:id="2130581597">
                                  <w:marLeft w:val="0"/>
                                  <w:marRight w:val="0"/>
                                  <w:marTop w:val="0"/>
                                  <w:marBottom w:val="25"/>
                                  <w:divBdr>
                                    <w:top w:val="single" w:sz="4" w:space="0" w:color="E2E6E7"/>
                                    <w:left w:val="single" w:sz="4" w:space="0" w:color="E2E6E7"/>
                                    <w:bottom w:val="single" w:sz="4" w:space="0" w:color="E2E6E7"/>
                                    <w:right w:val="single" w:sz="4" w:space="0" w:color="E2E6E7"/>
                                  </w:divBdr>
                                  <w:divsChild>
                                    <w:div w:id="74711893">
                                      <w:marLeft w:val="150"/>
                                      <w:marRight w:val="0"/>
                                      <w:marTop w:val="0"/>
                                      <w:marBottom w:val="0"/>
                                      <w:divBdr>
                                        <w:top w:val="none" w:sz="0" w:space="0" w:color="auto"/>
                                        <w:left w:val="none" w:sz="0" w:space="0" w:color="auto"/>
                                        <w:bottom w:val="none" w:sz="0" w:space="0" w:color="auto"/>
                                        <w:right w:val="none" w:sz="0" w:space="0" w:color="auto"/>
                                      </w:divBdr>
                                    </w:div>
                                    <w:div w:id="166882183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2860">
      <w:bodyDiv w:val="1"/>
      <w:marLeft w:val="0"/>
      <w:marRight w:val="0"/>
      <w:marTop w:val="0"/>
      <w:marBottom w:val="0"/>
      <w:divBdr>
        <w:top w:val="none" w:sz="0" w:space="0" w:color="auto"/>
        <w:left w:val="none" w:sz="0" w:space="0" w:color="auto"/>
        <w:bottom w:val="none" w:sz="0" w:space="0" w:color="auto"/>
        <w:right w:val="none" w:sz="0" w:space="0" w:color="auto"/>
      </w:divBdr>
      <w:divsChild>
        <w:div w:id="887762986">
          <w:marLeft w:val="0"/>
          <w:marRight w:val="0"/>
          <w:marTop w:val="0"/>
          <w:marBottom w:val="0"/>
          <w:divBdr>
            <w:top w:val="none" w:sz="0" w:space="0" w:color="auto"/>
            <w:left w:val="none" w:sz="0" w:space="0" w:color="auto"/>
            <w:bottom w:val="none" w:sz="0" w:space="0" w:color="auto"/>
            <w:right w:val="none" w:sz="0" w:space="0" w:color="auto"/>
          </w:divBdr>
          <w:divsChild>
            <w:div w:id="693575627">
              <w:marLeft w:val="0"/>
              <w:marRight w:val="0"/>
              <w:marTop w:val="0"/>
              <w:marBottom w:val="0"/>
              <w:divBdr>
                <w:top w:val="none" w:sz="0" w:space="0" w:color="auto"/>
                <w:left w:val="none" w:sz="0" w:space="0" w:color="auto"/>
                <w:bottom w:val="none" w:sz="0" w:space="0" w:color="auto"/>
                <w:right w:val="none" w:sz="0" w:space="0" w:color="auto"/>
              </w:divBdr>
              <w:divsChild>
                <w:div w:id="1415204570">
                  <w:marLeft w:val="75"/>
                  <w:marRight w:val="75"/>
                  <w:marTop w:val="0"/>
                  <w:marBottom w:val="0"/>
                  <w:divBdr>
                    <w:top w:val="none" w:sz="0" w:space="0" w:color="auto"/>
                    <w:left w:val="none" w:sz="0" w:space="0" w:color="auto"/>
                    <w:bottom w:val="none" w:sz="0" w:space="0" w:color="auto"/>
                    <w:right w:val="none" w:sz="0" w:space="0" w:color="auto"/>
                  </w:divBdr>
                  <w:divsChild>
                    <w:div w:id="316761954">
                      <w:marLeft w:val="0"/>
                      <w:marRight w:val="0"/>
                      <w:marTop w:val="0"/>
                      <w:marBottom w:val="0"/>
                      <w:divBdr>
                        <w:top w:val="none" w:sz="0" w:space="0" w:color="auto"/>
                        <w:left w:val="none" w:sz="0" w:space="0" w:color="auto"/>
                        <w:bottom w:val="none" w:sz="0" w:space="0" w:color="auto"/>
                        <w:right w:val="none" w:sz="0" w:space="0" w:color="auto"/>
                      </w:divBdr>
                      <w:divsChild>
                        <w:div w:id="452945858">
                          <w:marLeft w:val="0"/>
                          <w:marRight w:val="0"/>
                          <w:marTop w:val="0"/>
                          <w:marBottom w:val="0"/>
                          <w:divBdr>
                            <w:top w:val="none" w:sz="0" w:space="0" w:color="auto"/>
                            <w:left w:val="none" w:sz="0" w:space="0" w:color="auto"/>
                            <w:bottom w:val="none" w:sz="0" w:space="0" w:color="auto"/>
                            <w:right w:val="none" w:sz="0" w:space="0" w:color="auto"/>
                          </w:divBdr>
                          <w:divsChild>
                            <w:div w:id="1627588359">
                              <w:marLeft w:val="0"/>
                              <w:marRight w:val="0"/>
                              <w:marTop w:val="0"/>
                              <w:marBottom w:val="0"/>
                              <w:divBdr>
                                <w:top w:val="none" w:sz="0" w:space="0" w:color="auto"/>
                                <w:left w:val="none" w:sz="0" w:space="0" w:color="auto"/>
                                <w:bottom w:val="none" w:sz="0" w:space="0" w:color="auto"/>
                                <w:right w:val="none" w:sz="0" w:space="0" w:color="auto"/>
                              </w:divBdr>
                              <w:divsChild>
                                <w:div w:id="786966523">
                                  <w:marLeft w:val="0"/>
                                  <w:marRight w:val="0"/>
                                  <w:marTop w:val="0"/>
                                  <w:marBottom w:val="0"/>
                                  <w:divBdr>
                                    <w:top w:val="none" w:sz="0" w:space="0" w:color="auto"/>
                                    <w:left w:val="none" w:sz="0" w:space="0" w:color="auto"/>
                                    <w:bottom w:val="none" w:sz="0" w:space="0" w:color="auto"/>
                                    <w:right w:val="none" w:sz="0" w:space="0" w:color="auto"/>
                                  </w:divBdr>
                                  <w:divsChild>
                                    <w:div w:id="1313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85307">
      <w:bodyDiv w:val="1"/>
      <w:marLeft w:val="0"/>
      <w:marRight w:val="0"/>
      <w:marTop w:val="0"/>
      <w:marBottom w:val="0"/>
      <w:divBdr>
        <w:top w:val="none" w:sz="0" w:space="0" w:color="auto"/>
        <w:left w:val="none" w:sz="0" w:space="0" w:color="auto"/>
        <w:bottom w:val="none" w:sz="0" w:space="0" w:color="auto"/>
        <w:right w:val="none" w:sz="0" w:space="0" w:color="auto"/>
      </w:divBdr>
      <w:divsChild>
        <w:div w:id="1818374109">
          <w:marLeft w:val="0"/>
          <w:marRight w:val="0"/>
          <w:marTop w:val="0"/>
          <w:marBottom w:val="0"/>
          <w:divBdr>
            <w:top w:val="none" w:sz="0" w:space="0" w:color="auto"/>
            <w:left w:val="none" w:sz="0" w:space="0" w:color="auto"/>
            <w:bottom w:val="none" w:sz="0" w:space="0" w:color="auto"/>
            <w:right w:val="none" w:sz="0" w:space="0" w:color="auto"/>
          </w:divBdr>
        </w:div>
      </w:divsChild>
    </w:div>
    <w:div w:id="1246649558">
      <w:bodyDiv w:val="1"/>
      <w:marLeft w:val="0"/>
      <w:marRight w:val="0"/>
      <w:marTop w:val="0"/>
      <w:marBottom w:val="0"/>
      <w:divBdr>
        <w:top w:val="none" w:sz="0" w:space="0" w:color="auto"/>
        <w:left w:val="none" w:sz="0" w:space="0" w:color="auto"/>
        <w:bottom w:val="none" w:sz="0" w:space="0" w:color="auto"/>
        <w:right w:val="none" w:sz="0" w:space="0" w:color="auto"/>
      </w:divBdr>
    </w:div>
    <w:div w:id="1250044386">
      <w:bodyDiv w:val="1"/>
      <w:marLeft w:val="0"/>
      <w:marRight w:val="0"/>
      <w:marTop w:val="0"/>
      <w:marBottom w:val="0"/>
      <w:divBdr>
        <w:top w:val="none" w:sz="0" w:space="0" w:color="auto"/>
        <w:left w:val="none" w:sz="0" w:space="0" w:color="auto"/>
        <w:bottom w:val="none" w:sz="0" w:space="0" w:color="auto"/>
        <w:right w:val="none" w:sz="0" w:space="0" w:color="auto"/>
      </w:divBdr>
      <w:divsChild>
        <w:div w:id="1331634881">
          <w:marLeft w:val="0"/>
          <w:marRight w:val="0"/>
          <w:marTop w:val="0"/>
          <w:marBottom w:val="0"/>
          <w:divBdr>
            <w:top w:val="none" w:sz="0" w:space="0" w:color="auto"/>
            <w:left w:val="none" w:sz="0" w:space="0" w:color="auto"/>
            <w:bottom w:val="none" w:sz="0" w:space="0" w:color="auto"/>
            <w:right w:val="none" w:sz="0" w:space="0" w:color="auto"/>
          </w:divBdr>
          <w:divsChild>
            <w:div w:id="813836656">
              <w:marLeft w:val="0"/>
              <w:marRight w:val="0"/>
              <w:marTop w:val="0"/>
              <w:marBottom w:val="0"/>
              <w:divBdr>
                <w:top w:val="none" w:sz="0" w:space="0" w:color="auto"/>
                <w:left w:val="none" w:sz="0" w:space="0" w:color="auto"/>
                <w:bottom w:val="none" w:sz="0" w:space="0" w:color="auto"/>
                <w:right w:val="none" w:sz="0" w:space="0" w:color="auto"/>
              </w:divBdr>
              <w:divsChild>
                <w:div w:id="1278637202">
                  <w:marLeft w:val="75"/>
                  <w:marRight w:val="75"/>
                  <w:marTop w:val="0"/>
                  <w:marBottom w:val="0"/>
                  <w:divBdr>
                    <w:top w:val="none" w:sz="0" w:space="0" w:color="auto"/>
                    <w:left w:val="none" w:sz="0" w:space="0" w:color="auto"/>
                    <w:bottom w:val="none" w:sz="0" w:space="0" w:color="auto"/>
                    <w:right w:val="none" w:sz="0" w:space="0" w:color="auto"/>
                  </w:divBdr>
                  <w:divsChild>
                    <w:div w:id="641270968">
                      <w:marLeft w:val="0"/>
                      <w:marRight w:val="0"/>
                      <w:marTop w:val="0"/>
                      <w:marBottom w:val="0"/>
                      <w:divBdr>
                        <w:top w:val="none" w:sz="0" w:space="0" w:color="auto"/>
                        <w:left w:val="none" w:sz="0" w:space="0" w:color="auto"/>
                        <w:bottom w:val="none" w:sz="0" w:space="0" w:color="auto"/>
                        <w:right w:val="none" w:sz="0" w:space="0" w:color="auto"/>
                      </w:divBdr>
                      <w:divsChild>
                        <w:div w:id="146746889">
                          <w:marLeft w:val="0"/>
                          <w:marRight w:val="0"/>
                          <w:marTop w:val="0"/>
                          <w:marBottom w:val="0"/>
                          <w:divBdr>
                            <w:top w:val="single" w:sz="4" w:space="0" w:color="E2E6E7"/>
                            <w:left w:val="single" w:sz="4" w:space="0" w:color="E2E6E7"/>
                            <w:bottom w:val="single" w:sz="4" w:space="0" w:color="E2E6E7"/>
                            <w:right w:val="single" w:sz="4" w:space="0" w:color="E2E6E7"/>
                          </w:divBdr>
                          <w:divsChild>
                            <w:div w:id="1617902561">
                              <w:marLeft w:val="188"/>
                              <w:marRight w:val="0"/>
                              <w:marTop w:val="250"/>
                              <w:marBottom w:val="0"/>
                              <w:divBdr>
                                <w:top w:val="none" w:sz="0" w:space="0" w:color="auto"/>
                                <w:left w:val="none" w:sz="0" w:space="0" w:color="auto"/>
                                <w:bottom w:val="none" w:sz="0" w:space="0" w:color="auto"/>
                                <w:right w:val="none" w:sz="0" w:space="0" w:color="auto"/>
                              </w:divBdr>
                            </w:div>
                            <w:div w:id="1710489980">
                              <w:marLeft w:val="0"/>
                              <w:marRight w:val="0"/>
                              <w:marTop w:val="826"/>
                              <w:marBottom w:val="0"/>
                              <w:divBdr>
                                <w:top w:val="none" w:sz="0" w:space="0" w:color="auto"/>
                                <w:left w:val="none" w:sz="0" w:space="0" w:color="auto"/>
                                <w:bottom w:val="none" w:sz="0" w:space="0" w:color="auto"/>
                                <w:right w:val="none" w:sz="0" w:space="0" w:color="auto"/>
                              </w:divBdr>
                              <w:divsChild>
                                <w:div w:id="889223622">
                                  <w:marLeft w:val="0"/>
                                  <w:marRight w:val="0"/>
                                  <w:marTop w:val="0"/>
                                  <w:marBottom w:val="0"/>
                                  <w:divBdr>
                                    <w:top w:val="none" w:sz="0" w:space="0" w:color="auto"/>
                                    <w:left w:val="none" w:sz="0" w:space="0" w:color="auto"/>
                                    <w:bottom w:val="none" w:sz="0" w:space="0" w:color="auto"/>
                                    <w:right w:val="none" w:sz="0" w:space="0" w:color="auto"/>
                                  </w:divBdr>
                                </w:div>
                                <w:div w:id="1916894082">
                                  <w:marLeft w:val="0"/>
                                  <w:marRight w:val="0"/>
                                  <w:marTop w:val="0"/>
                                  <w:marBottom w:val="0"/>
                                  <w:divBdr>
                                    <w:top w:val="none" w:sz="0" w:space="0" w:color="auto"/>
                                    <w:left w:val="none" w:sz="0" w:space="0" w:color="auto"/>
                                    <w:bottom w:val="none" w:sz="0" w:space="0" w:color="auto"/>
                                    <w:right w:val="none" w:sz="0" w:space="0" w:color="auto"/>
                                  </w:divBdr>
                                  <w:divsChild>
                                    <w:div w:id="1491828154">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 w:id="1938055026">
                              <w:marLeft w:val="188"/>
                              <w:marRight w:val="0"/>
                              <w:marTop w:val="751"/>
                              <w:marBottom w:val="0"/>
                              <w:divBdr>
                                <w:top w:val="none" w:sz="0" w:space="0" w:color="auto"/>
                                <w:left w:val="none" w:sz="0" w:space="0" w:color="auto"/>
                                <w:bottom w:val="none" w:sz="0" w:space="0" w:color="auto"/>
                                <w:right w:val="none" w:sz="0" w:space="0" w:color="auto"/>
                              </w:divBdr>
                              <w:divsChild>
                                <w:div w:id="1724675195">
                                  <w:marLeft w:val="0"/>
                                  <w:marRight w:val="0"/>
                                  <w:marTop w:val="0"/>
                                  <w:marBottom w:val="0"/>
                                  <w:divBdr>
                                    <w:top w:val="none" w:sz="0" w:space="0" w:color="auto"/>
                                    <w:left w:val="none" w:sz="0" w:space="0" w:color="auto"/>
                                    <w:bottom w:val="none" w:sz="0" w:space="0" w:color="auto"/>
                                    <w:right w:val="none" w:sz="0" w:space="0" w:color="auto"/>
                                  </w:divBdr>
                                  <w:divsChild>
                                    <w:div w:id="1930576526">
                                      <w:marLeft w:val="0"/>
                                      <w:marRight w:val="0"/>
                                      <w:marTop w:val="0"/>
                                      <w:marBottom w:val="0"/>
                                      <w:divBdr>
                                        <w:top w:val="none" w:sz="0" w:space="0" w:color="auto"/>
                                        <w:left w:val="none" w:sz="0" w:space="0" w:color="auto"/>
                                        <w:bottom w:val="none" w:sz="0" w:space="0" w:color="auto"/>
                                        <w:right w:val="none" w:sz="0" w:space="0" w:color="auto"/>
                                      </w:divBdr>
                                    </w:div>
                                  </w:divsChild>
                                </w:div>
                                <w:div w:id="1869875814">
                                  <w:marLeft w:val="0"/>
                                  <w:marRight w:val="0"/>
                                  <w:marTop w:val="0"/>
                                  <w:marBottom w:val="0"/>
                                  <w:divBdr>
                                    <w:top w:val="none" w:sz="0" w:space="0" w:color="auto"/>
                                    <w:left w:val="none" w:sz="0" w:space="0" w:color="auto"/>
                                    <w:bottom w:val="none" w:sz="0" w:space="0" w:color="auto"/>
                                    <w:right w:val="none" w:sz="0" w:space="0" w:color="auto"/>
                                  </w:divBdr>
                                  <w:divsChild>
                                    <w:div w:id="1230724989">
                                      <w:marLeft w:val="751"/>
                                      <w:marRight w:val="0"/>
                                      <w:marTop w:val="200"/>
                                      <w:marBottom w:val="0"/>
                                      <w:divBdr>
                                        <w:top w:val="none" w:sz="0" w:space="0" w:color="auto"/>
                                        <w:left w:val="none" w:sz="0" w:space="0" w:color="auto"/>
                                        <w:bottom w:val="none" w:sz="0" w:space="0" w:color="auto"/>
                                        <w:right w:val="none" w:sz="0" w:space="0" w:color="auto"/>
                                      </w:divBdr>
                                    </w:div>
                                  </w:divsChild>
                                </w:div>
                                <w:div w:id="2081632776">
                                  <w:marLeft w:val="0"/>
                                  <w:marRight w:val="0"/>
                                  <w:marTop w:val="0"/>
                                  <w:marBottom w:val="0"/>
                                  <w:divBdr>
                                    <w:top w:val="none" w:sz="0" w:space="0" w:color="auto"/>
                                    <w:left w:val="none" w:sz="0" w:space="0" w:color="auto"/>
                                    <w:bottom w:val="none" w:sz="0" w:space="0" w:color="auto"/>
                                    <w:right w:val="none" w:sz="0" w:space="0" w:color="auto"/>
                                  </w:divBdr>
                                  <w:divsChild>
                                    <w:div w:id="224225360">
                                      <w:marLeft w:val="751"/>
                                      <w:marRight w:val="0"/>
                                      <w:marTop w:val="200"/>
                                      <w:marBottom w:val="0"/>
                                      <w:divBdr>
                                        <w:top w:val="none" w:sz="0" w:space="0" w:color="auto"/>
                                        <w:left w:val="none" w:sz="0" w:space="0" w:color="auto"/>
                                        <w:bottom w:val="none" w:sz="0" w:space="0" w:color="auto"/>
                                        <w:right w:val="none" w:sz="0" w:space="0" w:color="auto"/>
                                      </w:divBdr>
                                    </w:div>
                                  </w:divsChild>
                                </w:div>
                              </w:divsChild>
                            </w:div>
                            <w:div w:id="2036610135">
                              <w:marLeft w:val="188"/>
                              <w:marRight w:val="0"/>
                              <w:marTop w:val="63"/>
                              <w:marBottom w:val="0"/>
                              <w:divBdr>
                                <w:top w:val="none" w:sz="0" w:space="0" w:color="auto"/>
                                <w:left w:val="none" w:sz="0" w:space="0" w:color="auto"/>
                                <w:bottom w:val="none" w:sz="0" w:space="0" w:color="auto"/>
                                <w:right w:val="none" w:sz="0" w:space="0" w:color="auto"/>
                              </w:divBdr>
                              <w:divsChild>
                                <w:div w:id="355887344">
                                  <w:marLeft w:val="0"/>
                                  <w:marRight w:val="0"/>
                                  <w:marTop w:val="0"/>
                                  <w:marBottom w:val="0"/>
                                  <w:divBdr>
                                    <w:top w:val="none" w:sz="0" w:space="0" w:color="auto"/>
                                    <w:left w:val="none" w:sz="0" w:space="0" w:color="auto"/>
                                    <w:bottom w:val="none" w:sz="0" w:space="0" w:color="auto"/>
                                    <w:right w:val="none" w:sz="0" w:space="0" w:color="auto"/>
                                  </w:divBdr>
                                  <w:divsChild>
                                    <w:div w:id="960039911">
                                      <w:marLeft w:val="751"/>
                                      <w:marRight w:val="0"/>
                                      <w:marTop w:val="200"/>
                                      <w:marBottom w:val="0"/>
                                      <w:divBdr>
                                        <w:top w:val="none" w:sz="0" w:space="0" w:color="auto"/>
                                        <w:left w:val="none" w:sz="0" w:space="0" w:color="auto"/>
                                        <w:bottom w:val="none" w:sz="0" w:space="0" w:color="auto"/>
                                        <w:right w:val="none" w:sz="0" w:space="0" w:color="auto"/>
                                      </w:divBdr>
                                    </w:div>
                                  </w:divsChild>
                                </w:div>
                                <w:div w:id="389154890">
                                  <w:marLeft w:val="0"/>
                                  <w:marRight w:val="0"/>
                                  <w:marTop w:val="0"/>
                                  <w:marBottom w:val="0"/>
                                  <w:divBdr>
                                    <w:top w:val="none" w:sz="0" w:space="0" w:color="auto"/>
                                    <w:left w:val="none" w:sz="0" w:space="0" w:color="auto"/>
                                    <w:bottom w:val="none" w:sz="0" w:space="0" w:color="auto"/>
                                    <w:right w:val="none" w:sz="0" w:space="0" w:color="auto"/>
                                  </w:divBdr>
                                  <w:divsChild>
                                    <w:div w:id="1326859853">
                                      <w:marLeft w:val="751"/>
                                      <w:marRight w:val="0"/>
                                      <w:marTop w:val="200"/>
                                      <w:marBottom w:val="0"/>
                                      <w:divBdr>
                                        <w:top w:val="none" w:sz="0" w:space="0" w:color="auto"/>
                                        <w:left w:val="none" w:sz="0" w:space="0" w:color="auto"/>
                                        <w:bottom w:val="none" w:sz="0" w:space="0" w:color="auto"/>
                                        <w:right w:val="none" w:sz="0" w:space="0" w:color="auto"/>
                                      </w:divBdr>
                                    </w:div>
                                  </w:divsChild>
                                </w:div>
                                <w:div w:id="1816727001">
                                  <w:marLeft w:val="0"/>
                                  <w:marRight w:val="0"/>
                                  <w:marTop w:val="0"/>
                                  <w:marBottom w:val="0"/>
                                  <w:divBdr>
                                    <w:top w:val="none" w:sz="0" w:space="0" w:color="auto"/>
                                    <w:left w:val="none" w:sz="0" w:space="0" w:color="auto"/>
                                    <w:bottom w:val="none" w:sz="0" w:space="0" w:color="auto"/>
                                    <w:right w:val="none" w:sz="0" w:space="0" w:color="auto"/>
                                  </w:divBdr>
                                  <w:divsChild>
                                    <w:div w:id="2001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585">
                              <w:marLeft w:val="0"/>
                              <w:marRight w:val="0"/>
                              <w:marTop w:val="313"/>
                              <w:marBottom w:val="0"/>
                              <w:divBdr>
                                <w:top w:val="none" w:sz="0" w:space="0" w:color="auto"/>
                                <w:left w:val="none" w:sz="0" w:space="0" w:color="auto"/>
                                <w:bottom w:val="none" w:sz="0" w:space="0" w:color="auto"/>
                                <w:right w:val="none" w:sz="0" w:space="0" w:color="auto"/>
                              </w:divBdr>
                              <w:divsChild>
                                <w:div w:id="1374885704">
                                  <w:marLeft w:val="0"/>
                                  <w:marRight w:val="0"/>
                                  <w:marTop w:val="0"/>
                                  <w:marBottom w:val="0"/>
                                  <w:divBdr>
                                    <w:top w:val="none" w:sz="0" w:space="0" w:color="auto"/>
                                    <w:left w:val="none" w:sz="0" w:space="0" w:color="auto"/>
                                    <w:bottom w:val="none" w:sz="0" w:space="0" w:color="auto"/>
                                    <w:right w:val="none" w:sz="0" w:space="0" w:color="auto"/>
                                  </w:divBdr>
                                </w:div>
                                <w:div w:id="2010475931">
                                  <w:marLeft w:val="0"/>
                                  <w:marRight w:val="0"/>
                                  <w:marTop w:val="0"/>
                                  <w:marBottom w:val="0"/>
                                  <w:divBdr>
                                    <w:top w:val="none" w:sz="0" w:space="0" w:color="auto"/>
                                    <w:left w:val="none" w:sz="0" w:space="0" w:color="auto"/>
                                    <w:bottom w:val="none" w:sz="0" w:space="0" w:color="auto"/>
                                    <w:right w:val="none" w:sz="0" w:space="0" w:color="auto"/>
                                  </w:divBdr>
                                  <w:divsChild>
                                    <w:div w:id="1082140821">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70903722">
                      <w:marLeft w:val="0"/>
                      <w:marRight w:val="0"/>
                      <w:marTop w:val="0"/>
                      <w:marBottom w:val="0"/>
                      <w:divBdr>
                        <w:top w:val="none" w:sz="0" w:space="0" w:color="auto"/>
                        <w:left w:val="none" w:sz="0" w:space="0" w:color="auto"/>
                        <w:bottom w:val="none" w:sz="0" w:space="0" w:color="auto"/>
                        <w:right w:val="none" w:sz="0" w:space="0" w:color="auto"/>
                      </w:divBdr>
                      <w:divsChild>
                        <w:div w:id="2064133662">
                          <w:marLeft w:val="0"/>
                          <w:marRight w:val="0"/>
                          <w:marTop w:val="0"/>
                          <w:marBottom w:val="0"/>
                          <w:divBdr>
                            <w:top w:val="none" w:sz="0" w:space="0" w:color="auto"/>
                            <w:left w:val="none" w:sz="0" w:space="0" w:color="auto"/>
                            <w:bottom w:val="none" w:sz="0" w:space="0" w:color="auto"/>
                            <w:right w:val="none" w:sz="0" w:space="0" w:color="auto"/>
                          </w:divBdr>
                          <w:divsChild>
                            <w:div w:id="194537595">
                              <w:marLeft w:val="0"/>
                              <w:marRight w:val="0"/>
                              <w:marTop w:val="0"/>
                              <w:marBottom w:val="0"/>
                              <w:divBdr>
                                <w:top w:val="none" w:sz="0" w:space="0" w:color="auto"/>
                                <w:left w:val="none" w:sz="0" w:space="0" w:color="auto"/>
                                <w:bottom w:val="none" w:sz="0" w:space="0" w:color="auto"/>
                                <w:right w:val="none" w:sz="0" w:space="0" w:color="auto"/>
                              </w:divBdr>
                              <w:divsChild>
                                <w:div w:id="618493227">
                                  <w:marLeft w:val="0"/>
                                  <w:marRight w:val="0"/>
                                  <w:marTop w:val="75"/>
                                  <w:marBottom w:val="0"/>
                                  <w:divBdr>
                                    <w:top w:val="single" w:sz="4" w:space="13" w:color="E2E6E7"/>
                                    <w:left w:val="single" w:sz="4" w:space="8" w:color="E2E6E7"/>
                                    <w:bottom w:val="single" w:sz="4" w:space="13" w:color="E2E6E7"/>
                                    <w:right w:val="single" w:sz="4" w:space="0" w:color="E2E6E7"/>
                                  </w:divBdr>
                                </w:div>
                                <w:div w:id="836313157">
                                  <w:marLeft w:val="0"/>
                                  <w:marRight w:val="0"/>
                                  <w:marTop w:val="0"/>
                                  <w:marBottom w:val="25"/>
                                  <w:divBdr>
                                    <w:top w:val="single" w:sz="4" w:space="0" w:color="E2E6E7"/>
                                    <w:left w:val="single" w:sz="4" w:space="0" w:color="E2E6E7"/>
                                    <w:bottom w:val="single" w:sz="4" w:space="0" w:color="E2E6E7"/>
                                    <w:right w:val="single" w:sz="4" w:space="0" w:color="E2E6E7"/>
                                  </w:divBdr>
                                  <w:divsChild>
                                    <w:div w:id="230846719">
                                      <w:marLeft w:val="25"/>
                                      <w:marRight w:val="0"/>
                                      <w:marTop w:val="0"/>
                                      <w:marBottom w:val="0"/>
                                      <w:divBdr>
                                        <w:top w:val="none" w:sz="0" w:space="0" w:color="auto"/>
                                        <w:left w:val="none" w:sz="0" w:space="0" w:color="auto"/>
                                        <w:bottom w:val="none" w:sz="0" w:space="0" w:color="auto"/>
                                        <w:right w:val="none" w:sz="0" w:space="0" w:color="auto"/>
                                      </w:divBdr>
                                    </w:div>
                                    <w:div w:id="510074039">
                                      <w:marLeft w:val="25"/>
                                      <w:marRight w:val="0"/>
                                      <w:marTop w:val="0"/>
                                      <w:marBottom w:val="0"/>
                                      <w:divBdr>
                                        <w:top w:val="none" w:sz="0" w:space="0" w:color="auto"/>
                                        <w:left w:val="none" w:sz="0" w:space="0" w:color="auto"/>
                                        <w:bottom w:val="none" w:sz="0" w:space="0" w:color="auto"/>
                                        <w:right w:val="none" w:sz="0" w:space="0" w:color="auto"/>
                                      </w:divBdr>
                                    </w:div>
                                    <w:div w:id="1647009052">
                                      <w:marLeft w:val="25"/>
                                      <w:marRight w:val="0"/>
                                      <w:marTop w:val="0"/>
                                      <w:marBottom w:val="0"/>
                                      <w:divBdr>
                                        <w:top w:val="none" w:sz="0" w:space="0" w:color="auto"/>
                                        <w:left w:val="none" w:sz="0" w:space="0" w:color="auto"/>
                                        <w:bottom w:val="none" w:sz="0" w:space="0" w:color="auto"/>
                                        <w:right w:val="none" w:sz="0" w:space="0" w:color="auto"/>
                                      </w:divBdr>
                                    </w:div>
                                    <w:div w:id="1893692126">
                                      <w:marLeft w:val="0"/>
                                      <w:marRight w:val="0"/>
                                      <w:marTop w:val="0"/>
                                      <w:marBottom w:val="0"/>
                                      <w:divBdr>
                                        <w:top w:val="none" w:sz="0" w:space="0" w:color="auto"/>
                                        <w:left w:val="none" w:sz="0" w:space="0" w:color="auto"/>
                                        <w:bottom w:val="none" w:sz="0" w:space="0" w:color="auto"/>
                                        <w:right w:val="none" w:sz="0" w:space="0" w:color="auto"/>
                                      </w:divBdr>
                                    </w:div>
                                  </w:divsChild>
                                </w:div>
                                <w:div w:id="1230388801">
                                  <w:marLeft w:val="0"/>
                                  <w:marRight w:val="0"/>
                                  <w:marTop w:val="0"/>
                                  <w:marBottom w:val="25"/>
                                  <w:divBdr>
                                    <w:top w:val="single" w:sz="4" w:space="0" w:color="E2E6E7"/>
                                    <w:left w:val="single" w:sz="4" w:space="0" w:color="E2E6E7"/>
                                    <w:bottom w:val="single" w:sz="4" w:space="0" w:color="E2E6E7"/>
                                    <w:right w:val="single" w:sz="4" w:space="0" w:color="E2E6E7"/>
                                  </w:divBdr>
                                  <w:divsChild>
                                    <w:div w:id="1129054611">
                                      <w:marLeft w:val="25"/>
                                      <w:marRight w:val="0"/>
                                      <w:marTop w:val="0"/>
                                      <w:marBottom w:val="0"/>
                                      <w:divBdr>
                                        <w:top w:val="none" w:sz="0" w:space="0" w:color="auto"/>
                                        <w:left w:val="none" w:sz="0" w:space="0" w:color="auto"/>
                                        <w:bottom w:val="none" w:sz="0" w:space="0" w:color="auto"/>
                                        <w:right w:val="none" w:sz="0" w:space="0" w:color="auto"/>
                                      </w:divBdr>
                                    </w:div>
                                    <w:div w:id="1870099924">
                                      <w:marLeft w:val="25"/>
                                      <w:marRight w:val="0"/>
                                      <w:marTop w:val="0"/>
                                      <w:marBottom w:val="0"/>
                                      <w:divBdr>
                                        <w:top w:val="none" w:sz="0" w:space="0" w:color="auto"/>
                                        <w:left w:val="none" w:sz="0" w:space="0" w:color="auto"/>
                                        <w:bottom w:val="none" w:sz="0" w:space="0" w:color="auto"/>
                                        <w:right w:val="none" w:sz="0" w:space="0" w:color="auto"/>
                                      </w:divBdr>
                                    </w:div>
                                    <w:div w:id="1992637689">
                                      <w:marLeft w:val="0"/>
                                      <w:marRight w:val="0"/>
                                      <w:marTop w:val="0"/>
                                      <w:marBottom w:val="0"/>
                                      <w:divBdr>
                                        <w:top w:val="none" w:sz="0" w:space="0" w:color="auto"/>
                                        <w:left w:val="none" w:sz="0" w:space="0" w:color="auto"/>
                                        <w:bottom w:val="none" w:sz="0" w:space="0" w:color="auto"/>
                                        <w:right w:val="none" w:sz="0" w:space="0" w:color="auto"/>
                                      </w:divBdr>
                                    </w:div>
                                    <w:div w:id="2006516361">
                                      <w:marLeft w:val="25"/>
                                      <w:marRight w:val="0"/>
                                      <w:marTop w:val="0"/>
                                      <w:marBottom w:val="0"/>
                                      <w:divBdr>
                                        <w:top w:val="none" w:sz="0" w:space="0" w:color="auto"/>
                                        <w:left w:val="none" w:sz="0" w:space="0" w:color="auto"/>
                                        <w:bottom w:val="none" w:sz="0" w:space="0" w:color="auto"/>
                                        <w:right w:val="none" w:sz="0" w:space="0" w:color="auto"/>
                                      </w:divBdr>
                                    </w:div>
                                  </w:divsChild>
                                </w:div>
                                <w:div w:id="1610813305">
                                  <w:marLeft w:val="0"/>
                                  <w:marRight w:val="0"/>
                                  <w:marTop w:val="0"/>
                                  <w:marBottom w:val="0"/>
                                  <w:divBdr>
                                    <w:top w:val="none" w:sz="0" w:space="0" w:color="auto"/>
                                    <w:left w:val="none" w:sz="0" w:space="0" w:color="auto"/>
                                    <w:bottom w:val="none" w:sz="0" w:space="0" w:color="auto"/>
                                    <w:right w:val="none" w:sz="0" w:space="0" w:color="auto"/>
                                  </w:divBdr>
                                  <w:divsChild>
                                    <w:div w:id="381560026">
                                      <w:marLeft w:val="25"/>
                                      <w:marRight w:val="0"/>
                                      <w:marTop w:val="0"/>
                                      <w:marBottom w:val="0"/>
                                      <w:divBdr>
                                        <w:top w:val="none" w:sz="0" w:space="0" w:color="auto"/>
                                        <w:left w:val="none" w:sz="0" w:space="0" w:color="auto"/>
                                        <w:bottom w:val="none" w:sz="0" w:space="0" w:color="auto"/>
                                        <w:right w:val="none" w:sz="0" w:space="0" w:color="auto"/>
                                      </w:divBdr>
                                    </w:div>
                                    <w:div w:id="568197707">
                                      <w:marLeft w:val="0"/>
                                      <w:marRight w:val="0"/>
                                      <w:marTop w:val="0"/>
                                      <w:marBottom w:val="0"/>
                                      <w:divBdr>
                                        <w:top w:val="none" w:sz="0" w:space="0" w:color="auto"/>
                                        <w:left w:val="none" w:sz="0" w:space="0" w:color="auto"/>
                                        <w:bottom w:val="none" w:sz="0" w:space="0" w:color="auto"/>
                                        <w:right w:val="none" w:sz="0" w:space="0" w:color="auto"/>
                                      </w:divBdr>
                                    </w:div>
                                    <w:div w:id="1275792332">
                                      <w:marLeft w:val="25"/>
                                      <w:marRight w:val="0"/>
                                      <w:marTop w:val="0"/>
                                      <w:marBottom w:val="0"/>
                                      <w:divBdr>
                                        <w:top w:val="none" w:sz="0" w:space="0" w:color="auto"/>
                                        <w:left w:val="none" w:sz="0" w:space="0" w:color="auto"/>
                                        <w:bottom w:val="none" w:sz="0" w:space="0" w:color="auto"/>
                                        <w:right w:val="none" w:sz="0" w:space="0" w:color="auto"/>
                                      </w:divBdr>
                                    </w:div>
                                    <w:div w:id="2068724322">
                                      <w:marLeft w:val="25"/>
                                      <w:marRight w:val="0"/>
                                      <w:marTop w:val="0"/>
                                      <w:marBottom w:val="0"/>
                                      <w:divBdr>
                                        <w:top w:val="none" w:sz="0" w:space="0" w:color="auto"/>
                                        <w:left w:val="none" w:sz="0" w:space="0" w:color="auto"/>
                                        <w:bottom w:val="none" w:sz="0" w:space="0" w:color="auto"/>
                                        <w:right w:val="none" w:sz="0" w:space="0" w:color="auto"/>
                                      </w:divBdr>
                                    </w:div>
                                  </w:divsChild>
                                </w:div>
                                <w:div w:id="1849515087">
                                  <w:marLeft w:val="0"/>
                                  <w:marRight w:val="0"/>
                                  <w:marTop w:val="0"/>
                                  <w:marBottom w:val="25"/>
                                  <w:divBdr>
                                    <w:top w:val="single" w:sz="4" w:space="0" w:color="E2E6E7"/>
                                    <w:left w:val="single" w:sz="4" w:space="0" w:color="E2E6E7"/>
                                    <w:bottom w:val="single" w:sz="4" w:space="0" w:color="E2E6E7"/>
                                    <w:right w:val="single" w:sz="4" w:space="0" w:color="E2E6E7"/>
                                  </w:divBdr>
                                  <w:divsChild>
                                    <w:div w:id="833836955">
                                      <w:marLeft w:val="0"/>
                                      <w:marRight w:val="0"/>
                                      <w:marTop w:val="0"/>
                                      <w:marBottom w:val="0"/>
                                      <w:divBdr>
                                        <w:top w:val="none" w:sz="0" w:space="0" w:color="auto"/>
                                        <w:left w:val="none" w:sz="0" w:space="0" w:color="auto"/>
                                        <w:bottom w:val="none" w:sz="0" w:space="0" w:color="auto"/>
                                        <w:right w:val="none" w:sz="0" w:space="0" w:color="auto"/>
                                      </w:divBdr>
                                    </w:div>
                                    <w:div w:id="1045058705">
                                      <w:marLeft w:val="25"/>
                                      <w:marRight w:val="0"/>
                                      <w:marTop w:val="0"/>
                                      <w:marBottom w:val="0"/>
                                      <w:divBdr>
                                        <w:top w:val="none" w:sz="0" w:space="0" w:color="auto"/>
                                        <w:left w:val="none" w:sz="0" w:space="0" w:color="auto"/>
                                        <w:bottom w:val="none" w:sz="0" w:space="0" w:color="auto"/>
                                        <w:right w:val="none" w:sz="0" w:space="0" w:color="auto"/>
                                      </w:divBdr>
                                    </w:div>
                                    <w:div w:id="1179463304">
                                      <w:marLeft w:val="25"/>
                                      <w:marRight w:val="0"/>
                                      <w:marTop w:val="0"/>
                                      <w:marBottom w:val="0"/>
                                      <w:divBdr>
                                        <w:top w:val="none" w:sz="0" w:space="0" w:color="auto"/>
                                        <w:left w:val="none" w:sz="0" w:space="0" w:color="auto"/>
                                        <w:bottom w:val="none" w:sz="0" w:space="0" w:color="auto"/>
                                        <w:right w:val="none" w:sz="0" w:space="0" w:color="auto"/>
                                      </w:divBdr>
                                    </w:div>
                                    <w:div w:id="202882344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324936916">
                              <w:marLeft w:val="0"/>
                              <w:marRight w:val="0"/>
                              <w:marTop w:val="0"/>
                              <w:marBottom w:val="0"/>
                              <w:divBdr>
                                <w:top w:val="none" w:sz="0" w:space="0" w:color="auto"/>
                                <w:left w:val="none" w:sz="0" w:space="0" w:color="auto"/>
                                <w:bottom w:val="none" w:sz="0" w:space="0" w:color="auto"/>
                                <w:right w:val="none" w:sz="0" w:space="0" w:color="auto"/>
                              </w:divBdr>
                              <w:divsChild>
                                <w:div w:id="117647479">
                                  <w:marLeft w:val="0"/>
                                  <w:marRight w:val="0"/>
                                  <w:marTop w:val="0"/>
                                  <w:marBottom w:val="25"/>
                                  <w:divBdr>
                                    <w:top w:val="single" w:sz="4" w:space="0" w:color="E2E6E7"/>
                                    <w:left w:val="single" w:sz="4" w:space="0" w:color="E2E6E7"/>
                                    <w:bottom w:val="single" w:sz="4" w:space="0" w:color="E2E6E7"/>
                                    <w:right w:val="single" w:sz="4" w:space="0" w:color="E2E6E7"/>
                                  </w:divBdr>
                                  <w:divsChild>
                                    <w:div w:id="39978435">
                                      <w:marLeft w:val="3907"/>
                                      <w:marRight w:val="0"/>
                                      <w:marTop w:val="0"/>
                                      <w:marBottom w:val="0"/>
                                      <w:divBdr>
                                        <w:top w:val="none" w:sz="0" w:space="0" w:color="auto"/>
                                        <w:left w:val="none" w:sz="0" w:space="0" w:color="auto"/>
                                        <w:bottom w:val="none" w:sz="0" w:space="0" w:color="auto"/>
                                        <w:right w:val="none" w:sz="0" w:space="0" w:color="auto"/>
                                      </w:divBdr>
                                    </w:div>
                                    <w:div w:id="2093503998">
                                      <w:marLeft w:val="150"/>
                                      <w:marRight w:val="0"/>
                                      <w:marTop w:val="0"/>
                                      <w:marBottom w:val="0"/>
                                      <w:divBdr>
                                        <w:top w:val="none" w:sz="0" w:space="0" w:color="auto"/>
                                        <w:left w:val="none" w:sz="0" w:space="0" w:color="auto"/>
                                        <w:bottom w:val="none" w:sz="0" w:space="0" w:color="auto"/>
                                        <w:right w:val="none" w:sz="0" w:space="0" w:color="auto"/>
                                      </w:divBdr>
                                    </w:div>
                                  </w:divsChild>
                                </w:div>
                                <w:div w:id="403380623">
                                  <w:marLeft w:val="0"/>
                                  <w:marRight w:val="0"/>
                                  <w:marTop w:val="0"/>
                                  <w:marBottom w:val="25"/>
                                  <w:divBdr>
                                    <w:top w:val="single" w:sz="4" w:space="0" w:color="E2E6E7"/>
                                    <w:left w:val="single" w:sz="4" w:space="0" w:color="E2E6E7"/>
                                    <w:bottom w:val="single" w:sz="4" w:space="0" w:color="E2E6E7"/>
                                    <w:right w:val="single" w:sz="4" w:space="0" w:color="E2E6E7"/>
                                  </w:divBdr>
                                  <w:divsChild>
                                    <w:div w:id="1328829773">
                                      <w:marLeft w:val="3907"/>
                                      <w:marRight w:val="0"/>
                                      <w:marTop w:val="0"/>
                                      <w:marBottom w:val="0"/>
                                      <w:divBdr>
                                        <w:top w:val="none" w:sz="0" w:space="0" w:color="auto"/>
                                        <w:left w:val="none" w:sz="0" w:space="0" w:color="auto"/>
                                        <w:bottom w:val="none" w:sz="0" w:space="0" w:color="auto"/>
                                        <w:right w:val="none" w:sz="0" w:space="0" w:color="auto"/>
                                      </w:divBdr>
                                    </w:div>
                                    <w:div w:id="1936935913">
                                      <w:marLeft w:val="150"/>
                                      <w:marRight w:val="0"/>
                                      <w:marTop w:val="0"/>
                                      <w:marBottom w:val="0"/>
                                      <w:divBdr>
                                        <w:top w:val="none" w:sz="0" w:space="0" w:color="auto"/>
                                        <w:left w:val="none" w:sz="0" w:space="0" w:color="auto"/>
                                        <w:bottom w:val="none" w:sz="0" w:space="0" w:color="auto"/>
                                        <w:right w:val="none" w:sz="0" w:space="0" w:color="auto"/>
                                      </w:divBdr>
                                    </w:div>
                                  </w:divsChild>
                                </w:div>
                                <w:div w:id="538206122">
                                  <w:marLeft w:val="0"/>
                                  <w:marRight w:val="0"/>
                                  <w:marTop w:val="0"/>
                                  <w:marBottom w:val="25"/>
                                  <w:divBdr>
                                    <w:top w:val="single" w:sz="4" w:space="0" w:color="E2E6E7"/>
                                    <w:left w:val="single" w:sz="4" w:space="0" w:color="E2E6E7"/>
                                    <w:bottom w:val="single" w:sz="4" w:space="0" w:color="E2E6E7"/>
                                    <w:right w:val="single" w:sz="4" w:space="0" w:color="E2E6E7"/>
                                  </w:divBdr>
                                  <w:divsChild>
                                    <w:div w:id="874199063">
                                      <w:marLeft w:val="150"/>
                                      <w:marRight w:val="0"/>
                                      <w:marTop w:val="0"/>
                                      <w:marBottom w:val="0"/>
                                      <w:divBdr>
                                        <w:top w:val="none" w:sz="0" w:space="0" w:color="auto"/>
                                        <w:left w:val="none" w:sz="0" w:space="0" w:color="auto"/>
                                        <w:bottom w:val="none" w:sz="0" w:space="0" w:color="auto"/>
                                        <w:right w:val="none" w:sz="0" w:space="0" w:color="auto"/>
                                      </w:divBdr>
                                    </w:div>
                                    <w:div w:id="1500850066">
                                      <w:marLeft w:val="3907"/>
                                      <w:marRight w:val="0"/>
                                      <w:marTop w:val="0"/>
                                      <w:marBottom w:val="0"/>
                                      <w:divBdr>
                                        <w:top w:val="none" w:sz="0" w:space="0" w:color="auto"/>
                                        <w:left w:val="none" w:sz="0" w:space="0" w:color="auto"/>
                                        <w:bottom w:val="none" w:sz="0" w:space="0" w:color="auto"/>
                                        <w:right w:val="none" w:sz="0" w:space="0" w:color="auto"/>
                                      </w:divBdr>
                                    </w:div>
                                  </w:divsChild>
                                </w:div>
                                <w:div w:id="541796214">
                                  <w:marLeft w:val="0"/>
                                  <w:marRight w:val="0"/>
                                  <w:marTop w:val="0"/>
                                  <w:marBottom w:val="25"/>
                                  <w:divBdr>
                                    <w:top w:val="single" w:sz="4" w:space="0" w:color="E2E6E7"/>
                                    <w:left w:val="single" w:sz="4" w:space="0" w:color="E2E6E7"/>
                                    <w:bottom w:val="single" w:sz="4" w:space="0" w:color="E2E6E7"/>
                                    <w:right w:val="single" w:sz="4" w:space="0" w:color="E2E6E7"/>
                                  </w:divBdr>
                                  <w:divsChild>
                                    <w:div w:id="230115174">
                                      <w:marLeft w:val="3907"/>
                                      <w:marRight w:val="0"/>
                                      <w:marTop w:val="0"/>
                                      <w:marBottom w:val="0"/>
                                      <w:divBdr>
                                        <w:top w:val="none" w:sz="0" w:space="0" w:color="auto"/>
                                        <w:left w:val="none" w:sz="0" w:space="0" w:color="auto"/>
                                        <w:bottom w:val="none" w:sz="0" w:space="0" w:color="auto"/>
                                        <w:right w:val="none" w:sz="0" w:space="0" w:color="auto"/>
                                      </w:divBdr>
                                    </w:div>
                                    <w:div w:id="1493329023">
                                      <w:marLeft w:val="150"/>
                                      <w:marRight w:val="0"/>
                                      <w:marTop w:val="0"/>
                                      <w:marBottom w:val="0"/>
                                      <w:divBdr>
                                        <w:top w:val="none" w:sz="0" w:space="0" w:color="auto"/>
                                        <w:left w:val="none" w:sz="0" w:space="0" w:color="auto"/>
                                        <w:bottom w:val="none" w:sz="0" w:space="0" w:color="auto"/>
                                        <w:right w:val="none" w:sz="0" w:space="0" w:color="auto"/>
                                      </w:divBdr>
                                    </w:div>
                                  </w:divsChild>
                                </w:div>
                                <w:div w:id="557787522">
                                  <w:marLeft w:val="0"/>
                                  <w:marRight w:val="0"/>
                                  <w:marTop w:val="0"/>
                                  <w:marBottom w:val="25"/>
                                  <w:divBdr>
                                    <w:top w:val="single" w:sz="4" w:space="0" w:color="E2E6E7"/>
                                    <w:left w:val="single" w:sz="4" w:space="0" w:color="E2E6E7"/>
                                    <w:bottom w:val="single" w:sz="4" w:space="0" w:color="E2E6E7"/>
                                    <w:right w:val="single" w:sz="4" w:space="0" w:color="E2E6E7"/>
                                  </w:divBdr>
                                  <w:divsChild>
                                    <w:div w:id="199585557">
                                      <w:marLeft w:val="3907"/>
                                      <w:marRight w:val="0"/>
                                      <w:marTop w:val="0"/>
                                      <w:marBottom w:val="0"/>
                                      <w:divBdr>
                                        <w:top w:val="none" w:sz="0" w:space="0" w:color="auto"/>
                                        <w:left w:val="none" w:sz="0" w:space="0" w:color="auto"/>
                                        <w:bottom w:val="none" w:sz="0" w:space="0" w:color="auto"/>
                                        <w:right w:val="none" w:sz="0" w:space="0" w:color="auto"/>
                                      </w:divBdr>
                                    </w:div>
                                    <w:div w:id="1954511551">
                                      <w:marLeft w:val="150"/>
                                      <w:marRight w:val="0"/>
                                      <w:marTop w:val="0"/>
                                      <w:marBottom w:val="0"/>
                                      <w:divBdr>
                                        <w:top w:val="none" w:sz="0" w:space="0" w:color="auto"/>
                                        <w:left w:val="none" w:sz="0" w:space="0" w:color="auto"/>
                                        <w:bottom w:val="none" w:sz="0" w:space="0" w:color="auto"/>
                                        <w:right w:val="none" w:sz="0" w:space="0" w:color="auto"/>
                                      </w:divBdr>
                                    </w:div>
                                  </w:divsChild>
                                </w:div>
                                <w:div w:id="783887609">
                                  <w:marLeft w:val="0"/>
                                  <w:marRight w:val="0"/>
                                  <w:marTop w:val="0"/>
                                  <w:marBottom w:val="25"/>
                                  <w:divBdr>
                                    <w:top w:val="single" w:sz="4" w:space="0" w:color="E2E6E7"/>
                                    <w:left w:val="single" w:sz="4" w:space="0" w:color="E2E6E7"/>
                                    <w:bottom w:val="single" w:sz="4" w:space="0" w:color="E2E6E7"/>
                                    <w:right w:val="single" w:sz="4" w:space="0" w:color="E2E6E7"/>
                                  </w:divBdr>
                                  <w:divsChild>
                                    <w:div w:id="115492410">
                                      <w:marLeft w:val="150"/>
                                      <w:marRight w:val="0"/>
                                      <w:marTop w:val="0"/>
                                      <w:marBottom w:val="0"/>
                                      <w:divBdr>
                                        <w:top w:val="none" w:sz="0" w:space="0" w:color="auto"/>
                                        <w:left w:val="none" w:sz="0" w:space="0" w:color="auto"/>
                                        <w:bottom w:val="none" w:sz="0" w:space="0" w:color="auto"/>
                                        <w:right w:val="none" w:sz="0" w:space="0" w:color="auto"/>
                                      </w:divBdr>
                                    </w:div>
                                    <w:div w:id="1097483623">
                                      <w:marLeft w:val="3907"/>
                                      <w:marRight w:val="0"/>
                                      <w:marTop w:val="0"/>
                                      <w:marBottom w:val="0"/>
                                      <w:divBdr>
                                        <w:top w:val="none" w:sz="0" w:space="0" w:color="auto"/>
                                        <w:left w:val="none" w:sz="0" w:space="0" w:color="auto"/>
                                        <w:bottom w:val="none" w:sz="0" w:space="0" w:color="auto"/>
                                        <w:right w:val="none" w:sz="0" w:space="0" w:color="auto"/>
                                      </w:divBdr>
                                    </w:div>
                                  </w:divsChild>
                                </w:div>
                                <w:div w:id="807631283">
                                  <w:marLeft w:val="0"/>
                                  <w:marRight w:val="0"/>
                                  <w:marTop w:val="0"/>
                                  <w:marBottom w:val="0"/>
                                  <w:divBdr>
                                    <w:top w:val="none" w:sz="0" w:space="0" w:color="auto"/>
                                    <w:left w:val="none" w:sz="0" w:space="0" w:color="auto"/>
                                    <w:bottom w:val="none" w:sz="0" w:space="0" w:color="auto"/>
                                    <w:right w:val="none" w:sz="0" w:space="0" w:color="auto"/>
                                  </w:divBdr>
                                  <w:divsChild>
                                    <w:div w:id="740559381">
                                      <w:marLeft w:val="0"/>
                                      <w:marRight w:val="0"/>
                                      <w:marTop w:val="0"/>
                                      <w:marBottom w:val="0"/>
                                      <w:divBdr>
                                        <w:top w:val="none" w:sz="0" w:space="0" w:color="auto"/>
                                        <w:left w:val="none" w:sz="0" w:space="0" w:color="auto"/>
                                        <w:bottom w:val="none" w:sz="0" w:space="0" w:color="auto"/>
                                        <w:right w:val="none" w:sz="0" w:space="0" w:color="auto"/>
                                      </w:divBdr>
                                    </w:div>
                                    <w:div w:id="1520661153">
                                      <w:marLeft w:val="0"/>
                                      <w:marRight w:val="0"/>
                                      <w:marTop w:val="0"/>
                                      <w:marBottom w:val="0"/>
                                      <w:divBdr>
                                        <w:top w:val="none" w:sz="0" w:space="0" w:color="auto"/>
                                        <w:left w:val="none" w:sz="0" w:space="0" w:color="auto"/>
                                        <w:bottom w:val="none" w:sz="0" w:space="0" w:color="auto"/>
                                        <w:right w:val="none" w:sz="0" w:space="0" w:color="auto"/>
                                      </w:divBdr>
                                    </w:div>
                                  </w:divsChild>
                                </w:div>
                                <w:div w:id="855965855">
                                  <w:marLeft w:val="0"/>
                                  <w:marRight w:val="0"/>
                                  <w:marTop w:val="0"/>
                                  <w:marBottom w:val="25"/>
                                  <w:divBdr>
                                    <w:top w:val="single" w:sz="4" w:space="0" w:color="E2E6E7"/>
                                    <w:left w:val="single" w:sz="4" w:space="0" w:color="E2E6E7"/>
                                    <w:bottom w:val="single" w:sz="4" w:space="0" w:color="E2E6E7"/>
                                    <w:right w:val="single" w:sz="4" w:space="0" w:color="E2E6E7"/>
                                  </w:divBdr>
                                  <w:divsChild>
                                    <w:div w:id="959798653">
                                      <w:marLeft w:val="3907"/>
                                      <w:marRight w:val="0"/>
                                      <w:marTop w:val="0"/>
                                      <w:marBottom w:val="0"/>
                                      <w:divBdr>
                                        <w:top w:val="none" w:sz="0" w:space="0" w:color="auto"/>
                                        <w:left w:val="none" w:sz="0" w:space="0" w:color="auto"/>
                                        <w:bottom w:val="none" w:sz="0" w:space="0" w:color="auto"/>
                                        <w:right w:val="none" w:sz="0" w:space="0" w:color="auto"/>
                                      </w:divBdr>
                                    </w:div>
                                    <w:div w:id="1492060469">
                                      <w:marLeft w:val="150"/>
                                      <w:marRight w:val="0"/>
                                      <w:marTop w:val="0"/>
                                      <w:marBottom w:val="0"/>
                                      <w:divBdr>
                                        <w:top w:val="none" w:sz="0" w:space="0" w:color="auto"/>
                                        <w:left w:val="none" w:sz="0" w:space="0" w:color="auto"/>
                                        <w:bottom w:val="none" w:sz="0" w:space="0" w:color="auto"/>
                                        <w:right w:val="none" w:sz="0" w:space="0" w:color="auto"/>
                                      </w:divBdr>
                                    </w:div>
                                  </w:divsChild>
                                </w:div>
                                <w:div w:id="863177845">
                                  <w:marLeft w:val="0"/>
                                  <w:marRight w:val="0"/>
                                  <w:marTop w:val="0"/>
                                  <w:marBottom w:val="25"/>
                                  <w:divBdr>
                                    <w:top w:val="single" w:sz="4" w:space="0" w:color="E2E6E7"/>
                                    <w:left w:val="single" w:sz="4" w:space="0" w:color="E2E6E7"/>
                                    <w:bottom w:val="single" w:sz="4" w:space="0" w:color="E2E6E7"/>
                                    <w:right w:val="single" w:sz="4" w:space="0" w:color="E2E6E7"/>
                                  </w:divBdr>
                                  <w:divsChild>
                                    <w:div w:id="228073872">
                                      <w:marLeft w:val="3907"/>
                                      <w:marRight w:val="0"/>
                                      <w:marTop w:val="0"/>
                                      <w:marBottom w:val="0"/>
                                      <w:divBdr>
                                        <w:top w:val="none" w:sz="0" w:space="0" w:color="auto"/>
                                        <w:left w:val="none" w:sz="0" w:space="0" w:color="auto"/>
                                        <w:bottom w:val="none" w:sz="0" w:space="0" w:color="auto"/>
                                        <w:right w:val="none" w:sz="0" w:space="0" w:color="auto"/>
                                      </w:divBdr>
                                    </w:div>
                                    <w:div w:id="250630660">
                                      <w:marLeft w:val="150"/>
                                      <w:marRight w:val="0"/>
                                      <w:marTop w:val="0"/>
                                      <w:marBottom w:val="0"/>
                                      <w:divBdr>
                                        <w:top w:val="none" w:sz="0" w:space="0" w:color="auto"/>
                                        <w:left w:val="none" w:sz="0" w:space="0" w:color="auto"/>
                                        <w:bottom w:val="none" w:sz="0" w:space="0" w:color="auto"/>
                                        <w:right w:val="none" w:sz="0" w:space="0" w:color="auto"/>
                                      </w:divBdr>
                                    </w:div>
                                  </w:divsChild>
                                </w:div>
                                <w:div w:id="1008095490">
                                  <w:marLeft w:val="0"/>
                                  <w:marRight w:val="0"/>
                                  <w:marTop w:val="0"/>
                                  <w:marBottom w:val="25"/>
                                  <w:divBdr>
                                    <w:top w:val="single" w:sz="4" w:space="0" w:color="E2E6E7"/>
                                    <w:left w:val="single" w:sz="4" w:space="0" w:color="E2E6E7"/>
                                    <w:bottom w:val="single" w:sz="4" w:space="0" w:color="E2E6E7"/>
                                    <w:right w:val="single" w:sz="4" w:space="0" w:color="E2E6E7"/>
                                  </w:divBdr>
                                  <w:divsChild>
                                    <w:div w:id="106773600">
                                      <w:marLeft w:val="150"/>
                                      <w:marRight w:val="0"/>
                                      <w:marTop w:val="0"/>
                                      <w:marBottom w:val="0"/>
                                      <w:divBdr>
                                        <w:top w:val="none" w:sz="0" w:space="0" w:color="auto"/>
                                        <w:left w:val="none" w:sz="0" w:space="0" w:color="auto"/>
                                        <w:bottom w:val="none" w:sz="0" w:space="0" w:color="auto"/>
                                        <w:right w:val="none" w:sz="0" w:space="0" w:color="auto"/>
                                      </w:divBdr>
                                    </w:div>
                                    <w:div w:id="1530610427">
                                      <w:marLeft w:val="3907"/>
                                      <w:marRight w:val="0"/>
                                      <w:marTop w:val="0"/>
                                      <w:marBottom w:val="0"/>
                                      <w:divBdr>
                                        <w:top w:val="none" w:sz="0" w:space="0" w:color="auto"/>
                                        <w:left w:val="none" w:sz="0" w:space="0" w:color="auto"/>
                                        <w:bottom w:val="none" w:sz="0" w:space="0" w:color="auto"/>
                                        <w:right w:val="none" w:sz="0" w:space="0" w:color="auto"/>
                                      </w:divBdr>
                                    </w:div>
                                  </w:divsChild>
                                </w:div>
                                <w:div w:id="1026954262">
                                  <w:marLeft w:val="0"/>
                                  <w:marRight w:val="0"/>
                                  <w:marTop w:val="0"/>
                                  <w:marBottom w:val="25"/>
                                  <w:divBdr>
                                    <w:top w:val="single" w:sz="4" w:space="0" w:color="E2E6E7"/>
                                    <w:left w:val="single" w:sz="4" w:space="0" w:color="E2E6E7"/>
                                    <w:bottom w:val="single" w:sz="4" w:space="0" w:color="E2E6E7"/>
                                    <w:right w:val="single" w:sz="4" w:space="0" w:color="E2E6E7"/>
                                  </w:divBdr>
                                  <w:divsChild>
                                    <w:div w:id="122970931">
                                      <w:marLeft w:val="3907"/>
                                      <w:marRight w:val="0"/>
                                      <w:marTop w:val="0"/>
                                      <w:marBottom w:val="0"/>
                                      <w:divBdr>
                                        <w:top w:val="none" w:sz="0" w:space="0" w:color="auto"/>
                                        <w:left w:val="none" w:sz="0" w:space="0" w:color="auto"/>
                                        <w:bottom w:val="none" w:sz="0" w:space="0" w:color="auto"/>
                                        <w:right w:val="none" w:sz="0" w:space="0" w:color="auto"/>
                                      </w:divBdr>
                                    </w:div>
                                    <w:div w:id="620917201">
                                      <w:marLeft w:val="150"/>
                                      <w:marRight w:val="0"/>
                                      <w:marTop w:val="0"/>
                                      <w:marBottom w:val="0"/>
                                      <w:divBdr>
                                        <w:top w:val="none" w:sz="0" w:space="0" w:color="auto"/>
                                        <w:left w:val="none" w:sz="0" w:space="0" w:color="auto"/>
                                        <w:bottom w:val="none" w:sz="0" w:space="0" w:color="auto"/>
                                        <w:right w:val="none" w:sz="0" w:space="0" w:color="auto"/>
                                      </w:divBdr>
                                    </w:div>
                                  </w:divsChild>
                                </w:div>
                                <w:div w:id="1084107035">
                                  <w:marLeft w:val="0"/>
                                  <w:marRight w:val="0"/>
                                  <w:marTop w:val="0"/>
                                  <w:marBottom w:val="25"/>
                                  <w:divBdr>
                                    <w:top w:val="single" w:sz="4" w:space="0" w:color="E2E6E7"/>
                                    <w:left w:val="single" w:sz="4" w:space="0" w:color="E2E6E7"/>
                                    <w:bottom w:val="single" w:sz="4" w:space="0" w:color="E2E6E7"/>
                                    <w:right w:val="single" w:sz="4" w:space="0" w:color="E2E6E7"/>
                                  </w:divBdr>
                                  <w:divsChild>
                                    <w:div w:id="1634286216">
                                      <w:marLeft w:val="150"/>
                                      <w:marRight w:val="0"/>
                                      <w:marTop w:val="0"/>
                                      <w:marBottom w:val="0"/>
                                      <w:divBdr>
                                        <w:top w:val="none" w:sz="0" w:space="0" w:color="auto"/>
                                        <w:left w:val="none" w:sz="0" w:space="0" w:color="auto"/>
                                        <w:bottom w:val="none" w:sz="0" w:space="0" w:color="auto"/>
                                        <w:right w:val="none" w:sz="0" w:space="0" w:color="auto"/>
                                      </w:divBdr>
                                    </w:div>
                                    <w:div w:id="2077043249">
                                      <w:marLeft w:val="3907"/>
                                      <w:marRight w:val="0"/>
                                      <w:marTop w:val="0"/>
                                      <w:marBottom w:val="0"/>
                                      <w:divBdr>
                                        <w:top w:val="none" w:sz="0" w:space="0" w:color="auto"/>
                                        <w:left w:val="none" w:sz="0" w:space="0" w:color="auto"/>
                                        <w:bottom w:val="none" w:sz="0" w:space="0" w:color="auto"/>
                                        <w:right w:val="none" w:sz="0" w:space="0" w:color="auto"/>
                                      </w:divBdr>
                                    </w:div>
                                  </w:divsChild>
                                </w:div>
                                <w:div w:id="1296522462">
                                  <w:marLeft w:val="0"/>
                                  <w:marRight w:val="0"/>
                                  <w:marTop w:val="0"/>
                                  <w:marBottom w:val="0"/>
                                  <w:divBdr>
                                    <w:top w:val="none" w:sz="0" w:space="0" w:color="auto"/>
                                    <w:left w:val="none" w:sz="0" w:space="0" w:color="auto"/>
                                    <w:bottom w:val="none" w:sz="0" w:space="0" w:color="auto"/>
                                    <w:right w:val="none" w:sz="0" w:space="0" w:color="auto"/>
                                  </w:divBdr>
                                </w:div>
                                <w:div w:id="1419904103">
                                  <w:marLeft w:val="0"/>
                                  <w:marRight w:val="0"/>
                                  <w:marTop w:val="75"/>
                                  <w:marBottom w:val="0"/>
                                  <w:divBdr>
                                    <w:top w:val="single" w:sz="4" w:space="13" w:color="E2E6E7"/>
                                    <w:left w:val="single" w:sz="4" w:space="8" w:color="E2E6E7"/>
                                    <w:bottom w:val="single" w:sz="4" w:space="13" w:color="E2E6E7"/>
                                    <w:right w:val="single" w:sz="4" w:space="0" w:color="E2E6E7"/>
                                  </w:divBdr>
                                </w:div>
                                <w:div w:id="1469738154">
                                  <w:marLeft w:val="0"/>
                                  <w:marRight w:val="0"/>
                                  <w:marTop w:val="0"/>
                                  <w:marBottom w:val="25"/>
                                  <w:divBdr>
                                    <w:top w:val="single" w:sz="4" w:space="0" w:color="E2E6E7"/>
                                    <w:left w:val="single" w:sz="4" w:space="0" w:color="E2E6E7"/>
                                    <w:bottom w:val="single" w:sz="4" w:space="0" w:color="E2E6E7"/>
                                    <w:right w:val="single" w:sz="4" w:space="0" w:color="E2E6E7"/>
                                  </w:divBdr>
                                  <w:divsChild>
                                    <w:div w:id="745569498">
                                      <w:marLeft w:val="3907"/>
                                      <w:marRight w:val="0"/>
                                      <w:marTop w:val="0"/>
                                      <w:marBottom w:val="0"/>
                                      <w:divBdr>
                                        <w:top w:val="none" w:sz="0" w:space="0" w:color="auto"/>
                                        <w:left w:val="none" w:sz="0" w:space="0" w:color="auto"/>
                                        <w:bottom w:val="none" w:sz="0" w:space="0" w:color="auto"/>
                                        <w:right w:val="none" w:sz="0" w:space="0" w:color="auto"/>
                                      </w:divBdr>
                                    </w:div>
                                    <w:div w:id="1339580177">
                                      <w:marLeft w:val="150"/>
                                      <w:marRight w:val="0"/>
                                      <w:marTop w:val="0"/>
                                      <w:marBottom w:val="0"/>
                                      <w:divBdr>
                                        <w:top w:val="none" w:sz="0" w:space="0" w:color="auto"/>
                                        <w:left w:val="none" w:sz="0" w:space="0" w:color="auto"/>
                                        <w:bottom w:val="none" w:sz="0" w:space="0" w:color="auto"/>
                                        <w:right w:val="none" w:sz="0" w:space="0" w:color="auto"/>
                                      </w:divBdr>
                                    </w:div>
                                  </w:divsChild>
                                </w:div>
                                <w:div w:id="1486311366">
                                  <w:marLeft w:val="0"/>
                                  <w:marRight w:val="0"/>
                                  <w:marTop w:val="0"/>
                                  <w:marBottom w:val="0"/>
                                  <w:divBdr>
                                    <w:top w:val="none" w:sz="0" w:space="0" w:color="auto"/>
                                    <w:left w:val="none" w:sz="0" w:space="0" w:color="auto"/>
                                    <w:bottom w:val="none" w:sz="0" w:space="0" w:color="auto"/>
                                    <w:right w:val="none" w:sz="0" w:space="0" w:color="auto"/>
                                  </w:divBdr>
                                </w:div>
                                <w:div w:id="1489904946">
                                  <w:marLeft w:val="0"/>
                                  <w:marRight w:val="0"/>
                                  <w:marTop w:val="0"/>
                                  <w:marBottom w:val="25"/>
                                  <w:divBdr>
                                    <w:top w:val="single" w:sz="4" w:space="0" w:color="E2E6E7"/>
                                    <w:left w:val="single" w:sz="4" w:space="0" w:color="E2E6E7"/>
                                    <w:bottom w:val="single" w:sz="4" w:space="0" w:color="E2E6E7"/>
                                    <w:right w:val="single" w:sz="4" w:space="0" w:color="E2E6E7"/>
                                  </w:divBdr>
                                  <w:divsChild>
                                    <w:div w:id="213467296">
                                      <w:marLeft w:val="150"/>
                                      <w:marRight w:val="0"/>
                                      <w:marTop w:val="0"/>
                                      <w:marBottom w:val="0"/>
                                      <w:divBdr>
                                        <w:top w:val="none" w:sz="0" w:space="0" w:color="auto"/>
                                        <w:left w:val="none" w:sz="0" w:space="0" w:color="auto"/>
                                        <w:bottom w:val="none" w:sz="0" w:space="0" w:color="auto"/>
                                        <w:right w:val="none" w:sz="0" w:space="0" w:color="auto"/>
                                      </w:divBdr>
                                    </w:div>
                                    <w:div w:id="1221209801">
                                      <w:marLeft w:val="3907"/>
                                      <w:marRight w:val="0"/>
                                      <w:marTop w:val="0"/>
                                      <w:marBottom w:val="0"/>
                                      <w:divBdr>
                                        <w:top w:val="none" w:sz="0" w:space="0" w:color="auto"/>
                                        <w:left w:val="none" w:sz="0" w:space="0" w:color="auto"/>
                                        <w:bottom w:val="none" w:sz="0" w:space="0" w:color="auto"/>
                                        <w:right w:val="none" w:sz="0" w:space="0" w:color="auto"/>
                                      </w:divBdr>
                                    </w:div>
                                  </w:divsChild>
                                </w:div>
                                <w:div w:id="1536888307">
                                  <w:marLeft w:val="0"/>
                                  <w:marRight w:val="0"/>
                                  <w:marTop w:val="0"/>
                                  <w:marBottom w:val="0"/>
                                  <w:divBdr>
                                    <w:top w:val="none" w:sz="0" w:space="0" w:color="auto"/>
                                    <w:left w:val="none" w:sz="0" w:space="0" w:color="auto"/>
                                    <w:bottom w:val="none" w:sz="0" w:space="0" w:color="auto"/>
                                    <w:right w:val="none" w:sz="0" w:space="0" w:color="auto"/>
                                  </w:divBdr>
                                </w:div>
                                <w:div w:id="1709791983">
                                  <w:marLeft w:val="0"/>
                                  <w:marRight w:val="0"/>
                                  <w:marTop w:val="0"/>
                                  <w:marBottom w:val="25"/>
                                  <w:divBdr>
                                    <w:top w:val="single" w:sz="4" w:space="0" w:color="E2E6E7"/>
                                    <w:left w:val="single" w:sz="4" w:space="0" w:color="E2E6E7"/>
                                    <w:bottom w:val="single" w:sz="4" w:space="0" w:color="E2E6E7"/>
                                    <w:right w:val="single" w:sz="4" w:space="0" w:color="E2E6E7"/>
                                  </w:divBdr>
                                  <w:divsChild>
                                    <w:div w:id="1573152217">
                                      <w:marLeft w:val="150"/>
                                      <w:marRight w:val="0"/>
                                      <w:marTop w:val="0"/>
                                      <w:marBottom w:val="0"/>
                                      <w:divBdr>
                                        <w:top w:val="none" w:sz="0" w:space="0" w:color="auto"/>
                                        <w:left w:val="none" w:sz="0" w:space="0" w:color="auto"/>
                                        <w:bottom w:val="none" w:sz="0" w:space="0" w:color="auto"/>
                                        <w:right w:val="none" w:sz="0" w:space="0" w:color="auto"/>
                                      </w:divBdr>
                                    </w:div>
                                    <w:div w:id="1790391826">
                                      <w:marLeft w:val="3907"/>
                                      <w:marRight w:val="0"/>
                                      <w:marTop w:val="0"/>
                                      <w:marBottom w:val="0"/>
                                      <w:divBdr>
                                        <w:top w:val="none" w:sz="0" w:space="0" w:color="auto"/>
                                        <w:left w:val="none" w:sz="0" w:space="0" w:color="auto"/>
                                        <w:bottom w:val="none" w:sz="0" w:space="0" w:color="auto"/>
                                        <w:right w:val="none" w:sz="0" w:space="0" w:color="auto"/>
                                      </w:divBdr>
                                    </w:div>
                                  </w:divsChild>
                                </w:div>
                                <w:div w:id="1725324816">
                                  <w:marLeft w:val="0"/>
                                  <w:marRight w:val="0"/>
                                  <w:marTop w:val="0"/>
                                  <w:marBottom w:val="25"/>
                                  <w:divBdr>
                                    <w:top w:val="single" w:sz="4" w:space="0" w:color="E2E6E7"/>
                                    <w:left w:val="single" w:sz="4" w:space="0" w:color="E2E6E7"/>
                                    <w:bottom w:val="single" w:sz="4" w:space="0" w:color="E2E6E7"/>
                                    <w:right w:val="single" w:sz="4" w:space="0" w:color="E2E6E7"/>
                                  </w:divBdr>
                                  <w:divsChild>
                                    <w:div w:id="927467229">
                                      <w:marLeft w:val="150"/>
                                      <w:marRight w:val="0"/>
                                      <w:marTop w:val="0"/>
                                      <w:marBottom w:val="0"/>
                                      <w:divBdr>
                                        <w:top w:val="none" w:sz="0" w:space="0" w:color="auto"/>
                                        <w:left w:val="none" w:sz="0" w:space="0" w:color="auto"/>
                                        <w:bottom w:val="none" w:sz="0" w:space="0" w:color="auto"/>
                                        <w:right w:val="none" w:sz="0" w:space="0" w:color="auto"/>
                                      </w:divBdr>
                                    </w:div>
                                    <w:div w:id="1697736537">
                                      <w:marLeft w:val="3907"/>
                                      <w:marRight w:val="0"/>
                                      <w:marTop w:val="0"/>
                                      <w:marBottom w:val="0"/>
                                      <w:divBdr>
                                        <w:top w:val="none" w:sz="0" w:space="0" w:color="auto"/>
                                        <w:left w:val="none" w:sz="0" w:space="0" w:color="auto"/>
                                        <w:bottom w:val="none" w:sz="0" w:space="0" w:color="auto"/>
                                        <w:right w:val="none" w:sz="0" w:space="0" w:color="auto"/>
                                      </w:divBdr>
                                    </w:div>
                                  </w:divsChild>
                                </w:div>
                                <w:div w:id="1913932604">
                                  <w:marLeft w:val="0"/>
                                  <w:marRight w:val="0"/>
                                  <w:marTop w:val="0"/>
                                  <w:marBottom w:val="0"/>
                                  <w:divBdr>
                                    <w:top w:val="none" w:sz="0" w:space="0" w:color="auto"/>
                                    <w:left w:val="none" w:sz="0" w:space="0" w:color="auto"/>
                                    <w:bottom w:val="none" w:sz="0" w:space="0" w:color="auto"/>
                                    <w:right w:val="none" w:sz="0" w:space="0" w:color="auto"/>
                                  </w:divBdr>
                                </w:div>
                                <w:div w:id="1961956664">
                                  <w:marLeft w:val="0"/>
                                  <w:marRight w:val="0"/>
                                  <w:marTop w:val="0"/>
                                  <w:marBottom w:val="25"/>
                                  <w:divBdr>
                                    <w:top w:val="single" w:sz="4" w:space="0" w:color="E2E6E7"/>
                                    <w:left w:val="single" w:sz="4" w:space="0" w:color="E2E6E7"/>
                                    <w:bottom w:val="single" w:sz="4" w:space="0" w:color="E2E6E7"/>
                                    <w:right w:val="single" w:sz="4" w:space="0" w:color="E2E6E7"/>
                                  </w:divBdr>
                                  <w:divsChild>
                                    <w:div w:id="1641761440">
                                      <w:marLeft w:val="3907"/>
                                      <w:marRight w:val="0"/>
                                      <w:marTop w:val="0"/>
                                      <w:marBottom w:val="0"/>
                                      <w:divBdr>
                                        <w:top w:val="none" w:sz="0" w:space="0" w:color="auto"/>
                                        <w:left w:val="none" w:sz="0" w:space="0" w:color="auto"/>
                                        <w:bottom w:val="none" w:sz="0" w:space="0" w:color="auto"/>
                                        <w:right w:val="none" w:sz="0" w:space="0" w:color="auto"/>
                                      </w:divBdr>
                                    </w:div>
                                    <w:div w:id="1998264714">
                                      <w:marLeft w:val="150"/>
                                      <w:marRight w:val="0"/>
                                      <w:marTop w:val="0"/>
                                      <w:marBottom w:val="0"/>
                                      <w:divBdr>
                                        <w:top w:val="none" w:sz="0" w:space="0" w:color="auto"/>
                                        <w:left w:val="none" w:sz="0" w:space="0" w:color="auto"/>
                                        <w:bottom w:val="none" w:sz="0" w:space="0" w:color="auto"/>
                                        <w:right w:val="none" w:sz="0" w:space="0" w:color="auto"/>
                                      </w:divBdr>
                                    </w:div>
                                  </w:divsChild>
                                </w:div>
                                <w:div w:id="1969705589">
                                  <w:marLeft w:val="0"/>
                                  <w:marRight w:val="0"/>
                                  <w:marTop w:val="0"/>
                                  <w:marBottom w:val="0"/>
                                  <w:divBdr>
                                    <w:top w:val="none" w:sz="0" w:space="0" w:color="auto"/>
                                    <w:left w:val="none" w:sz="0" w:space="0" w:color="auto"/>
                                    <w:bottom w:val="none" w:sz="0" w:space="0" w:color="auto"/>
                                    <w:right w:val="none" w:sz="0" w:space="0" w:color="auto"/>
                                  </w:divBdr>
                                </w:div>
                              </w:divsChild>
                            </w:div>
                            <w:div w:id="1757286238">
                              <w:marLeft w:val="0"/>
                              <w:marRight w:val="0"/>
                              <w:marTop w:val="0"/>
                              <w:marBottom w:val="0"/>
                              <w:divBdr>
                                <w:top w:val="none" w:sz="0" w:space="0" w:color="auto"/>
                                <w:left w:val="none" w:sz="0" w:space="0" w:color="auto"/>
                                <w:bottom w:val="none" w:sz="0" w:space="0" w:color="auto"/>
                                <w:right w:val="none" w:sz="0" w:space="0" w:color="auto"/>
                              </w:divBdr>
                              <w:divsChild>
                                <w:div w:id="1164397662">
                                  <w:marLeft w:val="0"/>
                                  <w:marRight w:val="0"/>
                                  <w:marTop w:val="75"/>
                                  <w:marBottom w:val="0"/>
                                  <w:divBdr>
                                    <w:top w:val="single" w:sz="4" w:space="13" w:color="E2E6E7"/>
                                    <w:left w:val="single" w:sz="4" w:space="8" w:color="E2E6E7"/>
                                    <w:bottom w:val="single" w:sz="4" w:space="13" w:color="E2E6E7"/>
                                    <w:right w:val="single" w:sz="4" w:space="0" w:color="E2E6E7"/>
                                  </w:divBdr>
                                </w:div>
                                <w:div w:id="1180507080">
                                  <w:marLeft w:val="0"/>
                                  <w:marRight w:val="0"/>
                                  <w:marTop w:val="0"/>
                                  <w:marBottom w:val="0"/>
                                  <w:divBdr>
                                    <w:top w:val="none" w:sz="0" w:space="0" w:color="auto"/>
                                    <w:left w:val="none" w:sz="0" w:space="0" w:color="auto"/>
                                    <w:bottom w:val="none" w:sz="0" w:space="0" w:color="auto"/>
                                    <w:right w:val="none" w:sz="0" w:space="0" w:color="auto"/>
                                  </w:divBdr>
                                </w:div>
                              </w:divsChild>
                            </w:div>
                            <w:div w:id="1792244439">
                              <w:marLeft w:val="0"/>
                              <w:marRight w:val="0"/>
                              <w:marTop w:val="0"/>
                              <w:marBottom w:val="0"/>
                              <w:divBdr>
                                <w:top w:val="none" w:sz="0" w:space="0" w:color="auto"/>
                                <w:left w:val="none" w:sz="0" w:space="0" w:color="auto"/>
                                <w:bottom w:val="none" w:sz="0" w:space="0" w:color="auto"/>
                                <w:right w:val="none" w:sz="0" w:space="0" w:color="auto"/>
                              </w:divBdr>
                              <w:divsChild>
                                <w:div w:id="355545617">
                                  <w:marLeft w:val="0"/>
                                  <w:marRight w:val="0"/>
                                  <w:marTop w:val="75"/>
                                  <w:marBottom w:val="0"/>
                                  <w:divBdr>
                                    <w:top w:val="single" w:sz="4" w:space="13" w:color="E2E6E7"/>
                                    <w:left w:val="single" w:sz="4" w:space="8" w:color="E2E6E7"/>
                                    <w:bottom w:val="single" w:sz="4" w:space="13" w:color="E2E6E7"/>
                                    <w:right w:val="single" w:sz="4" w:space="0" w:color="E2E6E7"/>
                                  </w:divBdr>
                                </w:div>
                                <w:div w:id="811167806">
                                  <w:marLeft w:val="0"/>
                                  <w:marRight w:val="0"/>
                                  <w:marTop w:val="0"/>
                                  <w:marBottom w:val="25"/>
                                  <w:divBdr>
                                    <w:top w:val="single" w:sz="4" w:space="0" w:color="E2E6E7"/>
                                    <w:left w:val="single" w:sz="4" w:space="0" w:color="E2E6E7"/>
                                    <w:bottom w:val="single" w:sz="4" w:space="0" w:color="E2E6E7"/>
                                    <w:right w:val="single" w:sz="4" w:space="0" w:color="E2E6E7"/>
                                  </w:divBdr>
                                  <w:divsChild>
                                    <w:div w:id="18900036">
                                      <w:marLeft w:val="3907"/>
                                      <w:marRight w:val="0"/>
                                      <w:marTop w:val="0"/>
                                      <w:marBottom w:val="0"/>
                                      <w:divBdr>
                                        <w:top w:val="none" w:sz="0" w:space="0" w:color="auto"/>
                                        <w:left w:val="none" w:sz="0" w:space="0" w:color="auto"/>
                                        <w:bottom w:val="none" w:sz="0" w:space="0" w:color="auto"/>
                                        <w:right w:val="none" w:sz="0" w:space="0" w:color="auto"/>
                                      </w:divBdr>
                                    </w:div>
                                    <w:div w:id="473837164">
                                      <w:marLeft w:val="150"/>
                                      <w:marRight w:val="0"/>
                                      <w:marTop w:val="0"/>
                                      <w:marBottom w:val="0"/>
                                      <w:divBdr>
                                        <w:top w:val="none" w:sz="0" w:space="0" w:color="auto"/>
                                        <w:left w:val="none" w:sz="0" w:space="0" w:color="auto"/>
                                        <w:bottom w:val="none" w:sz="0" w:space="0" w:color="auto"/>
                                        <w:right w:val="none" w:sz="0" w:space="0" w:color="auto"/>
                                      </w:divBdr>
                                    </w:div>
                                  </w:divsChild>
                                </w:div>
                                <w:div w:id="1264074319">
                                  <w:marLeft w:val="0"/>
                                  <w:marRight w:val="0"/>
                                  <w:marTop w:val="0"/>
                                  <w:marBottom w:val="25"/>
                                  <w:divBdr>
                                    <w:top w:val="single" w:sz="4" w:space="0" w:color="E2E6E7"/>
                                    <w:left w:val="single" w:sz="4" w:space="0" w:color="E2E6E7"/>
                                    <w:bottom w:val="single" w:sz="4" w:space="0" w:color="E2E6E7"/>
                                    <w:right w:val="single" w:sz="4" w:space="0" w:color="E2E6E7"/>
                                  </w:divBdr>
                                  <w:divsChild>
                                    <w:div w:id="492186188">
                                      <w:marLeft w:val="3907"/>
                                      <w:marRight w:val="0"/>
                                      <w:marTop w:val="0"/>
                                      <w:marBottom w:val="0"/>
                                      <w:divBdr>
                                        <w:top w:val="none" w:sz="0" w:space="0" w:color="auto"/>
                                        <w:left w:val="none" w:sz="0" w:space="0" w:color="auto"/>
                                        <w:bottom w:val="none" w:sz="0" w:space="0" w:color="auto"/>
                                        <w:right w:val="none" w:sz="0" w:space="0" w:color="auto"/>
                                      </w:divBdr>
                                    </w:div>
                                    <w:div w:id="1336498880">
                                      <w:marLeft w:val="150"/>
                                      <w:marRight w:val="0"/>
                                      <w:marTop w:val="0"/>
                                      <w:marBottom w:val="0"/>
                                      <w:divBdr>
                                        <w:top w:val="none" w:sz="0" w:space="0" w:color="auto"/>
                                        <w:left w:val="none" w:sz="0" w:space="0" w:color="auto"/>
                                        <w:bottom w:val="none" w:sz="0" w:space="0" w:color="auto"/>
                                        <w:right w:val="none" w:sz="0" w:space="0" w:color="auto"/>
                                      </w:divBdr>
                                    </w:div>
                                  </w:divsChild>
                                </w:div>
                                <w:div w:id="1485124765">
                                  <w:marLeft w:val="0"/>
                                  <w:marRight w:val="0"/>
                                  <w:marTop w:val="0"/>
                                  <w:marBottom w:val="0"/>
                                  <w:divBdr>
                                    <w:top w:val="none" w:sz="0" w:space="0" w:color="auto"/>
                                    <w:left w:val="none" w:sz="0" w:space="0" w:color="auto"/>
                                    <w:bottom w:val="none" w:sz="0" w:space="0" w:color="auto"/>
                                    <w:right w:val="none" w:sz="0" w:space="0" w:color="auto"/>
                                  </w:divBdr>
                                </w:div>
                                <w:div w:id="1745252384">
                                  <w:marLeft w:val="0"/>
                                  <w:marRight w:val="0"/>
                                  <w:marTop w:val="0"/>
                                  <w:marBottom w:val="25"/>
                                  <w:divBdr>
                                    <w:top w:val="single" w:sz="4" w:space="0" w:color="E2E6E7"/>
                                    <w:left w:val="single" w:sz="4" w:space="0" w:color="E2E6E7"/>
                                    <w:bottom w:val="single" w:sz="4" w:space="0" w:color="E2E6E7"/>
                                    <w:right w:val="single" w:sz="4" w:space="0" w:color="E2E6E7"/>
                                  </w:divBdr>
                                  <w:divsChild>
                                    <w:div w:id="1894730757">
                                      <w:marLeft w:val="3907"/>
                                      <w:marRight w:val="0"/>
                                      <w:marTop w:val="0"/>
                                      <w:marBottom w:val="0"/>
                                      <w:divBdr>
                                        <w:top w:val="none" w:sz="0" w:space="0" w:color="auto"/>
                                        <w:left w:val="none" w:sz="0" w:space="0" w:color="auto"/>
                                        <w:bottom w:val="none" w:sz="0" w:space="0" w:color="auto"/>
                                        <w:right w:val="none" w:sz="0" w:space="0" w:color="auto"/>
                                      </w:divBdr>
                                    </w:div>
                                    <w:div w:id="2007587706">
                                      <w:marLeft w:val="150"/>
                                      <w:marRight w:val="0"/>
                                      <w:marTop w:val="0"/>
                                      <w:marBottom w:val="0"/>
                                      <w:divBdr>
                                        <w:top w:val="none" w:sz="0" w:space="0" w:color="auto"/>
                                        <w:left w:val="none" w:sz="0" w:space="0" w:color="auto"/>
                                        <w:bottom w:val="none" w:sz="0" w:space="0" w:color="auto"/>
                                        <w:right w:val="none" w:sz="0" w:space="0" w:color="auto"/>
                                      </w:divBdr>
                                    </w:div>
                                  </w:divsChild>
                                </w:div>
                                <w:div w:id="1886139077">
                                  <w:marLeft w:val="0"/>
                                  <w:marRight w:val="0"/>
                                  <w:marTop w:val="0"/>
                                  <w:marBottom w:val="25"/>
                                  <w:divBdr>
                                    <w:top w:val="single" w:sz="4" w:space="0" w:color="E2E6E7"/>
                                    <w:left w:val="single" w:sz="4" w:space="0" w:color="E2E6E7"/>
                                    <w:bottom w:val="single" w:sz="4" w:space="0" w:color="E2E6E7"/>
                                    <w:right w:val="single" w:sz="4" w:space="0" w:color="E2E6E7"/>
                                  </w:divBdr>
                                  <w:divsChild>
                                    <w:div w:id="417292470">
                                      <w:marLeft w:val="150"/>
                                      <w:marRight w:val="0"/>
                                      <w:marTop w:val="0"/>
                                      <w:marBottom w:val="0"/>
                                      <w:divBdr>
                                        <w:top w:val="none" w:sz="0" w:space="0" w:color="auto"/>
                                        <w:left w:val="none" w:sz="0" w:space="0" w:color="auto"/>
                                        <w:bottom w:val="none" w:sz="0" w:space="0" w:color="auto"/>
                                        <w:right w:val="none" w:sz="0" w:space="0" w:color="auto"/>
                                      </w:divBdr>
                                    </w:div>
                                    <w:div w:id="1456438617">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09426">
      <w:bodyDiv w:val="1"/>
      <w:marLeft w:val="0"/>
      <w:marRight w:val="0"/>
      <w:marTop w:val="0"/>
      <w:marBottom w:val="0"/>
      <w:divBdr>
        <w:top w:val="none" w:sz="0" w:space="0" w:color="auto"/>
        <w:left w:val="none" w:sz="0" w:space="0" w:color="auto"/>
        <w:bottom w:val="none" w:sz="0" w:space="0" w:color="auto"/>
        <w:right w:val="none" w:sz="0" w:space="0" w:color="auto"/>
      </w:divBdr>
      <w:divsChild>
        <w:div w:id="1652101537">
          <w:marLeft w:val="0"/>
          <w:marRight w:val="0"/>
          <w:marTop w:val="0"/>
          <w:marBottom w:val="0"/>
          <w:divBdr>
            <w:top w:val="none" w:sz="0" w:space="0" w:color="auto"/>
            <w:left w:val="none" w:sz="0" w:space="0" w:color="auto"/>
            <w:bottom w:val="none" w:sz="0" w:space="0" w:color="auto"/>
            <w:right w:val="none" w:sz="0" w:space="0" w:color="auto"/>
          </w:divBdr>
          <w:divsChild>
            <w:div w:id="791632912">
              <w:marLeft w:val="0"/>
              <w:marRight w:val="0"/>
              <w:marTop w:val="0"/>
              <w:marBottom w:val="0"/>
              <w:divBdr>
                <w:top w:val="none" w:sz="0" w:space="0" w:color="auto"/>
                <w:left w:val="none" w:sz="0" w:space="0" w:color="auto"/>
                <w:bottom w:val="none" w:sz="0" w:space="0" w:color="auto"/>
                <w:right w:val="none" w:sz="0" w:space="0" w:color="auto"/>
              </w:divBdr>
              <w:divsChild>
                <w:div w:id="243884080">
                  <w:marLeft w:val="90"/>
                  <w:marRight w:val="90"/>
                  <w:marTop w:val="0"/>
                  <w:marBottom w:val="0"/>
                  <w:divBdr>
                    <w:top w:val="none" w:sz="0" w:space="0" w:color="auto"/>
                    <w:left w:val="none" w:sz="0" w:space="0" w:color="auto"/>
                    <w:bottom w:val="none" w:sz="0" w:space="0" w:color="auto"/>
                    <w:right w:val="none" w:sz="0" w:space="0" w:color="auto"/>
                  </w:divBdr>
                  <w:divsChild>
                    <w:div w:id="901015890">
                      <w:marLeft w:val="0"/>
                      <w:marRight w:val="0"/>
                      <w:marTop w:val="0"/>
                      <w:marBottom w:val="0"/>
                      <w:divBdr>
                        <w:top w:val="none" w:sz="0" w:space="0" w:color="auto"/>
                        <w:left w:val="none" w:sz="0" w:space="0" w:color="auto"/>
                        <w:bottom w:val="none" w:sz="0" w:space="0" w:color="auto"/>
                        <w:right w:val="none" w:sz="0" w:space="0" w:color="auto"/>
                      </w:divBdr>
                      <w:divsChild>
                        <w:div w:id="1914045251">
                          <w:marLeft w:val="0"/>
                          <w:marRight w:val="0"/>
                          <w:marTop w:val="0"/>
                          <w:marBottom w:val="0"/>
                          <w:divBdr>
                            <w:top w:val="none" w:sz="0" w:space="0" w:color="auto"/>
                            <w:left w:val="none" w:sz="0" w:space="0" w:color="auto"/>
                            <w:bottom w:val="none" w:sz="0" w:space="0" w:color="auto"/>
                            <w:right w:val="none" w:sz="0" w:space="0" w:color="auto"/>
                          </w:divBdr>
                          <w:divsChild>
                            <w:div w:id="1516074789">
                              <w:marLeft w:val="0"/>
                              <w:marRight w:val="0"/>
                              <w:marTop w:val="0"/>
                              <w:marBottom w:val="0"/>
                              <w:divBdr>
                                <w:top w:val="none" w:sz="0" w:space="0" w:color="auto"/>
                                <w:left w:val="none" w:sz="0" w:space="0" w:color="auto"/>
                                <w:bottom w:val="none" w:sz="0" w:space="0" w:color="auto"/>
                                <w:right w:val="none" w:sz="0" w:space="0" w:color="auto"/>
                              </w:divBdr>
                              <w:divsChild>
                                <w:div w:id="64570726">
                                  <w:marLeft w:val="0"/>
                                  <w:marRight w:val="0"/>
                                  <w:marTop w:val="0"/>
                                  <w:marBottom w:val="30"/>
                                  <w:divBdr>
                                    <w:top w:val="single" w:sz="6" w:space="0" w:color="E2E6E7"/>
                                    <w:left w:val="single" w:sz="6" w:space="0" w:color="E2E6E7"/>
                                    <w:bottom w:val="single" w:sz="6" w:space="0" w:color="E2E6E7"/>
                                    <w:right w:val="single" w:sz="6" w:space="0" w:color="E2E6E7"/>
                                  </w:divBdr>
                                  <w:divsChild>
                                    <w:div w:id="81337443">
                                      <w:marLeft w:val="4680"/>
                                      <w:marRight w:val="0"/>
                                      <w:marTop w:val="0"/>
                                      <w:marBottom w:val="0"/>
                                      <w:divBdr>
                                        <w:top w:val="none" w:sz="0" w:space="0" w:color="auto"/>
                                        <w:left w:val="none" w:sz="0" w:space="0" w:color="auto"/>
                                        <w:bottom w:val="none" w:sz="0" w:space="0" w:color="auto"/>
                                        <w:right w:val="none" w:sz="0" w:space="0" w:color="auto"/>
                                      </w:divBdr>
                                    </w:div>
                                    <w:div w:id="214052190">
                                      <w:marLeft w:val="180"/>
                                      <w:marRight w:val="0"/>
                                      <w:marTop w:val="0"/>
                                      <w:marBottom w:val="0"/>
                                      <w:divBdr>
                                        <w:top w:val="none" w:sz="0" w:space="0" w:color="auto"/>
                                        <w:left w:val="none" w:sz="0" w:space="0" w:color="auto"/>
                                        <w:bottom w:val="none" w:sz="0" w:space="0" w:color="auto"/>
                                        <w:right w:val="none" w:sz="0" w:space="0" w:color="auto"/>
                                      </w:divBdr>
                                    </w:div>
                                  </w:divsChild>
                                </w:div>
                                <w:div w:id="144050009">
                                  <w:marLeft w:val="0"/>
                                  <w:marRight w:val="0"/>
                                  <w:marTop w:val="0"/>
                                  <w:marBottom w:val="30"/>
                                  <w:divBdr>
                                    <w:top w:val="single" w:sz="6" w:space="0" w:color="E2E6E7"/>
                                    <w:left w:val="single" w:sz="6" w:space="0" w:color="E2E6E7"/>
                                    <w:bottom w:val="single" w:sz="6" w:space="0" w:color="E2E6E7"/>
                                    <w:right w:val="single" w:sz="6" w:space="0" w:color="E2E6E7"/>
                                  </w:divBdr>
                                  <w:divsChild>
                                    <w:div w:id="511265960">
                                      <w:marLeft w:val="180"/>
                                      <w:marRight w:val="0"/>
                                      <w:marTop w:val="0"/>
                                      <w:marBottom w:val="0"/>
                                      <w:divBdr>
                                        <w:top w:val="none" w:sz="0" w:space="0" w:color="auto"/>
                                        <w:left w:val="none" w:sz="0" w:space="0" w:color="auto"/>
                                        <w:bottom w:val="none" w:sz="0" w:space="0" w:color="auto"/>
                                        <w:right w:val="none" w:sz="0" w:space="0" w:color="auto"/>
                                      </w:divBdr>
                                    </w:div>
                                    <w:div w:id="2028407318">
                                      <w:marLeft w:val="4680"/>
                                      <w:marRight w:val="0"/>
                                      <w:marTop w:val="0"/>
                                      <w:marBottom w:val="0"/>
                                      <w:divBdr>
                                        <w:top w:val="none" w:sz="0" w:space="0" w:color="auto"/>
                                        <w:left w:val="none" w:sz="0" w:space="0" w:color="auto"/>
                                        <w:bottom w:val="none" w:sz="0" w:space="0" w:color="auto"/>
                                        <w:right w:val="none" w:sz="0" w:space="0" w:color="auto"/>
                                      </w:divBdr>
                                    </w:div>
                                  </w:divsChild>
                                </w:div>
                                <w:div w:id="245112876">
                                  <w:marLeft w:val="0"/>
                                  <w:marRight w:val="0"/>
                                  <w:marTop w:val="0"/>
                                  <w:marBottom w:val="30"/>
                                  <w:divBdr>
                                    <w:top w:val="single" w:sz="6" w:space="0" w:color="E2E6E7"/>
                                    <w:left w:val="single" w:sz="6" w:space="0" w:color="E2E6E7"/>
                                    <w:bottom w:val="single" w:sz="6" w:space="0" w:color="E2E6E7"/>
                                    <w:right w:val="single" w:sz="6" w:space="0" w:color="E2E6E7"/>
                                  </w:divBdr>
                                  <w:divsChild>
                                    <w:div w:id="718239803">
                                      <w:marLeft w:val="4680"/>
                                      <w:marRight w:val="0"/>
                                      <w:marTop w:val="0"/>
                                      <w:marBottom w:val="0"/>
                                      <w:divBdr>
                                        <w:top w:val="none" w:sz="0" w:space="0" w:color="auto"/>
                                        <w:left w:val="none" w:sz="0" w:space="0" w:color="auto"/>
                                        <w:bottom w:val="none" w:sz="0" w:space="0" w:color="auto"/>
                                        <w:right w:val="none" w:sz="0" w:space="0" w:color="auto"/>
                                      </w:divBdr>
                                    </w:div>
                                    <w:div w:id="1989359241">
                                      <w:marLeft w:val="180"/>
                                      <w:marRight w:val="0"/>
                                      <w:marTop w:val="0"/>
                                      <w:marBottom w:val="0"/>
                                      <w:divBdr>
                                        <w:top w:val="none" w:sz="0" w:space="0" w:color="auto"/>
                                        <w:left w:val="none" w:sz="0" w:space="0" w:color="auto"/>
                                        <w:bottom w:val="none" w:sz="0" w:space="0" w:color="auto"/>
                                        <w:right w:val="none" w:sz="0" w:space="0" w:color="auto"/>
                                      </w:divBdr>
                                    </w:div>
                                  </w:divsChild>
                                </w:div>
                                <w:div w:id="299649089">
                                  <w:marLeft w:val="0"/>
                                  <w:marRight w:val="0"/>
                                  <w:marTop w:val="0"/>
                                  <w:marBottom w:val="0"/>
                                  <w:divBdr>
                                    <w:top w:val="none" w:sz="0" w:space="0" w:color="auto"/>
                                    <w:left w:val="none" w:sz="0" w:space="0" w:color="auto"/>
                                    <w:bottom w:val="none" w:sz="0" w:space="0" w:color="auto"/>
                                    <w:right w:val="none" w:sz="0" w:space="0" w:color="auto"/>
                                  </w:divBdr>
                                </w:div>
                                <w:div w:id="361713521">
                                  <w:marLeft w:val="0"/>
                                  <w:marRight w:val="0"/>
                                  <w:marTop w:val="0"/>
                                  <w:marBottom w:val="30"/>
                                  <w:divBdr>
                                    <w:top w:val="single" w:sz="6" w:space="0" w:color="E2E6E7"/>
                                    <w:left w:val="single" w:sz="6" w:space="0" w:color="E2E6E7"/>
                                    <w:bottom w:val="single" w:sz="6" w:space="0" w:color="E2E6E7"/>
                                    <w:right w:val="single" w:sz="6" w:space="0" w:color="E2E6E7"/>
                                  </w:divBdr>
                                  <w:divsChild>
                                    <w:div w:id="1411543642">
                                      <w:marLeft w:val="4680"/>
                                      <w:marRight w:val="0"/>
                                      <w:marTop w:val="0"/>
                                      <w:marBottom w:val="0"/>
                                      <w:divBdr>
                                        <w:top w:val="none" w:sz="0" w:space="0" w:color="auto"/>
                                        <w:left w:val="none" w:sz="0" w:space="0" w:color="auto"/>
                                        <w:bottom w:val="none" w:sz="0" w:space="0" w:color="auto"/>
                                        <w:right w:val="none" w:sz="0" w:space="0" w:color="auto"/>
                                      </w:divBdr>
                                    </w:div>
                                    <w:div w:id="1657613033">
                                      <w:marLeft w:val="180"/>
                                      <w:marRight w:val="0"/>
                                      <w:marTop w:val="0"/>
                                      <w:marBottom w:val="0"/>
                                      <w:divBdr>
                                        <w:top w:val="none" w:sz="0" w:space="0" w:color="auto"/>
                                        <w:left w:val="none" w:sz="0" w:space="0" w:color="auto"/>
                                        <w:bottom w:val="none" w:sz="0" w:space="0" w:color="auto"/>
                                        <w:right w:val="none" w:sz="0" w:space="0" w:color="auto"/>
                                      </w:divBdr>
                                    </w:div>
                                  </w:divsChild>
                                </w:div>
                                <w:div w:id="398136809">
                                  <w:marLeft w:val="0"/>
                                  <w:marRight w:val="0"/>
                                  <w:marTop w:val="0"/>
                                  <w:marBottom w:val="30"/>
                                  <w:divBdr>
                                    <w:top w:val="single" w:sz="6" w:space="0" w:color="E2E6E7"/>
                                    <w:left w:val="single" w:sz="6" w:space="0" w:color="E2E6E7"/>
                                    <w:bottom w:val="single" w:sz="6" w:space="0" w:color="E2E6E7"/>
                                    <w:right w:val="single" w:sz="6" w:space="0" w:color="E2E6E7"/>
                                  </w:divBdr>
                                  <w:divsChild>
                                    <w:div w:id="1111239743">
                                      <w:marLeft w:val="180"/>
                                      <w:marRight w:val="0"/>
                                      <w:marTop w:val="0"/>
                                      <w:marBottom w:val="0"/>
                                      <w:divBdr>
                                        <w:top w:val="none" w:sz="0" w:space="0" w:color="auto"/>
                                        <w:left w:val="none" w:sz="0" w:space="0" w:color="auto"/>
                                        <w:bottom w:val="none" w:sz="0" w:space="0" w:color="auto"/>
                                        <w:right w:val="none" w:sz="0" w:space="0" w:color="auto"/>
                                      </w:divBdr>
                                    </w:div>
                                    <w:div w:id="1862939435">
                                      <w:marLeft w:val="4680"/>
                                      <w:marRight w:val="0"/>
                                      <w:marTop w:val="0"/>
                                      <w:marBottom w:val="0"/>
                                      <w:divBdr>
                                        <w:top w:val="none" w:sz="0" w:space="0" w:color="auto"/>
                                        <w:left w:val="none" w:sz="0" w:space="0" w:color="auto"/>
                                        <w:bottom w:val="none" w:sz="0" w:space="0" w:color="auto"/>
                                        <w:right w:val="none" w:sz="0" w:space="0" w:color="auto"/>
                                      </w:divBdr>
                                    </w:div>
                                  </w:divsChild>
                                </w:div>
                                <w:div w:id="401029590">
                                  <w:marLeft w:val="0"/>
                                  <w:marRight w:val="0"/>
                                  <w:marTop w:val="0"/>
                                  <w:marBottom w:val="30"/>
                                  <w:divBdr>
                                    <w:top w:val="single" w:sz="6" w:space="0" w:color="E2E6E7"/>
                                    <w:left w:val="single" w:sz="6" w:space="0" w:color="E2E6E7"/>
                                    <w:bottom w:val="single" w:sz="6" w:space="0" w:color="E2E6E7"/>
                                    <w:right w:val="single" w:sz="6" w:space="0" w:color="E2E6E7"/>
                                  </w:divBdr>
                                  <w:divsChild>
                                    <w:div w:id="576671331">
                                      <w:marLeft w:val="180"/>
                                      <w:marRight w:val="0"/>
                                      <w:marTop w:val="0"/>
                                      <w:marBottom w:val="0"/>
                                      <w:divBdr>
                                        <w:top w:val="none" w:sz="0" w:space="0" w:color="auto"/>
                                        <w:left w:val="none" w:sz="0" w:space="0" w:color="auto"/>
                                        <w:bottom w:val="none" w:sz="0" w:space="0" w:color="auto"/>
                                        <w:right w:val="none" w:sz="0" w:space="0" w:color="auto"/>
                                      </w:divBdr>
                                    </w:div>
                                    <w:div w:id="1508590817">
                                      <w:marLeft w:val="4680"/>
                                      <w:marRight w:val="0"/>
                                      <w:marTop w:val="0"/>
                                      <w:marBottom w:val="0"/>
                                      <w:divBdr>
                                        <w:top w:val="none" w:sz="0" w:space="0" w:color="auto"/>
                                        <w:left w:val="none" w:sz="0" w:space="0" w:color="auto"/>
                                        <w:bottom w:val="none" w:sz="0" w:space="0" w:color="auto"/>
                                        <w:right w:val="none" w:sz="0" w:space="0" w:color="auto"/>
                                      </w:divBdr>
                                    </w:div>
                                  </w:divsChild>
                                </w:div>
                                <w:div w:id="419259538">
                                  <w:marLeft w:val="0"/>
                                  <w:marRight w:val="0"/>
                                  <w:marTop w:val="0"/>
                                  <w:marBottom w:val="0"/>
                                  <w:divBdr>
                                    <w:top w:val="none" w:sz="0" w:space="0" w:color="auto"/>
                                    <w:left w:val="none" w:sz="0" w:space="0" w:color="auto"/>
                                    <w:bottom w:val="none" w:sz="0" w:space="0" w:color="auto"/>
                                    <w:right w:val="none" w:sz="0" w:space="0" w:color="auto"/>
                                  </w:divBdr>
                                </w:div>
                                <w:div w:id="425226534">
                                  <w:marLeft w:val="0"/>
                                  <w:marRight w:val="0"/>
                                  <w:marTop w:val="0"/>
                                  <w:marBottom w:val="30"/>
                                  <w:divBdr>
                                    <w:top w:val="single" w:sz="6" w:space="0" w:color="E2E6E7"/>
                                    <w:left w:val="single" w:sz="6" w:space="0" w:color="E2E6E7"/>
                                    <w:bottom w:val="single" w:sz="6" w:space="0" w:color="E2E6E7"/>
                                    <w:right w:val="single" w:sz="6" w:space="0" w:color="E2E6E7"/>
                                  </w:divBdr>
                                  <w:divsChild>
                                    <w:div w:id="1047725547">
                                      <w:marLeft w:val="4680"/>
                                      <w:marRight w:val="0"/>
                                      <w:marTop w:val="0"/>
                                      <w:marBottom w:val="0"/>
                                      <w:divBdr>
                                        <w:top w:val="none" w:sz="0" w:space="0" w:color="auto"/>
                                        <w:left w:val="none" w:sz="0" w:space="0" w:color="auto"/>
                                        <w:bottom w:val="none" w:sz="0" w:space="0" w:color="auto"/>
                                        <w:right w:val="none" w:sz="0" w:space="0" w:color="auto"/>
                                      </w:divBdr>
                                    </w:div>
                                    <w:div w:id="1867332313">
                                      <w:marLeft w:val="180"/>
                                      <w:marRight w:val="0"/>
                                      <w:marTop w:val="0"/>
                                      <w:marBottom w:val="0"/>
                                      <w:divBdr>
                                        <w:top w:val="none" w:sz="0" w:space="0" w:color="auto"/>
                                        <w:left w:val="none" w:sz="0" w:space="0" w:color="auto"/>
                                        <w:bottom w:val="none" w:sz="0" w:space="0" w:color="auto"/>
                                        <w:right w:val="none" w:sz="0" w:space="0" w:color="auto"/>
                                      </w:divBdr>
                                    </w:div>
                                  </w:divsChild>
                                </w:div>
                                <w:div w:id="450785812">
                                  <w:marLeft w:val="0"/>
                                  <w:marRight w:val="0"/>
                                  <w:marTop w:val="0"/>
                                  <w:marBottom w:val="30"/>
                                  <w:divBdr>
                                    <w:top w:val="single" w:sz="6" w:space="0" w:color="E2E6E7"/>
                                    <w:left w:val="single" w:sz="6" w:space="0" w:color="E2E6E7"/>
                                    <w:bottom w:val="single" w:sz="6" w:space="0" w:color="E2E6E7"/>
                                    <w:right w:val="single" w:sz="6" w:space="0" w:color="E2E6E7"/>
                                  </w:divBdr>
                                  <w:divsChild>
                                    <w:div w:id="1105727813">
                                      <w:marLeft w:val="4680"/>
                                      <w:marRight w:val="0"/>
                                      <w:marTop w:val="0"/>
                                      <w:marBottom w:val="0"/>
                                      <w:divBdr>
                                        <w:top w:val="none" w:sz="0" w:space="0" w:color="auto"/>
                                        <w:left w:val="none" w:sz="0" w:space="0" w:color="auto"/>
                                        <w:bottom w:val="none" w:sz="0" w:space="0" w:color="auto"/>
                                        <w:right w:val="none" w:sz="0" w:space="0" w:color="auto"/>
                                      </w:divBdr>
                                    </w:div>
                                    <w:div w:id="1627154661">
                                      <w:marLeft w:val="180"/>
                                      <w:marRight w:val="0"/>
                                      <w:marTop w:val="0"/>
                                      <w:marBottom w:val="0"/>
                                      <w:divBdr>
                                        <w:top w:val="none" w:sz="0" w:space="0" w:color="auto"/>
                                        <w:left w:val="none" w:sz="0" w:space="0" w:color="auto"/>
                                        <w:bottom w:val="none" w:sz="0" w:space="0" w:color="auto"/>
                                        <w:right w:val="none" w:sz="0" w:space="0" w:color="auto"/>
                                      </w:divBdr>
                                    </w:div>
                                  </w:divsChild>
                                </w:div>
                                <w:div w:id="535045709">
                                  <w:marLeft w:val="0"/>
                                  <w:marRight w:val="0"/>
                                  <w:marTop w:val="0"/>
                                  <w:marBottom w:val="30"/>
                                  <w:divBdr>
                                    <w:top w:val="single" w:sz="6" w:space="0" w:color="E2E6E7"/>
                                    <w:left w:val="single" w:sz="6" w:space="0" w:color="E2E6E7"/>
                                    <w:bottom w:val="single" w:sz="6" w:space="0" w:color="E2E6E7"/>
                                    <w:right w:val="single" w:sz="6" w:space="0" w:color="E2E6E7"/>
                                  </w:divBdr>
                                  <w:divsChild>
                                    <w:div w:id="166134795">
                                      <w:marLeft w:val="4680"/>
                                      <w:marRight w:val="0"/>
                                      <w:marTop w:val="0"/>
                                      <w:marBottom w:val="0"/>
                                      <w:divBdr>
                                        <w:top w:val="none" w:sz="0" w:space="0" w:color="auto"/>
                                        <w:left w:val="none" w:sz="0" w:space="0" w:color="auto"/>
                                        <w:bottom w:val="none" w:sz="0" w:space="0" w:color="auto"/>
                                        <w:right w:val="none" w:sz="0" w:space="0" w:color="auto"/>
                                      </w:divBdr>
                                    </w:div>
                                    <w:div w:id="912011134">
                                      <w:marLeft w:val="180"/>
                                      <w:marRight w:val="0"/>
                                      <w:marTop w:val="0"/>
                                      <w:marBottom w:val="0"/>
                                      <w:divBdr>
                                        <w:top w:val="none" w:sz="0" w:space="0" w:color="auto"/>
                                        <w:left w:val="none" w:sz="0" w:space="0" w:color="auto"/>
                                        <w:bottom w:val="none" w:sz="0" w:space="0" w:color="auto"/>
                                        <w:right w:val="none" w:sz="0" w:space="0" w:color="auto"/>
                                      </w:divBdr>
                                    </w:div>
                                  </w:divsChild>
                                </w:div>
                                <w:div w:id="600989235">
                                  <w:marLeft w:val="0"/>
                                  <w:marRight w:val="0"/>
                                  <w:marTop w:val="0"/>
                                  <w:marBottom w:val="30"/>
                                  <w:divBdr>
                                    <w:top w:val="single" w:sz="6" w:space="0" w:color="E2E6E7"/>
                                    <w:left w:val="single" w:sz="6" w:space="0" w:color="E2E6E7"/>
                                    <w:bottom w:val="single" w:sz="6" w:space="0" w:color="E2E6E7"/>
                                    <w:right w:val="single" w:sz="6" w:space="0" w:color="E2E6E7"/>
                                  </w:divBdr>
                                  <w:divsChild>
                                    <w:div w:id="406659562">
                                      <w:marLeft w:val="4680"/>
                                      <w:marRight w:val="0"/>
                                      <w:marTop w:val="0"/>
                                      <w:marBottom w:val="0"/>
                                      <w:divBdr>
                                        <w:top w:val="none" w:sz="0" w:space="0" w:color="auto"/>
                                        <w:left w:val="none" w:sz="0" w:space="0" w:color="auto"/>
                                        <w:bottom w:val="none" w:sz="0" w:space="0" w:color="auto"/>
                                        <w:right w:val="none" w:sz="0" w:space="0" w:color="auto"/>
                                      </w:divBdr>
                                    </w:div>
                                    <w:div w:id="1291089048">
                                      <w:marLeft w:val="180"/>
                                      <w:marRight w:val="0"/>
                                      <w:marTop w:val="0"/>
                                      <w:marBottom w:val="0"/>
                                      <w:divBdr>
                                        <w:top w:val="none" w:sz="0" w:space="0" w:color="auto"/>
                                        <w:left w:val="none" w:sz="0" w:space="0" w:color="auto"/>
                                        <w:bottom w:val="none" w:sz="0" w:space="0" w:color="auto"/>
                                        <w:right w:val="none" w:sz="0" w:space="0" w:color="auto"/>
                                      </w:divBdr>
                                    </w:div>
                                  </w:divsChild>
                                </w:div>
                                <w:div w:id="650980786">
                                  <w:marLeft w:val="0"/>
                                  <w:marRight w:val="0"/>
                                  <w:marTop w:val="0"/>
                                  <w:marBottom w:val="0"/>
                                  <w:divBdr>
                                    <w:top w:val="none" w:sz="0" w:space="0" w:color="auto"/>
                                    <w:left w:val="none" w:sz="0" w:space="0" w:color="auto"/>
                                    <w:bottom w:val="none" w:sz="0" w:space="0" w:color="auto"/>
                                    <w:right w:val="none" w:sz="0" w:space="0" w:color="auto"/>
                                  </w:divBdr>
                                </w:div>
                                <w:div w:id="788627237">
                                  <w:marLeft w:val="0"/>
                                  <w:marRight w:val="0"/>
                                  <w:marTop w:val="0"/>
                                  <w:marBottom w:val="30"/>
                                  <w:divBdr>
                                    <w:top w:val="single" w:sz="6" w:space="0" w:color="E2E6E7"/>
                                    <w:left w:val="single" w:sz="6" w:space="0" w:color="E2E6E7"/>
                                    <w:bottom w:val="single" w:sz="6" w:space="0" w:color="E2E6E7"/>
                                    <w:right w:val="single" w:sz="6" w:space="0" w:color="E2E6E7"/>
                                  </w:divBdr>
                                  <w:divsChild>
                                    <w:div w:id="194079202">
                                      <w:marLeft w:val="4680"/>
                                      <w:marRight w:val="0"/>
                                      <w:marTop w:val="0"/>
                                      <w:marBottom w:val="0"/>
                                      <w:divBdr>
                                        <w:top w:val="none" w:sz="0" w:space="0" w:color="auto"/>
                                        <w:left w:val="none" w:sz="0" w:space="0" w:color="auto"/>
                                        <w:bottom w:val="none" w:sz="0" w:space="0" w:color="auto"/>
                                        <w:right w:val="none" w:sz="0" w:space="0" w:color="auto"/>
                                      </w:divBdr>
                                    </w:div>
                                    <w:div w:id="1416904081">
                                      <w:marLeft w:val="180"/>
                                      <w:marRight w:val="0"/>
                                      <w:marTop w:val="0"/>
                                      <w:marBottom w:val="0"/>
                                      <w:divBdr>
                                        <w:top w:val="none" w:sz="0" w:space="0" w:color="auto"/>
                                        <w:left w:val="none" w:sz="0" w:space="0" w:color="auto"/>
                                        <w:bottom w:val="none" w:sz="0" w:space="0" w:color="auto"/>
                                        <w:right w:val="none" w:sz="0" w:space="0" w:color="auto"/>
                                      </w:divBdr>
                                    </w:div>
                                  </w:divsChild>
                                </w:div>
                                <w:div w:id="818158976">
                                  <w:marLeft w:val="0"/>
                                  <w:marRight w:val="0"/>
                                  <w:marTop w:val="0"/>
                                  <w:marBottom w:val="30"/>
                                  <w:divBdr>
                                    <w:top w:val="single" w:sz="6" w:space="0" w:color="E2E6E7"/>
                                    <w:left w:val="single" w:sz="6" w:space="0" w:color="E2E6E7"/>
                                    <w:bottom w:val="single" w:sz="6" w:space="0" w:color="E2E6E7"/>
                                    <w:right w:val="single" w:sz="6" w:space="0" w:color="E2E6E7"/>
                                  </w:divBdr>
                                  <w:divsChild>
                                    <w:div w:id="723875337">
                                      <w:marLeft w:val="180"/>
                                      <w:marRight w:val="0"/>
                                      <w:marTop w:val="0"/>
                                      <w:marBottom w:val="0"/>
                                      <w:divBdr>
                                        <w:top w:val="none" w:sz="0" w:space="0" w:color="auto"/>
                                        <w:left w:val="none" w:sz="0" w:space="0" w:color="auto"/>
                                        <w:bottom w:val="none" w:sz="0" w:space="0" w:color="auto"/>
                                        <w:right w:val="none" w:sz="0" w:space="0" w:color="auto"/>
                                      </w:divBdr>
                                    </w:div>
                                    <w:div w:id="1862935169">
                                      <w:marLeft w:val="4680"/>
                                      <w:marRight w:val="0"/>
                                      <w:marTop w:val="0"/>
                                      <w:marBottom w:val="0"/>
                                      <w:divBdr>
                                        <w:top w:val="none" w:sz="0" w:space="0" w:color="auto"/>
                                        <w:left w:val="none" w:sz="0" w:space="0" w:color="auto"/>
                                        <w:bottom w:val="none" w:sz="0" w:space="0" w:color="auto"/>
                                        <w:right w:val="none" w:sz="0" w:space="0" w:color="auto"/>
                                      </w:divBdr>
                                    </w:div>
                                  </w:divsChild>
                                </w:div>
                                <w:div w:id="1109007146">
                                  <w:marLeft w:val="0"/>
                                  <w:marRight w:val="0"/>
                                  <w:marTop w:val="0"/>
                                  <w:marBottom w:val="30"/>
                                  <w:divBdr>
                                    <w:top w:val="single" w:sz="6" w:space="0" w:color="E2E6E7"/>
                                    <w:left w:val="single" w:sz="6" w:space="0" w:color="E2E6E7"/>
                                    <w:bottom w:val="single" w:sz="6" w:space="0" w:color="E2E6E7"/>
                                    <w:right w:val="single" w:sz="6" w:space="0" w:color="E2E6E7"/>
                                  </w:divBdr>
                                  <w:divsChild>
                                    <w:div w:id="394359724">
                                      <w:marLeft w:val="180"/>
                                      <w:marRight w:val="0"/>
                                      <w:marTop w:val="0"/>
                                      <w:marBottom w:val="0"/>
                                      <w:divBdr>
                                        <w:top w:val="none" w:sz="0" w:space="0" w:color="auto"/>
                                        <w:left w:val="none" w:sz="0" w:space="0" w:color="auto"/>
                                        <w:bottom w:val="none" w:sz="0" w:space="0" w:color="auto"/>
                                        <w:right w:val="none" w:sz="0" w:space="0" w:color="auto"/>
                                      </w:divBdr>
                                    </w:div>
                                    <w:div w:id="993030090">
                                      <w:marLeft w:val="4680"/>
                                      <w:marRight w:val="0"/>
                                      <w:marTop w:val="0"/>
                                      <w:marBottom w:val="0"/>
                                      <w:divBdr>
                                        <w:top w:val="none" w:sz="0" w:space="0" w:color="auto"/>
                                        <w:left w:val="none" w:sz="0" w:space="0" w:color="auto"/>
                                        <w:bottom w:val="none" w:sz="0" w:space="0" w:color="auto"/>
                                        <w:right w:val="none" w:sz="0" w:space="0" w:color="auto"/>
                                      </w:divBdr>
                                    </w:div>
                                  </w:divsChild>
                                </w:div>
                                <w:div w:id="1163206049">
                                  <w:marLeft w:val="0"/>
                                  <w:marRight w:val="0"/>
                                  <w:marTop w:val="0"/>
                                  <w:marBottom w:val="30"/>
                                  <w:divBdr>
                                    <w:top w:val="single" w:sz="6" w:space="0" w:color="E2E6E7"/>
                                    <w:left w:val="single" w:sz="6" w:space="0" w:color="E2E6E7"/>
                                    <w:bottom w:val="single" w:sz="6" w:space="0" w:color="E2E6E7"/>
                                    <w:right w:val="single" w:sz="6" w:space="0" w:color="E2E6E7"/>
                                  </w:divBdr>
                                  <w:divsChild>
                                    <w:div w:id="619727078">
                                      <w:marLeft w:val="4680"/>
                                      <w:marRight w:val="0"/>
                                      <w:marTop w:val="0"/>
                                      <w:marBottom w:val="0"/>
                                      <w:divBdr>
                                        <w:top w:val="none" w:sz="0" w:space="0" w:color="auto"/>
                                        <w:left w:val="none" w:sz="0" w:space="0" w:color="auto"/>
                                        <w:bottom w:val="none" w:sz="0" w:space="0" w:color="auto"/>
                                        <w:right w:val="none" w:sz="0" w:space="0" w:color="auto"/>
                                      </w:divBdr>
                                    </w:div>
                                    <w:div w:id="1610510435">
                                      <w:marLeft w:val="180"/>
                                      <w:marRight w:val="0"/>
                                      <w:marTop w:val="0"/>
                                      <w:marBottom w:val="0"/>
                                      <w:divBdr>
                                        <w:top w:val="none" w:sz="0" w:space="0" w:color="auto"/>
                                        <w:left w:val="none" w:sz="0" w:space="0" w:color="auto"/>
                                        <w:bottom w:val="none" w:sz="0" w:space="0" w:color="auto"/>
                                        <w:right w:val="none" w:sz="0" w:space="0" w:color="auto"/>
                                      </w:divBdr>
                                    </w:div>
                                  </w:divsChild>
                                </w:div>
                                <w:div w:id="1197355096">
                                  <w:marLeft w:val="0"/>
                                  <w:marRight w:val="0"/>
                                  <w:marTop w:val="0"/>
                                  <w:marBottom w:val="30"/>
                                  <w:divBdr>
                                    <w:top w:val="single" w:sz="6" w:space="0" w:color="E2E6E7"/>
                                    <w:left w:val="single" w:sz="6" w:space="0" w:color="E2E6E7"/>
                                    <w:bottom w:val="single" w:sz="6" w:space="0" w:color="E2E6E7"/>
                                    <w:right w:val="single" w:sz="6" w:space="0" w:color="E2E6E7"/>
                                  </w:divBdr>
                                  <w:divsChild>
                                    <w:div w:id="833648888">
                                      <w:marLeft w:val="180"/>
                                      <w:marRight w:val="0"/>
                                      <w:marTop w:val="0"/>
                                      <w:marBottom w:val="0"/>
                                      <w:divBdr>
                                        <w:top w:val="none" w:sz="0" w:space="0" w:color="auto"/>
                                        <w:left w:val="none" w:sz="0" w:space="0" w:color="auto"/>
                                        <w:bottom w:val="none" w:sz="0" w:space="0" w:color="auto"/>
                                        <w:right w:val="none" w:sz="0" w:space="0" w:color="auto"/>
                                      </w:divBdr>
                                    </w:div>
                                    <w:div w:id="1583175991">
                                      <w:marLeft w:val="4680"/>
                                      <w:marRight w:val="0"/>
                                      <w:marTop w:val="0"/>
                                      <w:marBottom w:val="0"/>
                                      <w:divBdr>
                                        <w:top w:val="none" w:sz="0" w:space="0" w:color="auto"/>
                                        <w:left w:val="none" w:sz="0" w:space="0" w:color="auto"/>
                                        <w:bottom w:val="none" w:sz="0" w:space="0" w:color="auto"/>
                                        <w:right w:val="none" w:sz="0" w:space="0" w:color="auto"/>
                                      </w:divBdr>
                                    </w:div>
                                  </w:divsChild>
                                </w:div>
                                <w:div w:id="1241331663">
                                  <w:marLeft w:val="0"/>
                                  <w:marRight w:val="0"/>
                                  <w:marTop w:val="0"/>
                                  <w:marBottom w:val="30"/>
                                  <w:divBdr>
                                    <w:top w:val="single" w:sz="6" w:space="0" w:color="E2E6E7"/>
                                    <w:left w:val="single" w:sz="6" w:space="0" w:color="E2E6E7"/>
                                    <w:bottom w:val="single" w:sz="6" w:space="0" w:color="E2E6E7"/>
                                    <w:right w:val="single" w:sz="6" w:space="0" w:color="E2E6E7"/>
                                  </w:divBdr>
                                  <w:divsChild>
                                    <w:div w:id="939679275">
                                      <w:marLeft w:val="4680"/>
                                      <w:marRight w:val="0"/>
                                      <w:marTop w:val="0"/>
                                      <w:marBottom w:val="0"/>
                                      <w:divBdr>
                                        <w:top w:val="none" w:sz="0" w:space="0" w:color="auto"/>
                                        <w:left w:val="none" w:sz="0" w:space="0" w:color="auto"/>
                                        <w:bottom w:val="none" w:sz="0" w:space="0" w:color="auto"/>
                                        <w:right w:val="none" w:sz="0" w:space="0" w:color="auto"/>
                                      </w:divBdr>
                                    </w:div>
                                    <w:div w:id="1803306060">
                                      <w:marLeft w:val="180"/>
                                      <w:marRight w:val="0"/>
                                      <w:marTop w:val="0"/>
                                      <w:marBottom w:val="0"/>
                                      <w:divBdr>
                                        <w:top w:val="none" w:sz="0" w:space="0" w:color="auto"/>
                                        <w:left w:val="none" w:sz="0" w:space="0" w:color="auto"/>
                                        <w:bottom w:val="none" w:sz="0" w:space="0" w:color="auto"/>
                                        <w:right w:val="none" w:sz="0" w:space="0" w:color="auto"/>
                                      </w:divBdr>
                                    </w:div>
                                  </w:divsChild>
                                </w:div>
                                <w:div w:id="1308514384">
                                  <w:marLeft w:val="0"/>
                                  <w:marRight w:val="0"/>
                                  <w:marTop w:val="0"/>
                                  <w:marBottom w:val="30"/>
                                  <w:divBdr>
                                    <w:top w:val="single" w:sz="6" w:space="0" w:color="E2E6E7"/>
                                    <w:left w:val="single" w:sz="6" w:space="0" w:color="E2E6E7"/>
                                    <w:bottom w:val="single" w:sz="6" w:space="0" w:color="E2E6E7"/>
                                    <w:right w:val="single" w:sz="6" w:space="0" w:color="E2E6E7"/>
                                  </w:divBdr>
                                  <w:divsChild>
                                    <w:div w:id="58750606">
                                      <w:marLeft w:val="4680"/>
                                      <w:marRight w:val="0"/>
                                      <w:marTop w:val="0"/>
                                      <w:marBottom w:val="0"/>
                                      <w:divBdr>
                                        <w:top w:val="none" w:sz="0" w:space="0" w:color="auto"/>
                                        <w:left w:val="none" w:sz="0" w:space="0" w:color="auto"/>
                                        <w:bottom w:val="none" w:sz="0" w:space="0" w:color="auto"/>
                                        <w:right w:val="none" w:sz="0" w:space="0" w:color="auto"/>
                                      </w:divBdr>
                                    </w:div>
                                    <w:div w:id="1642080299">
                                      <w:marLeft w:val="180"/>
                                      <w:marRight w:val="0"/>
                                      <w:marTop w:val="0"/>
                                      <w:marBottom w:val="0"/>
                                      <w:divBdr>
                                        <w:top w:val="none" w:sz="0" w:space="0" w:color="auto"/>
                                        <w:left w:val="none" w:sz="0" w:space="0" w:color="auto"/>
                                        <w:bottom w:val="none" w:sz="0" w:space="0" w:color="auto"/>
                                        <w:right w:val="none" w:sz="0" w:space="0" w:color="auto"/>
                                      </w:divBdr>
                                    </w:div>
                                  </w:divsChild>
                                </w:div>
                                <w:div w:id="1378160565">
                                  <w:marLeft w:val="0"/>
                                  <w:marRight w:val="0"/>
                                  <w:marTop w:val="0"/>
                                  <w:marBottom w:val="30"/>
                                  <w:divBdr>
                                    <w:top w:val="single" w:sz="6" w:space="0" w:color="E2E6E7"/>
                                    <w:left w:val="single" w:sz="6" w:space="0" w:color="E2E6E7"/>
                                    <w:bottom w:val="single" w:sz="6" w:space="0" w:color="E2E6E7"/>
                                    <w:right w:val="single" w:sz="6" w:space="0" w:color="E2E6E7"/>
                                  </w:divBdr>
                                  <w:divsChild>
                                    <w:div w:id="1476147343">
                                      <w:marLeft w:val="4680"/>
                                      <w:marRight w:val="0"/>
                                      <w:marTop w:val="0"/>
                                      <w:marBottom w:val="0"/>
                                      <w:divBdr>
                                        <w:top w:val="none" w:sz="0" w:space="0" w:color="auto"/>
                                        <w:left w:val="none" w:sz="0" w:space="0" w:color="auto"/>
                                        <w:bottom w:val="none" w:sz="0" w:space="0" w:color="auto"/>
                                        <w:right w:val="none" w:sz="0" w:space="0" w:color="auto"/>
                                      </w:divBdr>
                                    </w:div>
                                    <w:div w:id="1834444159">
                                      <w:marLeft w:val="180"/>
                                      <w:marRight w:val="0"/>
                                      <w:marTop w:val="0"/>
                                      <w:marBottom w:val="0"/>
                                      <w:divBdr>
                                        <w:top w:val="none" w:sz="0" w:space="0" w:color="auto"/>
                                        <w:left w:val="none" w:sz="0" w:space="0" w:color="auto"/>
                                        <w:bottom w:val="none" w:sz="0" w:space="0" w:color="auto"/>
                                        <w:right w:val="none" w:sz="0" w:space="0" w:color="auto"/>
                                      </w:divBdr>
                                    </w:div>
                                  </w:divsChild>
                                </w:div>
                                <w:div w:id="1459569430">
                                  <w:marLeft w:val="0"/>
                                  <w:marRight w:val="0"/>
                                  <w:marTop w:val="0"/>
                                  <w:marBottom w:val="30"/>
                                  <w:divBdr>
                                    <w:top w:val="single" w:sz="6" w:space="0" w:color="E2E6E7"/>
                                    <w:left w:val="single" w:sz="6" w:space="0" w:color="E2E6E7"/>
                                    <w:bottom w:val="single" w:sz="6" w:space="0" w:color="E2E6E7"/>
                                    <w:right w:val="single" w:sz="6" w:space="0" w:color="E2E6E7"/>
                                  </w:divBdr>
                                  <w:divsChild>
                                    <w:div w:id="364453152">
                                      <w:marLeft w:val="4680"/>
                                      <w:marRight w:val="0"/>
                                      <w:marTop w:val="0"/>
                                      <w:marBottom w:val="0"/>
                                      <w:divBdr>
                                        <w:top w:val="none" w:sz="0" w:space="0" w:color="auto"/>
                                        <w:left w:val="none" w:sz="0" w:space="0" w:color="auto"/>
                                        <w:bottom w:val="none" w:sz="0" w:space="0" w:color="auto"/>
                                        <w:right w:val="none" w:sz="0" w:space="0" w:color="auto"/>
                                      </w:divBdr>
                                    </w:div>
                                    <w:div w:id="1281179630">
                                      <w:marLeft w:val="180"/>
                                      <w:marRight w:val="0"/>
                                      <w:marTop w:val="0"/>
                                      <w:marBottom w:val="0"/>
                                      <w:divBdr>
                                        <w:top w:val="none" w:sz="0" w:space="0" w:color="auto"/>
                                        <w:left w:val="none" w:sz="0" w:space="0" w:color="auto"/>
                                        <w:bottom w:val="none" w:sz="0" w:space="0" w:color="auto"/>
                                        <w:right w:val="none" w:sz="0" w:space="0" w:color="auto"/>
                                      </w:divBdr>
                                    </w:div>
                                  </w:divsChild>
                                </w:div>
                                <w:div w:id="1575427663">
                                  <w:marLeft w:val="0"/>
                                  <w:marRight w:val="0"/>
                                  <w:marTop w:val="0"/>
                                  <w:marBottom w:val="30"/>
                                  <w:divBdr>
                                    <w:top w:val="single" w:sz="6" w:space="0" w:color="E2E6E7"/>
                                    <w:left w:val="single" w:sz="6" w:space="0" w:color="E2E6E7"/>
                                    <w:bottom w:val="single" w:sz="6" w:space="0" w:color="E2E6E7"/>
                                    <w:right w:val="single" w:sz="6" w:space="0" w:color="E2E6E7"/>
                                  </w:divBdr>
                                  <w:divsChild>
                                    <w:div w:id="163130188">
                                      <w:marLeft w:val="180"/>
                                      <w:marRight w:val="0"/>
                                      <w:marTop w:val="0"/>
                                      <w:marBottom w:val="0"/>
                                      <w:divBdr>
                                        <w:top w:val="none" w:sz="0" w:space="0" w:color="auto"/>
                                        <w:left w:val="none" w:sz="0" w:space="0" w:color="auto"/>
                                        <w:bottom w:val="none" w:sz="0" w:space="0" w:color="auto"/>
                                        <w:right w:val="none" w:sz="0" w:space="0" w:color="auto"/>
                                      </w:divBdr>
                                    </w:div>
                                    <w:div w:id="316227597">
                                      <w:marLeft w:val="4680"/>
                                      <w:marRight w:val="0"/>
                                      <w:marTop w:val="0"/>
                                      <w:marBottom w:val="0"/>
                                      <w:divBdr>
                                        <w:top w:val="none" w:sz="0" w:space="0" w:color="auto"/>
                                        <w:left w:val="none" w:sz="0" w:space="0" w:color="auto"/>
                                        <w:bottom w:val="none" w:sz="0" w:space="0" w:color="auto"/>
                                        <w:right w:val="none" w:sz="0" w:space="0" w:color="auto"/>
                                      </w:divBdr>
                                    </w:div>
                                  </w:divsChild>
                                </w:div>
                                <w:div w:id="1643194474">
                                  <w:marLeft w:val="0"/>
                                  <w:marRight w:val="0"/>
                                  <w:marTop w:val="0"/>
                                  <w:marBottom w:val="30"/>
                                  <w:divBdr>
                                    <w:top w:val="single" w:sz="6" w:space="0" w:color="E2E6E7"/>
                                    <w:left w:val="single" w:sz="6" w:space="0" w:color="E2E6E7"/>
                                    <w:bottom w:val="single" w:sz="6" w:space="0" w:color="E2E6E7"/>
                                    <w:right w:val="single" w:sz="6" w:space="0" w:color="E2E6E7"/>
                                  </w:divBdr>
                                  <w:divsChild>
                                    <w:div w:id="322199518">
                                      <w:marLeft w:val="4680"/>
                                      <w:marRight w:val="0"/>
                                      <w:marTop w:val="0"/>
                                      <w:marBottom w:val="0"/>
                                      <w:divBdr>
                                        <w:top w:val="none" w:sz="0" w:space="0" w:color="auto"/>
                                        <w:left w:val="none" w:sz="0" w:space="0" w:color="auto"/>
                                        <w:bottom w:val="none" w:sz="0" w:space="0" w:color="auto"/>
                                        <w:right w:val="none" w:sz="0" w:space="0" w:color="auto"/>
                                      </w:divBdr>
                                    </w:div>
                                    <w:div w:id="1848976407">
                                      <w:marLeft w:val="180"/>
                                      <w:marRight w:val="0"/>
                                      <w:marTop w:val="0"/>
                                      <w:marBottom w:val="0"/>
                                      <w:divBdr>
                                        <w:top w:val="none" w:sz="0" w:space="0" w:color="auto"/>
                                        <w:left w:val="none" w:sz="0" w:space="0" w:color="auto"/>
                                        <w:bottom w:val="none" w:sz="0" w:space="0" w:color="auto"/>
                                        <w:right w:val="none" w:sz="0" w:space="0" w:color="auto"/>
                                      </w:divBdr>
                                    </w:div>
                                  </w:divsChild>
                                </w:div>
                                <w:div w:id="1674213373">
                                  <w:marLeft w:val="0"/>
                                  <w:marRight w:val="0"/>
                                  <w:marTop w:val="0"/>
                                  <w:marBottom w:val="30"/>
                                  <w:divBdr>
                                    <w:top w:val="single" w:sz="6" w:space="0" w:color="E2E6E7"/>
                                    <w:left w:val="single" w:sz="6" w:space="0" w:color="E2E6E7"/>
                                    <w:bottom w:val="single" w:sz="6" w:space="0" w:color="E2E6E7"/>
                                    <w:right w:val="single" w:sz="6" w:space="0" w:color="E2E6E7"/>
                                  </w:divBdr>
                                  <w:divsChild>
                                    <w:div w:id="1492020648">
                                      <w:marLeft w:val="4680"/>
                                      <w:marRight w:val="0"/>
                                      <w:marTop w:val="0"/>
                                      <w:marBottom w:val="0"/>
                                      <w:divBdr>
                                        <w:top w:val="none" w:sz="0" w:space="0" w:color="auto"/>
                                        <w:left w:val="none" w:sz="0" w:space="0" w:color="auto"/>
                                        <w:bottom w:val="none" w:sz="0" w:space="0" w:color="auto"/>
                                        <w:right w:val="none" w:sz="0" w:space="0" w:color="auto"/>
                                      </w:divBdr>
                                    </w:div>
                                    <w:div w:id="1632974487">
                                      <w:marLeft w:val="180"/>
                                      <w:marRight w:val="0"/>
                                      <w:marTop w:val="0"/>
                                      <w:marBottom w:val="0"/>
                                      <w:divBdr>
                                        <w:top w:val="none" w:sz="0" w:space="0" w:color="auto"/>
                                        <w:left w:val="none" w:sz="0" w:space="0" w:color="auto"/>
                                        <w:bottom w:val="none" w:sz="0" w:space="0" w:color="auto"/>
                                        <w:right w:val="none" w:sz="0" w:space="0" w:color="auto"/>
                                      </w:divBdr>
                                    </w:div>
                                  </w:divsChild>
                                </w:div>
                                <w:div w:id="1896043483">
                                  <w:marLeft w:val="0"/>
                                  <w:marRight w:val="0"/>
                                  <w:marTop w:val="0"/>
                                  <w:marBottom w:val="30"/>
                                  <w:divBdr>
                                    <w:top w:val="single" w:sz="6" w:space="0" w:color="E2E6E7"/>
                                    <w:left w:val="single" w:sz="6" w:space="0" w:color="E2E6E7"/>
                                    <w:bottom w:val="single" w:sz="6" w:space="0" w:color="E2E6E7"/>
                                    <w:right w:val="single" w:sz="6" w:space="0" w:color="E2E6E7"/>
                                  </w:divBdr>
                                  <w:divsChild>
                                    <w:div w:id="489568073">
                                      <w:marLeft w:val="4680"/>
                                      <w:marRight w:val="0"/>
                                      <w:marTop w:val="0"/>
                                      <w:marBottom w:val="0"/>
                                      <w:divBdr>
                                        <w:top w:val="none" w:sz="0" w:space="0" w:color="auto"/>
                                        <w:left w:val="none" w:sz="0" w:space="0" w:color="auto"/>
                                        <w:bottom w:val="none" w:sz="0" w:space="0" w:color="auto"/>
                                        <w:right w:val="none" w:sz="0" w:space="0" w:color="auto"/>
                                      </w:divBdr>
                                    </w:div>
                                    <w:div w:id="1382287194">
                                      <w:marLeft w:val="180"/>
                                      <w:marRight w:val="0"/>
                                      <w:marTop w:val="0"/>
                                      <w:marBottom w:val="0"/>
                                      <w:divBdr>
                                        <w:top w:val="none" w:sz="0" w:space="0" w:color="auto"/>
                                        <w:left w:val="none" w:sz="0" w:space="0" w:color="auto"/>
                                        <w:bottom w:val="none" w:sz="0" w:space="0" w:color="auto"/>
                                        <w:right w:val="none" w:sz="0" w:space="0" w:color="auto"/>
                                      </w:divBdr>
                                    </w:div>
                                  </w:divsChild>
                                </w:div>
                                <w:div w:id="1999923103">
                                  <w:marLeft w:val="0"/>
                                  <w:marRight w:val="0"/>
                                  <w:marTop w:val="0"/>
                                  <w:marBottom w:val="30"/>
                                  <w:divBdr>
                                    <w:top w:val="single" w:sz="6" w:space="0" w:color="E2E6E7"/>
                                    <w:left w:val="single" w:sz="6" w:space="0" w:color="E2E6E7"/>
                                    <w:bottom w:val="single" w:sz="6" w:space="0" w:color="E2E6E7"/>
                                    <w:right w:val="single" w:sz="6" w:space="0" w:color="E2E6E7"/>
                                  </w:divBdr>
                                  <w:divsChild>
                                    <w:div w:id="34042677">
                                      <w:marLeft w:val="180"/>
                                      <w:marRight w:val="0"/>
                                      <w:marTop w:val="0"/>
                                      <w:marBottom w:val="0"/>
                                      <w:divBdr>
                                        <w:top w:val="none" w:sz="0" w:space="0" w:color="auto"/>
                                        <w:left w:val="none" w:sz="0" w:space="0" w:color="auto"/>
                                        <w:bottom w:val="none" w:sz="0" w:space="0" w:color="auto"/>
                                        <w:right w:val="none" w:sz="0" w:space="0" w:color="auto"/>
                                      </w:divBdr>
                                    </w:div>
                                    <w:div w:id="1359624853">
                                      <w:marLeft w:val="4680"/>
                                      <w:marRight w:val="0"/>
                                      <w:marTop w:val="0"/>
                                      <w:marBottom w:val="0"/>
                                      <w:divBdr>
                                        <w:top w:val="none" w:sz="0" w:space="0" w:color="auto"/>
                                        <w:left w:val="none" w:sz="0" w:space="0" w:color="auto"/>
                                        <w:bottom w:val="none" w:sz="0" w:space="0" w:color="auto"/>
                                        <w:right w:val="none" w:sz="0" w:space="0" w:color="auto"/>
                                      </w:divBdr>
                                    </w:div>
                                  </w:divsChild>
                                </w:div>
                                <w:div w:id="2034568412">
                                  <w:marLeft w:val="0"/>
                                  <w:marRight w:val="0"/>
                                  <w:marTop w:val="0"/>
                                  <w:marBottom w:val="30"/>
                                  <w:divBdr>
                                    <w:top w:val="single" w:sz="6" w:space="0" w:color="E2E6E7"/>
                                    <w:left w:val="single" w:sz="6" w:space="0" w:color="E2E6E7"/>
                                    <w:bottom w:val="single" w:sz="6" w:space="0" w:color="E2E6E7"/>
                                    <w:right w:val="single" w:sz="6" w:space="0" w:color="E2E6E7"/>
                                  </w:divBdr>
                                  <w:divsChild>
                                    <w:div w:id="688919488">
                                      <w:marLeft w:val="180"/>
                                      <w:marRight w:val="0"/>
                                      <w:marTop w:val="0"/>
                                      <w:marBottom w:val="0"/>
                                      <w:divBdr>
                                        <w:top w:val="none" w:sz="0" w:space="0" w:color="auto"/>
                                        <w:left w:val="none" w:sz="0" w:space="0" w:color="auto"/>
                                        <w:bottom w:val="none" w:sz="0" w:space="0" w:color="auto"/>
                                        <w:right w:val="none" w:sz="0" w:space="0" w:color="auto"/>
                                      </w:divBdr>
                                    </w:div>
                                    <w:div w:id="930772129">
                                      <w:marLeft w:val="4680"/>
                                      <w:marRight w:val="0"/>
                                      <w:marTop w:val="0"/>
                                      <w:marBottom w:val="0"/>
                                      <w:divBdr>
                                        <w:top w:val="none" w:sz="0" w:space="0" w:color="auto"/>
                                        <w:left w:val="none" w:sz="0" w:space="0" w:color="auto"/>
                                        <w:bottom w:val="none" w:sz="0" w:space="0" w:color="auto"/>
                                        <w:right w:val="none" w:sz="0" w:space="0" w:color="auto"/>
                                      </w:divBdr>
                                    </w:div>
                                  </w:divsChild>
                                </w:div>
                                <w:div w:id="2124686770">
                                  <w:marLeft w:val="0"/>
                                  <w:marRight w:val="0"/>
                                  <w:marTop w:val="0"/>
                                  <w:marBottom w:val="30"/>
                                  <w:divBdr>
                                    <w:top w:val="single" w:sz="6" w:space="0" w:color="E2E6E7"/>
                                    <w:left w:val="single" w:sz="6" w:space="0" w:color="E2E6E7"/>
                                    <w:bottom w:val="single" w:sz="6" w:space="0" w:color="E2E6E7"/>
                                    <w:right w:val="single" w:sz="6" w:space="0" w:color="E2E6E7"/>
                                  </w:divBdr>
                                  <w:divsChild>
                                    <w:div w:id="332223597">
                                      <w:marLeft w:val="180"/>
                                      <w:marRight w:val="0"/>
                                      <w:marTop w:val="0"/>
                                      <w:marBottom w:val="0"/>
                                      <w:divBdr>
                                        <w:top w:val="none" w:sz="0" w:space="0" w:color="auto"/>
                                        <w:left w:val="none" w:sz="0" w:space="0" w:color="auto"/>
                                        <w:bottom w:val="none" w:sz="0" w:space="0" w:color="auto"/>
                                        <w:right w:val="none" w:sz="0" w:space="0" w:color="auto"/>
                                      </w:divBdr>
                                    </w:div>
                                    <w:div w:id="210687769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067235">
      <w:bodyDiv w:val="1"/>
      <w:marLeft w:val="0"/>
      <w:marRight w:val="0"/>
      <w:marTop w:val="0"/>
      <w:marBottom w:val="0"/>
      <w:divBdr>
        <w:top w:val="none" w:sz="0" w:space="0" w:color="auto"/>
        <w:left w:val="none" w:sz="0" w:space="0" w:color="auto"/>
        <w:bottom w:val="none" w:sz="0" w:space="0" w:color="auto"/>
        <w:right w:val="none" w:sz="0" w:space="0" w:color="auto"/>
      </w:divBdr>
      <w:divsChild>
        <w:div w:id="1066605149">
          <w:marLeft w:val="0"/>
          <w:marRight w:val="0"/>
          <w:marTop w:val="0"/>
          <w:marBottom w:val="0"/>
          <w:divBdr>
            <w:top w:val="none" w:sz="0" w:space="0" w:color="auto"/>
            <w:left w:val="none" w:sz="0" w:space="0" w:color="auto"/>
            <w:bottom w:val="none" w:sz="0" w:space="0" w:color="auto"/>
            <w:right w:val="none" w:sz="0" w:space="0" w:color="auto"/>
          </w:divBdr>
          <w:divsChild>
            <w:div w:id="1063407510">
              <w:marLeft w:val="0"/>
              <w:marRight w:val="0"/>
              <w:marTop w:val="0"/>
              <w:marBottom w:val="0"/>
              <w:divBdr>
                <w:top w:val="none" w:sz="0" w:space="0" w:color="auto"/>
                <w:left w:val="none" w:sz="0" w:space="0" w:color="auto"/>
                <w:bottom w:val="none" w:sz="0" w:space="0" w:color="auto"/>
                <w:right w:val="none" w:sz="0" w:space="0" w:color="auto"/>
              </w:divBdr>
              <w:divsChild>
                <w:div w:id="934752461">
                  <w:marLeft w:val="75"/>
                  <w:marRight w:val="75"/>
                  <w:marTop w:val="0"/>
                  <w:marBottom w:val="0"/>
                  <w:divBdr>
                    <w:top w:val="none" w:sz="0" w:space="0" w:color="auto"/>
                    <w:left w:val="none" w:sz="0" w:space="0" w:color="auto"/>
                    <w:bottom w:val="none" w:sz="0" w:space="0" w:color="auto"/>
                    <w:right w:val="none" w:sz="0" w:space="0" w:color="auto"/>
                  </w:divBdr>
                  <w:divsChild>
                    <w:div w:id="1121220981">
                      <w:marLeft w:val="0"/>
                      <w:marRight w:val="0"/>
                      <w:marTop w:val="0"/>
                      <w:marBottom w:val="0"/>
                      <w:divBdr>
                        <w:top w:val="none" w:sz="0" w:space="0" w:color="auto"/>
                        <w:left w:val="none" w:sz="0" w:space="0" w:color="auto"/>
                        <w:bottom w:val="none" w:sz="0" w:space="0" w:color="auto"/>
                        <w:right w:val="none" w:sz="0" w:space="0" w:color="auto"/>
                      </w:divBdr>
                      <w:divsChild>
                        <w:div w:id="1513472">
                          <w:marLeft w:val="0"/>
                          <w:marRight w:val="0"/>
                          <w:marTop w:val="0"/>
                          <w:marBottom w:val="0"/>
                          <w:divBdr>
                            <w:top w:val="none" w:sz="0" w:space="0" w:color="auto"/>
                            <w:left w:val="none" w:sz="0" w:space="0" w:color="auto"/>
                            <w:bottom w:val="none" w:sz="0" w:space="0" w:color="auto"/>
                            <w:right w:val="none" w:sz="0" w:space="0" w:color="auto"/>
                          </w:divBdr>
                          <w:divsChild>
                            <w:div w:id="1617298632">
                              <w:marLeft w:val="0"/>
                              <w:marRight w:val="0"/>
                              <w:marTop w:val="0"/>
                              <w:marBottom w:val="0"/>
                              <w:divBdr>
                                <w:top w:val="none" w:sz="0" w:space="0" w:color="auto"/>
                                <w:left w:val="none" w:sz="0" w:space="0" w:color="auto"/>
                                <w:bottom w:val="none" w:sz="0" w:space="0" w:color="auto"/>
                                <w:right w:val="none" w:sz="0" w:space="0" w:color="auto"/>
                              </w:divBdr>
                              <w:divsChild>
                                <w:div w:id="60715164">
                                  <w:marLeft w:val="0"/>
                                  <w:marRight w:val="0"/>
                                  <w:marTop w:val="0"/>
                                  <w:marBottom w:val="0"/>
                                  <w:divBdr>
                                    <w:top w:val="none" w:sz="0" w:space="0" w:color="auto"/>
                                    <w:left w:val="none" w:sz="0" w:space="0" w:color="auto"/>
                                    <w:bottom w:val="none" w:sz="0" w:space="0" w:color="auto"/>
                                    <w:right w:val="none" w:sz="0" w:space="0" w:color="auto"/>
                                  </w:divBdr>
                                </w:div>
                                <w:div w:id="88547636">
                                  <w:marLeft w:val="0"/>
                                  <w:marRight w:val="0"/>
                                  <w:marTop w:val="0"/>
                                  <w:marBottom w:val="25"/>
                                  <w:divBdr>
                                    <w:top w:val="single" w:sz="4" w:space="0" w:color="E2E6E7"/>
                                    <w:left w:val="single" w:sz="4" w:space="0" w:color="E2E6E7"/>
                                    <w:bottom w:val="single" w:sz="4" w:space="0" w:color="E2E6E7"/>
                                    <w:right w:val="single" w:sz="4" w:space="0" w:color="E2E6E7"/>
                                  </w:divBdr>
                                  <w:divsChild>
                                    <w:div w:id="1751001031">
                                      <w:marLeft w:val="3907"/>
                                      <w:marRight w:val="0"/>
                                      <w:marTop w:val="0"/>
                                      <w:marBottom w:val="0"/>
                                      <w:divBdr>
                                        <w:top w:val="none" w:sz="0" w:space="0" w:color="auto"/>
                                        <w:left w:val="none" w:sz="0" w:space="0" w:color="auto"/>
                                        <w:bottom w:val="none" w:sz="0" w:space="0" w:color="auto"/>
                                        <w:right w:val="none" w:sz="0" w:space="0" w:color="auto"/>
                                      </w:divBdr>
                                    </w:div>
                                    <w:div w:id="1872915439">
                                      <w:marLeft w:val="150"/>
                                      <w:marRight w:val="0"/>
                                      <w:marTop w:val="0"/>
                                      <w:marBottom w:val="0"/>
                                      <w:divBdr>
                                        <w:top w:val="none" w:sz="0" w:space="0" w:color="auto"/>
                                        <w:left w:val="none" w:sz="0" w:space="0" w:color="auto"/>
                                        <w:bottom w:val="none" w:sz="0" w:space="0" w:color="auto"/>
                                        <w:right w:val="none" w:sz="0" w:space="0" w:color="auto"/>
                                      </w:divBdr>
                                    </w:div>
                                  </w:divsChild>
                                </w:div>
                                <w:div w:id="294485900">
                                  <w:marLeft w:val="0"/>
                                  <w:marRight w:val="0"/>
                                  <w:marTop w:val="0"/>
                                  <w:marBottom w:val="25"/>
                                  <w:divBdr>
                                    <w:top w:val="single" w:sz="4" w:space="0" w:color="E2E6E7"/>
                                    <w:left w:val="single" w:sz="4" w:space="0" w:color="E2E6E7"/>
                                    <w:bottom w:val="single" w:sz="4" w:space="0" w:color="E2E6E7"/>
                                    <w:right w:val="single" w:sz="4" w:space="0" w:color="E2E6E7"/>
                                  </w:divBdr>
                                  <w:divsChild>
                                    <w:div w:id="997807312">
                                      <w:marLeft w:val="150"/>
                                      <w:marRight w:val="0"/>
                                      <w:marTop w:val="0"/>
                                      <w:marBottom w:val="0"/>
                                      <w:divBdr>
                                        <w:top w:val="none" w:sz="0" w:space="0" w:color="auto"/>
                                        <w:left w:val="none" w:sz="0" w:space="0" w:color="auto"/>
                                        <w:bottom w:val="none" w:sz="0" w:space="0" w:color="auto"/>
                                        <w:right w:val="none" w:sz="0" w:space="0" w:color="auto"/>
                                      </w:divBdr>
                                    </w:div>
                                    <w:div w:id="1461846110">
                                      <w:marLeft w:val="3907"/>
                                      <w:marRight w:val="0"/>
                                      <w:marTop w:val="0"/>
                                      <w:marBottom w:val="0"/>
                                      <w:divBdr>
                                        <w:top w:val="none" w:sz="0" w:space="0" w:color="auto"/>
                                        <w:left w:val="none" w:sz="0" w:space="0" w:color="auto"/>
                                        <w:bottom w:val="none" w:sz="0" w:space="0" w:color="auto"/>
                                        <w:right w:val="none" w:sz="0" w:space="0" w:color="auto"/>
                                      </w:divBdr>
                                    </w:div>
                                  </w:divsChild>
                                </w:div>
                                <w:div w:id="304359225">
                                  <w:marLeft w:val="0"/>
                                  <w:marRight w:val="0"/>
                                  <w:marTop w:val="0"/>
                                  <w:marBottom w:val="25"/>
                                  <w:divBdr>
                                    <w:top w:val="single" w:sz="4" w:space="0" w:color="E2E6E7"/>
                                    <w:left w:val="single" w:sz="4" w:space="0" w:color="E2E6E7"/>
                                    <w:bottom w:val="single" w:sz="4" w:space="0" w:color="E2E6E7"/>
                                    <w:right w:val="single" w:sz="4" w:space="0" w:color="E2E6E7"/>
                                  </w:divBdr>
                                  <w:divsChild>
                                    <w:div w:id="584875060">
                                      <w:marLeft w:val="3907"/>
                                      <w:marRight w:val="0"/>
                                      <w:marTop w:val="0"/>
                                      <w:marBottom w:val="0"/>
                                      <w:divBdr>
                                        <w:top w:val="none" w:sz="0" w:space="0" w:color="auto"/>
                                        <w:left w:val="none" w:sz="0" w:space="0" w:color="auto"/>
                                        <w:bottom w:val="none" w:sz="0" w:space="0" w:color="auto"/>
                                        <w:right w:val="none" w:sz="0" w:space="0" w:color="auto"/>
                                      </w:divBdr>
                                    </w:div>
                                    <w:div w:id="1445077429">
                                      <w:marLeft w:val="150"/>
                                      <w:marRight w:val="0"/>
                                      <w:marTop w:val="0"/>
                                      <w:marBottom w:val="0"/>
                                      <w:divBdr>
                                        <w:top w:val="none" w:sz="0" w:space="0" w:color="auto"/>
                                        <w:left w:val="none" w:sz="0" w:space="0" w:color="auto"/>
                                        <w:bottom w:val="none" w:sz="0" w:space="0" w:color="auto"/>
                                        <w:right w:val="none" w:sz="0" w:space="0" w:color="auto"/>
                                      </w:divBdr>
                                    </w:div>
                                  </w:divsChild>
                                </w:div>
                                <w:div w:id="465397661">
                                  <w:marLeft w:val="0"/>
                                  <w:marRight w:val="0"/>
                                  <w:marTop w:val="0"/>
                                  <w:marBottom w:val="25"/>
                                  <w:divBdr>
                                    <w:top w:val="single" w:sz="4" w:space="0" w:color="E2E6E7"/>
                                    <w:left w:val="single" w:sz="4" w:space="0" w:color="E2E6E7"/>
                                    <w:bottom w:val="single" w:sz="4" w:space="0" w:color="E2E6E7"/>
                                    <w:right w:val="single" w:sz="4" w:space="0" w:color="E2E6E7"/>
                                  </w:divBdr>
                                  <w:divsChild>
                                    <w:div w:id="128675360">
                                      <w:marLeft w:val="150"/>
                                      <w:marRight w:val="0"/>
                                      <w:marTop w:val="0"/>
                                      <w:marBottom w:val="0"/>
                                      <w:divBdr>
                                        <w:top w:val="none" w:sz="0" w:space="0" w:color="auto"/>
                                        <w:left w:val="none" w:sz="0" w:space="0" w:color="auto"/>
                                        <w:bottom w:val="none" w:sz="0" w:space="0" w:color="auto"/>
                                        <w:right w:val="none" w:sz="0" w:space="0" w:color="auto"/>
                                      </w:divBdr>
                                    </w:div>
                                    <w:div w:id="1982299099">
                                      <w:marLeft w:val="3907"/>
                                      <w:marRight w:val="0"/>
                                      <w:marTop w:val="0"/>
                                      <w:marBottom w:val="0"/>
                                      <w:divBdr>
                                        <w:top w:val="none" w:sz="0" w:space="0" w:color="auto"/>
                                        <w:left w:val="none" w:sz="0" w:space="0" w:color="auto"/>
                                        <w:bottom w:val="none" w:sz="0" w:space="0" w:color="auto"/>
                                        <w:right w:val="none" w:sz="0" w:space="0" w:color="auto"/>
                                      </w:divBdr>
                                    </w:div>
                                  </w:divsChild>
                                </w:div>
                                <w:div w:id="635263999">
                                  <w:marLeft w:val="0"/>
                                  <w:marRight w:val="0"/>
                                  <w:marTop w:val="0"/>
                                  <w:marBottom w:val="25"/>
                                  <w:divBdr>
                                    <w:top w:val="single" w:sz="4" w:space="0" w:color="E2E6E7"/>
                                    <w:left w:val="single" w:sz="4" w:space="0" w:color="E2E6E7"/>
                                    <w:bottom w:val="single" w:sz="4" w:space="0" w:color="E2E6E7"/>
                                    <w:right w:val="single" w:sz="4" w:space="0" w:color="E2E6E7"/>
                                  </w:divBdr>
                                  <w:divsChild>
                                    <w:div w:id="515197965">
                                      <w:marLeft w:val="3907"/>
                                      <w:marRight w:val="0"/>
                                      <w:marTop w:val="0"/>
                                      <w:marBottom w:val="0"/>
                                      <w:divBdr>
                                        <w:top w:val="none" w:sz="0" w:space="0" w:color="auto"/>
                                        <w:left w:val="none" w:sz="0" w:space="0" w:color="auto"/>
                                        <w:bottom w:val="none" w:sz="0" w:space="0" w:color="auto"/>
                                        <w:right w:val="none" w:sz="0" w:space="0" w:color="auto"/>
                                      </w:divBdr>
                                    </w:div>
                                    <w:div w:id="1524782937">
                                      <w:marLeft w:val="150"/>
                                      <w:marRight w:val="0"/>
                                      <w:marTop w:val="0"/>
                                      <w:marBottom w:val="0"/>
                                      <w:divBdr>
                                        <w:top w:val="none" w:sz="0" w:space="0" w:color="auto"/>
                                        <w:left w:val="none" w:sz="0" w:space="0" w:color="auto"/>
                                        <w:bottom w:val="none" w:sz="0" w:space="0" w:color="auto"/>
                                        <w:right w:val="none" w:sz="0" w:space="0" w:color="auto"/>
                                      </w:divBdr>
                                    </w:div>
                                  </w:divsChild>
                                </w:div>
                                <w:div w:id="708722042">
                                  <w:marLeft w:val="0"/>
                                  <w:marRight w:val="0"/>
                                  <w:marTop w:val="0"/>
                                  <w:marBottom w:val="25"/>
                                  <w:divBdr>
                                    <w:top w:val="single" w:sz="4" w:space="0" w:color="E2E6E7"/>
                                    <w:left w:val="single" w:sz="4" w:space="0" w:color="E2E6E7"/>
                                    <w:bottom w:val="single" w:sz="4" w:space="0" w:color="E2E6E7"/>
                                    <w:right w:val="single" w:sz="4" w:space="0" w:color="E2E6E7"/>
                                  </w:divBdr>
                                  <w:divsChild>
                                    <w:div w:id="1220357650">
                                      <w:marLeft w:val="150"/>
                                      <w:marRight w:val="0"/>
                                      <w:marTop w:val="0"/>
                                      <w:marBottom w:val="0"/>
                                      <w:divBdr>
                                        <w:top w:val="none" w:sz="0" w:space="0" w:color="auto"/>
                                        <w:left w:val="none" w:sz="0" w:space="0" w:color="auto"/>
                                        <w:bottom w:val="none" w:sz="0" w:space="0" w:color="auto"/>
                                        <w:right w:val="none" w:sz="0" w:space="0" w:color="auto"/>
                                      </w:divBdr>
                                    </w:div>
                                    <w:div w:id="1933509753">
                                      <w:marLeft w:val="3907"/>
                                      <w:marRight w:val="0"/>
                                      <w:marTop w:val="0"/>
                                      <w:marBottom w:val="0"/>
                                      <w:divBdr>
                                        <w:top w:val="none" w:sz="0" w:space="0" w:color="auto"/>
                                        <w:left w:val="none" w:sz="0" w:space="0" w:color="auto"/>
                                        <w:bottom w:val="none" w:sz="0" w:space="0" w:color="auto"/>
                                        <w:right w:val="none" w:sz="0" w:space="0" w:color="auto"/>
                                      </w:divBdr>
                                    </w:div>
                                  </w:divsChild>
                                </w:div>
                                <w:div w:id="712728226">
                                  <w:marLeft w:val="0"/>
                                  <w:marRight w:val="0"/>
                                  <w:marTop w:val="0"/>
                                  <w:marBottom w:val="25"/>
                                  <w:divBdr>
                                    <w:top w:val="single" w:sz="4" w:space="0" w:color="E2E6E7"/>
                                    <w:left w:val="single" w:sz="4" w:space="0" w:color="E2E6E7"/>
                                    <w:bottom w:val="single" w:sz="4" w:space="0" w:color="E2E6E7"/>
                                    <w:right w:val="single" w:sz="4" w:space="0" w:color="E2E6E7"/>
                                  </w:divBdr>
                                  <w:divsChild>
                                    <w:div w:id="176970749">
                                      <w:marLeft w:val="150"/>
                                      <w:marRight w:val="0"/>
                                      <w:marTop w:val="0"/>
                                      <w:marBottom w:val="0"/>
                                      <w:divBdr>
                                        <w:top w:val="none" w:sz="0" w:space="0" w:color="auto"/>
                                        <w:left w:val="none" w:sz="0" w:space="0" w:color="auto"/>
                                        <w:bottom w:val="none" w:sz="0" w:space="0" w:color="auto"/>
                                        <w:right w:val="none" w:sz="0" w:space="0" w:color="auto"/>
                                      </w:divBdr>
                                    </w:div>
                                    <w:div w:id="715354761">
                                      <w:marLeft w:val="3907"/>
                                      <w:marRight w:val="0"/>
                                      <w:marTop w:val="0"/>
                                      <w:marBottom w:val="0"/>
                                      <w:divBdr>
                                        <w:top w:val="none" w:sz="0" w:space="0" w:color="auto"/>
                                        <w:left w:val="none" w:sz="0" w:space="0" w:color="auto"/>
                                        <w:bottom w:val="none" w:sz="0" w:space="0" w:color="auto"/>
                                        <w:right w:val="none" w:sz="0" w:space="0" w:color="auto"/>
                                      </w:divBdr>
                                    </w:div>
                                  </w:divsChild>
                                </w:div>
                                <w:div w:id="740441725">
                                  <w:marLeft w:val="0"/>
                                  <w:marRight w:val="0"/>
                                  <w:marTop w:val="0"/>
                                  <w:marBottom w:val="25"/>
                                  <w:divBdr>
                                    <w:top w:val="single" w:sz="4" w:space="0" w:color="E2E6E7"/>
                                    <w:left w:val="single" w:sz="4" w:space="0" w:color="E2E6E7"/>
                                    <w:bottom w:val="single" w:sz="4" w:space="0" w:color="E2E6E7"/>
                                    <w:right w:val="single" w:sz="4" w:space="0" w:color="E2E6E7"/>
                                  </w:divBdr>
                                  <w:divsChild>
                                    <w:div w:id="191000108">
                                      <w:marLeft w:val="3907"/>
                                      <w:marRight w:val="0"/>
                                      <w:marTop w:val="0"/>
                                      <w:marBottom w:val="0"/>
                                      <w:divBdr>
                                        <w:top w:val="none" w:sz="0" w:space="0" w:color="auto"/>
                                        <w:left w:val="none" w:sz="0" w:space="0" w:color="auto"/>
                                        <w:bottom w:val="none" w:sz="0" w:space="0" w:color="auto"/>
                                        <w:right w:val="none" w:sz="0" w:space="0" w:color="auto"/>
                                      </w:divBdr>
                                    </w:div>
                                    <w:div w:id="203491252">
                                      <w:marLeft w:val="150"/>
                                      <w:marRight w:val="0"/>
                                      <w:marTop w:val="0"/>
                                      <w:marBottom w:val="0"/>
                                      <w:divBdr>
                                        <w:top w:val="none" w:sz="0" w:space="0" w:color="auto"/>
                                        <w:left w:val="none" w:sz="0" w:space="0" w:color="auto"/>
                                        <w:bottom w:val="none" w:sz="0" w:space="0" w:color="auto"/>
                                        <w:right w:val="none" w:sz="0" w:space="0" w:color="auto"/>
                                      </w:divBdr>
                                    </w:div>
                                  </w:divsChild>
                                </w:div>
                                <w:div w:id="766390657">
                                  <w:marLeft w:val="0"/>
                                  <w:marRight w:val="0"/>
                                  <w:marTop w:val="0"/>
                                  <w:marBottom w:val="25"/>
                                  <w:divBdr>
                                    <w:top w:val="single" w:sz="4" w:space="0" w:color="E2E6E7"/>
                                    <w:left w:val="single" w:sz="4" w:space="0" w:color="E2E6E7"/>
                                    <w:bottom w:val="single" w:sz="4" w:space="0" w:color="E2E6E7"/>
                                    <w:right w:val="single" w:sz="4" w:space="0" w:color="E2E6E7"/>
                                  </w:divBdr>
                                  <w:divsChild>
                                    <w:div w:id="156306075">
                                      <w:marLeft w:val="150"/>
                                      <w:marRight w:val="0"/>
                                      <w:marTop w:val="0"/>
                                      <w:marBottom w:val="0"/>
                                      <w:divBdr>
                                        <w:top w:val="none" w:sz="0" w:space="0" w:color="auto"/>
                                        <w:left w:val="none" w:sz="0" w:space="0" w:color="auto"/>
                                        <w:bottom w:val="none" w:sz="0" w:space="0" w:color="auto"/>
                                        <w:right w:val="none" w:sz="0" w:space="0" w:color="auto"/>
                                      </w:divBdr>
                                    </w:div>
                                    <w:div w:id="1788111934">
                                      <w:marLeft w:val="3907"/>
                                      <w:marRight w:val="0"/>
                                      <w:marTop w:val="0"/>
                                      <w:marBottom w:val="0"/>
                                      <w:divBdr>
                                        <w:top w:val="none" w:sz="0" w:space="0" w:color="auto"/>
                                        <w:left w:val="none" w:sz="0" w:space="0" w:color="auto"/>
                                        <w:bottom w:val="none" w:sz="0" w:space="0" w:color="auto"/>
                                        <w:right w:val="none" w:sz="0" w:space="0" w:color="auto"/>
                                      </w:divBdr>
                                    </w:div>
                                  </w:divsChild>
                                </w:div>
                                <w:div w:id="919755993">
                                  <w:marLeft w:val="0"/>
                                  <w:marRight w:val="0"/>
                                  <w:marTop w:val="0"/>
                                  <w:marBottom w:val="25"/>
                                  <w:divBdr>
                                    <w:top w:val="single" w:sz="4" w:space="0" w:color="E2E6E7"/>
                                    <w:left w:val="single" w:sz="4" w:space="0" w:color="E2E6E7"/>
                                    <w:bottom w:val="single" w:sz="4" w:space="0" w:color="E2E6E7"/>
                                    <w:right w:val="single" w:sz="4" w:space="0" w:color="E2E6E7"/>
                                  </w:divBdr>
                                  <w:divsChild>
                                    <w:div w:id="616910318">
                                      <w:marLeft w:val="3907"/>
                                      <w:marRight w:val="0"/>
                                      <w:marTop w:val="0"/>
                                      <w:marBottom w:val="0"/>
                                      <w:divBdr>
                                        <w:top w:val="none" w:sz="0" w:space="0" w:color="auto"/>
                                        <w:left w:val="none" w:sz="0" w:space="0" w:color="auto"/>
                                        <w:bottom w:val="none" w:sz="0" w:space="0" w:color="auto"/>
                                        <w:right w:val="none" w:sz="0" w:space="0" w:color="auto"/>
                                      </w:divBdr>
                                    </w:div>
                                    <w:div w:id="2066223052">
                                      <w:marLeft w:val="150"/>
                                      <w:marRight w:val="0"/>
                                      <w:marTop w:val="0"/>
                                      <w:marBottom w:val="0"/>
                                      <w:divBdr>
                                        <w:top w:val="none" w:sz="0" w:space="0" w:color="auto"/>
                                        <w:left w:val="none" w:sz="0" w:space="0" w:color="auto"/>
                                        <w:bottom w:val="none" w:sz="0" w:space="0" w:color="auto"/>
                                        <w:right w:val="none" w:sz="0" w:space="0" w:color="auto"/>
                                      </w:divBdr>
                                    </w:div>
                                  </w:divsChild>
                                </w:div>
                                <w:div w:id="924149292">
                                  <w:marLeft w:val="0"/>
                                  <w:marRight w:val="0"/>
                                  <w:marTop w:val="0"/>
                                  <w:marBottom w:val="25"/>
                                  <w:divBdr>
                                    <w:top w:val="single" w:sz="4" w:space="0" w:color="E2E6E7"/>
                                    <w:left w:val="single" w:sz="4" w:space="0" w:color="E2E6E7"/>
                                    <w:bottom w:val="single" w:sz="4" w:space="0" w:color="E2E6E7"/>
                                    <w:right w:val="single" w:sz="4" w:space="0" w:color="E2E6E7"/>
                                  </w:divBdr>
                                  <w:divsChild>
                                    <w:div w:id="1249193823">
                                      <w:marLeft w:val="150"/>
                                      <w:marRight w:val="0"/>
                                      <w:marTop w:val="0"/>
                                      <w:marBottom w:val="0"/>
                                      <w:divBdr>
                                        <w:top w:val="none" w:sz="0" w:space="0" w:color="auto"/>
                                        <w:left w:val="none" w:sz="0" w:space="0" w:color="auto"/>
                                        <w:bottom w:val="none" w:sz="0" w:space="0" w:color="auto"/>
                                        <w:right w:val="none" w:sz="0" w:space="0" w:color="auto"/>
                                      </w:divBdr>
                                    </w:div>
                                    <w:div w:id="2000645573">
                                      <w:marLeft w:val="3907"/>
                                      <w:marRight w:val="0"/>
                                      <w:marTop w:val="0"/>
                                      <w:marBottom w:val="0"/>
                                      <w:divBdr>
                                        <w:top w:val="none" w:sz="0" w:space="0" w:color="auto"/>
                                        <w:left w:val="none" w:sz="0" w:space="0" w:color="auto"/>
                                        <w:bottom w:val="none" w:sz="0" w:space="0" w:color="auto"/>
                                        <w:right w:val="none" w:sz="0" w:space="0" w:color="auto"/>
                                      </w:divBdr>
                                    </w:div>
                                  </w:divsChild>
                                </w:div>
                                <w:div w:id="931354807">
                                  <w:marLeft w:val="0"/>
                                  <w:marRight w:val="0"/>
                                  <w:marTop w:val="0"/>
                                  <w:marBottom w:val="25"/>
                                  <w:divBdr>
                                    <w:top w:val="single" w:sz="4" w:space="0" w:color="E2E6E7"/>
                                    <w:left w:val="single" w:sz="4" w:space="0" w:color="E2E6E7"/>
                                    <w:bottom w:val="single" w:sz="4" w:space="0" w:color="E2E6E7"/>
                                    <w:right w:val="single" w:sz="4" w:space="0" w:color="E2E6E7"/>
                                  </w:divBdr>
                                  <w:divsChild>
                                    <w:div w:id="1059747406">
                                      <w:marLeft w:val="3907"/>
                                      <w:marRight w:val="0"/>
                                      <w:marTop w:val="0"/>
                                      <w:marBottom w:val="0"/>
                                      <w:divBdr>
                                        <w:top w:val="none" w:sz="0" w:space="0" w:color="auto"/>
                                        <w:left w:val="none" w:sz="0" w:space="0" w:color="auto"/>
                                        <w:bottom w:val="none" w:sz="0" w:space="0" w:color="auto"/>
                                        <w:right w:val="none" w:sz="0" w:space="0" w:color="auto"/>
                                      </w:divBdr>
                                    </w:div>
                                    <w:div w:id="1689213102">
                                      <w:marLeft w:val="150"/>
                                      <w:marRight w:val="0"/>
                                      <w:marTop w:val="0"/>
                                      <w:marBottom w:val="0"/>
                                      <w:divBdr>
                                        <w:top w:val="none" w:sz="0" w:space="0" w:color="auto"/>
                                        <w:left w:val="none" w:sz="0" w:space="0" w:color="auto"/>
                                        <w:bottom w:val="none" w:sz="0" w:space="0" w:color="auto"/>
                                        <w:right w:val="none" w:sz="0" w:space="0" w:color="auto"/>
                                      </w:divBdr>
                                    </w:div>
                                  </w:divsChild>
                                </w:div>
                                <w:div w:id="954604235">
                                  <w:marLeft w:val="0"/>
                                  <w:marRight w:val="0"/>
                                  <w:marTop w:val="0"/>
                                  <w:marBottom w:val="25"/>
                                  <w:divBdr>
                                    <w:top w:val="single" w:sz="4" w:space="0" w:color="E2E6E7"/>
                                    <w:left w:val="single" w:sz="4" w:space="0" w:color="E2E6E7"/>
                                    <w:bottom w:val="single" w:sz="4" w:space="0" w:color="E2E6E7"/>
                                    <w:right w:val="single" w:sz="4" w:space="0" w:color="E2E6E7"/>
                                  </w:divBdr>
                                  <w:divsChild>
                                    <w:div w:id="865947989">
                                      <w:marLeft w:val="150"/>
                                      <w:marRight w:val="0"/>
                                      <w:marTop w:val="0"/>
                                      <w:marBottom w:val="0"/>
                                      <w:divBdr>
                                        <w:top w:val="none" w:sz="0" w:space="0" w:color="auto"/>
                                        <w:left w:val="none" w:sz="0" w:space="0" w:color="auto"/>
                                        <w:bottom w:val="none" w:sz="0" w:space="0" w:color="auto"/>
                                        <w:right w:val="none" w:sz="0" w:space="0" w:color="auto"/>
                                      </w:divBdr>
                                    </w:div>
                                    <w:div w:id="1388146387">
                                      <w:marLeft w:val="3907"/>
                                      <w:marRight w:val="0"/>
                                      <w:marTop w:val="0"/>
                                      <w:marBottom w:val="0"/>
                                      <w:divBdr>
                                        <w:top w:val="none" w:sz="0" w:space="0" w:color="auto"/>
                                        <w:left w:val="none" w:sz="0" w:space="0" w:color="auto"/>
                                        <w:bottom w:val="none" w:sz="0" w:space="0" w:color="auto"/>
                                        <w:right w:val="none" w:sz="0" w:space="0" w:color="auto"/>
                                      </w:divBdr>
                                    </w:div>
                                  </w:divsChild>
                                </w:div>
                                <w:div w:id="1097017313">
                                  <w:marLeft w:val="0"/>
                                  <w:marRight w:val="0"/>
                                  <w:marTop w:val="0"/>
                                  <w:marBottom w:val="0"/>
                                  <w:divBdr>
                                    <w:top w:val="none" w:sz="0" w:space="0" w:color="auto"/>
                                    <w:left w:val="none" w:sz="0" w:space="0" w:color="auto"/>
                                    <w:bottom w:val="none" w:sz="0" w:space="0" w:color="auto"/>
                                    <w:right w:val="none" w:sz="0" w:space="0" w:color="auto"/>
                                  </w:divBdr>
                                </w:div>
                                <w:div w:id="1167865319">
                                  <w:marLeft w:val="0"/>
                                  <w:marRight w:val="0"/>
                                  <w:marTop w:val="0"/>
                                  <w:marBottom w:val="25"/>
                                  <w:divBdr>
                                    <w:top w:val="single" w:sz="4" w:space="0" w:color="E2E6E7"/>
                                    <w:left w:val="single" w:sz="4" w:space="0" w:color="E2E6E7"/>
                                    <w:bottom w:val="single" w:sz="4" w:space="0" w:color="E2E6E7"/>
                                    <w:right w:val="single" w:sz="4" w:space="0" w:color="E2E6E7"/>
                                  </w:divBdr>
                                  <w:divsChild>
                                    <w:div w:id="1051349216">
                                      <w:marLeft w:val="3907"/>
                                      <w:marRight w:val="0"/>
                                      <w:marTop w:val="0"/>
                                      <w:marBottom w:val="0"/>
                                      <w:divBdr>
                                        <w:top w:val="none" w:sz="0" w:space="0" w:color="auto"/>
                                        <w:left w:val="none" w:sz="0" w:space="0" w:color="auto"/>
                                        <w:bottom w:val="none" w:sz="0" w:space="0" w:color="auto"/>
                                        <w:right w:val="none" w:sz="0" w:space="0" w:color="auto"/>
                                      </w:divBdr>
                                    </w:div>
                                    <w:div w:id="1945841876">
                                      <w:marLeft w:val="150"/>
                                      <w:marRight w:val="0"/>
                                      <w:marTop w:val="0"/>
                                      <w:marBottom w:val="0"/>
                                      <w:divBdr>
                                        <w:top w:val="none" w:sz="0" w:space="0" w:color="auto"/>
                                        <w:left w:val="none" w:sz="0" w:space="0" w:color="auto"/>
                                        <w:bottom w:val="none" w:sz="0" w:space="0" w:color="auto"/>
                                        <w:right w:val="none" w:sz="0" w:space="0" w:color="auto"/>
                                      </w:divBdr>
                                    </w:div>
                                  </w:divsChild>
                                </w:div>
                                <w:div w:id="1274744454">
                                  <w:marLeft w:val="0"/>
                                  <w:marRight w:val="0"/>
                                  <w:marTop w:val="0"/>
                                  <w:marBottom w:val="25"/>
                                  <w:divBdr>
                                    <w:top w:val="single" w:sz="4" w:space="0" w:color="E2E6E7"/>
                                    <w:left w:val="single" w:sz="4" w:space="0" w:color="E2E6E7"/>
                                    <w:bottom w:val="single" w:sz="4" w:space="0" w:color="E2E6E7"/>
                                    <w:right w:val="single" w:sz="4" w:space="0" w:color="E2E6E7"/>
                                  </w:divBdr>
                                  <w:divsChild>
                                    <w:div w:id="427194761">
                                      <w:marLeft w:val="150"/>
                                      <w:marRight w:val="0"/>
                                      <w:marTop w:val="0"/>
                                      <w:marBottom w:val="0"/>
                                      <w:divBdr>
                                        <w:top w:val="none" w:sz="0" w:space="0" w:color="auto"/>
                                        <w:left w:val="none" w:sz="0" w:space="0" w:color="auto"/>
                                        <w:bottom w:val="none" w:sz="0" w:space="0" w:color="auto"/>
                                        <w:right w:val="none" w:sz="0" w:space="0" w:color="auto"/>
                                      </w:divBdr>
                                    </w:div>
                                    <w:div w:id="485511045">
                                      <w:marLeft w:val="3907"/>
                                      <w:marRight w:val="0"/>
                                      <w:marTop w:val="0"/>
                                      <w:marBottom w:val="0"/>
                                      <w:divBdr>
                                        <w:top w:val="none" w:sz="0" w:space="0" w:color="auto"/>
                                        <w:left w:val="none" w:sz="0" w:space="0" w:color="auto"/>
                                        <w:bottom w:val="none" w:sz="0" w:space="0" w:color="auto"/>
                                        <w:right w:val="none" w:sz="0" w:space="0" w:color="auto"/>
                                      </w:divBdr>
                                    </w:div>
                                  </w:divsChild>
                                </w:div>
                                <w:div w:id="1320887210">
                                  <w:marLeft w:val="0"/>
                                  <w:marRight w:val="0"/>
                                  <w:marTop w:val="0"/>
                                  <w:marBottom w:val="25"/>
                                  <w:divBdr>
                                    <w:top w:val="single" w:sz="4" w:space="0" w:color="E2E6E7"/>
                                    <w:left w:val="single" w:sz="4" w:space="0" w:color="E2E6E7"/>
                                    <w:bottom w:val="single" w:sz="4" w:space="0" w:color="E2E6E7"/>
                                    <w:right w:val="single" w:sz="4" w:space="0" w:color="E2E6E7"/>
                                  </w:divBdr>
                                  <w:divsChild>
                                    <w:div w:id="324162365">
                                      <w:marLeft w:val="150"/>
                                      <w:marRight w:val="0"/>
                                      <w:marTop w:val="0"/>
                                      <w:marBottom w:val="0"/>
                                      <w:divBdr>
                                        <w:top w:val="none" w:sz="0" w:space="0" w:color="auto"/>
                                        <w:left w:val="none" w:sz="0" w:space="0" w:color="auto"/>
                                        <w:bottom w:val="none" w:sz="0" w:space="0" w:color="auto"/>
                                        <w:right w:val="none" w:sz="0" w:space="0" w:color="auto"/>
                                      </w:divBdr>
                                    </w:div>
                                    <w:div w:id="1923055593">
                                      <w:marLeft w:val="3907"/>
                                      <w:marRight w:val="0"/>
                                      <w:marTop w:val="0"/>
                                      <w:marBottom w:val="0"/>
                                      <w:divBdr>
                                        <w:top w:val="none" w:sz="0" w:space="0" w:color="auto"/>
                                        <w:left w:val="none" w:sz="0" w:space="0" w:color="auto"/>
                                        <w:bottom w:val="none" w:sz="0" w:space="0" w:color="auto"/>
                                        <w:right w:val="none" w:sz="0" w:space="0" w:color="auto"/>
                                      </w:divBdr>
                                    </w:div>
                                  </w:divsChild>
                                </w:div>
                                <w:div w:id="1342511747">
                                  <w:marLeft w:val="0"/>
                                  <w:marRight w:val="0"/>
                                  <w:marTop w:val="0"/>
                                  <w:marBottom w:val="25"/>
                                  <w:divBdr>
                                    <w:top w:val="single" w:sz="4" w:space="0" w:color="E2E6E7"/>
                                    <w:left w:val="single" w:sz="4" w:space="0" w:color="E2E6E7"/>
                                    <w:bottom w:val="single" w:sz="4" w:space="0" w:color="E2E6E7"/>
                                    <w:right w:val="single" w:sz="4" w:space="0" w:color="E2E6E7"/>
                                  </w:divBdr>
                                  <w:divsChild>
                                    <w:div w:id="8412809">
                                      <w:marLeft w:val="3907"/>
                                      <w:marRight w:val="0"/>
                                      <w:marTop w:val="0"/>
                                      <w:marBottom w:val="0"/>
                                      <w:divBdr>
                                        <w:top w:val="none" w:sz="0" w:space="0" w:color="auto"/>
                                        <w:left w:val="none" w:sz="0" w:space="0" w:color="auto"/>
                                        <w:bottom w:val="none" w:sz="0" w:space="0" w:color="auto"/>
                                        <w:right w:val="none" w:sz="0" w:space="0" w:color="auto"/>
                                      </w:divBdr>
                                    </w:div>
                                    <w:div w:id="856700274">
                                      <w:marLeft w:val="150"/>
                                      <w:marRight w:val="0"/>
                                      <w:marTop w:val="0"/>
                                      <w:marBottom w:val="0"/>
                                      <w:divBdr>
                                        <w:top w:val="none" w:sz="0" w:space="0" w:color="auto"/>
                                        <w:left w:val="none" w:sz="0" w:space="0" w:color="auto"/>
                                        <w:bottom w:val="none" w:sz="0" w:space="0" w:color="auto"/>
                                        <w:right w:val="none" w:sz="0" w:space="0" w:color="auto"/>
                                      </w:divBdr>
                                    </w:div>
                                  </w:divsChild>
                                </w:div>
                                <w:div w:id="1419476894">
                                  <w:marLeft w:val="0"/>
                                  <w:marRight w:val="0"/>
                                  <w:marTop w:val="0"/>
                                  <w:marBottom w:val="25"/>
                                  <w:divBdr>
                                    <w:top w:val="single" w:sz="4" w:space="0" w:color="E2E6E7"/>
                                    <w:left w:val="single" w:sz="4" w:space="0" w:color="E2E6E7"/>
                                    <w:bottom w:val="single" w:sz="4" w:space="0" w:color="E2E6E7"/>
                                    <w:right w:val="single" w:sz="4" w:space="0" w:color="E2E6E7"/>
                                  </w:divBdr>
                                  <w:divsChild>
                                    <w:div w:id="1008945777">
                                      <w:marLeft w:val="150"/>
                                      <w:marRight w:val="0"/>
                                      <w:marTop w:val="0"/>
                                      <w:marBottom w:val="0"/>
                                      <w:divBdr>
                                        <w:top w:val="none" w:sz="0" w:space="0" w:color="auto"/>
                                        <w:left w:val="none" w:sz="0" w:space="0" w:color="auto"/>
                                        <w:bottom w:val="none" w:sz="0" w:space="0" w:color="auto"/>
                                        <w:right w:val="none" w:sz="0" w:space="0" w:color="auto"/>
                                      </w:divBdr>
                                    </w:div>
                                    <w:div w:id="2126269648">
                                      <w:marLeft w:val="3907"/>
                                      <w:marRight w:val="0"/>
                                      <w:marTop w:val="0"/>
                                      <w:marBottom w:val="0"/>
                                      <w:divBdr>
                                        <w:top w:val="none" w:sz="0" w:space="0" w:color="auto"/>
                                        <w:left w:val="none" w:sz="0" w:space="0" w:color="auto"/>
                                        <w:bottom w:val="none" w:sz="0" w:space="0" w:color="auto"/>
                                        <w:right w:val="none" w:sz="0" w:space="0" w:color="auto"/>
                                      </w:divBdr>
                                    </w:div>
                                  </w:divsChild>
                                </w:div>
                                <w:div w:id="1490704921">
                                  <w:marLeft w:val="0"/>
                                  <w:marRight w:val="0"/>
                                  <w:marTop w:val="0"/>
                                  <w:marBottom w:val="25"/>
                                  <w:divBdr>
                                    <w:top w:val="single" w:sz="4" w:space="0" w:color="E2E6E7"/>
                                    <w:left w:val="single" w:sz="4" w:space="0" w:color="E2E6E7"/>
                                    <w:bottom w:val="single" w:sz="4" w:space="0" w:color="E2E6E7"/>
                                    <w:right w:val="single" w:sz="4" w:space="0" w:color="E2E6E7"/>
                                  </w:divBdr>
                                  <w:divsChild>
                                    <w:div w:id="1059285192">
                                      <w:marLeft w:val="3907"/>
                                      <w:marRight w:val="0"/>
                                      <w:marTop w:val="0"/>
                                      <w:marBottom w:val="0"/>
                                      <w:divBdr>
                                        <w:top w:val="none" w:sz="0" w:space="0" w:color="auto"/>
                                        <w:left w:val="none" w:sz="0" w:space="0" w:color="auto"/>
                                        <w:bottom w:val="none" w:sz="0" w:space="0" w:color="auto"/>
                                        <w:right w:val="none" w:sz="0" w:space="0" w:color="auto"/>
                                      </w:divBdr>
                                    </w:div>
                                    <w:div w:id="1225869525">
                                      <w:marLeft w:val="150"/>
                                      <w:marRight w:val="0"/>
                                      <w:marTop w:val="0"/>
                                      <w:marBottom w:val="0"/>
                                      <w:divBdr>
                                        <w:top w:val="none" w:sz="0" w:space="0" w:color="auto"/>
                                        <w:left w:val="none" w:sz="0" w:space="0" w:color="auto"/>
                                        <w:bottom w:val="none" w:sz="0" w:space="0" w:color="auto"/>
                                        <w:right w:val="none" w:sz="0" w:space="0" w:color="auto"/>
                                      </w:divBdr>
                                    </w:div>
                                  </w:divsChild>
                                </w:div>
                                <w:div w:id="1537043108">
                                  <w:marLeft w:val="0"/>
                                  <w:marRight w:val="0"/>
                                  <w:marTop w:val="0"/>
                                  <w:marBottom w:val="25"/>
                                  <w:divBdr>
                                    <w:top w:val="single" w:sz="4" w:space="0" w:color="E2E6E7"/>
                                    <w:left w:val="single" w:sz="4" w:space="0" w:color="E2E6E7"/>
                                    <w:bottom w:val="single" w:sz="4" w:space="0" w:color="E2E6E7"/>
                                    <w:right w:val="single" w:sz="4" w:space="0" w:color="E2E6E7"/>
                                  </w:divBdr>
                                  <w:divsChild>
                                    <w:div w:id="842620960">
                                      <w:marLeft w:val="3907"/>
                                      <w:marRight w:val="0"/>
                                      <w:marTop w:val="0"/>
                                      <w:marBottom w:val="0"/>
                                      <w:divBdr>
                                        <w:top w:val="none" w:sz="0" w:space="0" w:color="auto"/>
                                        <w:left w:val="none" w:sz="0" w:space="0" w:color="auto"/>
                                        <w:bottom w:val="none" w:sz="0" w:space="0" w:color="auto"/>
                                        <w:right w:val="none" w:sz="0" w:space="0" w:color="auto"/>
                                      </w:divBdr>
                                    </w:div>
                                    <w:div w:id="954672599">
                                      <w:marLeft w:val="150"/>
                                      <w:marRight w:val="0"/>
                                      <w:marTop w:val="0"/>
                                      <w:marBottom w:val="0"/>
                                      <w:divBdr>
                                        <w:top w:val="none" w:sz="0" w:space="0" w:color="auto"/>
                                        <w:left w:val="none" w:sz="0" w:space="0" w:color="auto"/>
                                        <w:bottom w:val="none" w:sz="0" w:space="0" w:color="auto"/>
                                        <w:right w:val="none" w:sz="0" w:space="0" w:color="auto"/>
                                      </w:divBdr>
                                    </w:div>
                                  </w:divsChild>
                                </w:div>
                                <w:div w:id="1570580114">
                                  <w:marLeft w:val="0"/>
                                  <w:marRight w:val="0"/>
                                  <w:marTop w:val="0"/>
                                  <w:marBottom w:val="25"/>
                                  <w:divBdr>
                                    <w:top w:val="single" w:sz="4" w:space="0" w:color="E2E6E7"/>
                                    <w:left w:val="single" w:sz="4" w:space="0" w:color="E2E6E7"/>
                                    <w:bottom w:val="single" w:sz="4" w:space="0" w:color="E2E6E7"/>
                                    <w:right w:val="single" w:sz="4" w:space="0" w:color="E2E6E7"/>
                                  </w:divBdr>
                                  <w:divsChild>
                                    <w:div w:id="553473049">
                                      <w:marLeft w:val="3907"/>
                                      <w:marRight w:val="0"/>
                                      <w:marTop w:val="0"/>
                                      <w:marBottom w:val="0"/>
                                      <w:divBdr>
                                        <w:top w:val="none" w:sz="0" w:space="0" w:color="auto"/>
                                        <w:left w:val="none" w:sz="0" w:space="0" w:color="auto"/>
                                        <w:bottom w:val="none" w:sz="0" w:space="0" w:color="auto"/>
                                        <w:right w:val="none" w:sz="0" w:space="0" w:color="auto"/>
                                      </w:divBdr>
                                    </w:div>
                                    <w:div w:id="1612206917">
                                      <w:marLeft w:val="150"/>
                                      <w:marRight w:val="0"/>
                                      <w:marTop w:val="0"/>
                                      <w:marBottom w:val="0"/>
                                      <w:divBdr>
                                        <w:top w:val="none" w:sz="0" w:space="0" w:color="auto"/>
                                        <w:left w:val="none" w:sz="0" w:space="0" w:color="auto"/>
                                        <w:bottom w:val="none" w:sz="0" w:space="0" w:color="auto"/>
                                        <w:right w:val="none" w:sz="0" w:space="0" w:color="auto"/>
                                      </w:divBdr>
                                    </w:div>
                                  </w:divsChild>
                                </w:div>
                                <w:div w:id="1868133871">
                                  <w:marLeft w:val="0"/>
                                  <w:marRight w:val="0"/>
                                  <w:marTop w:val="0"/>
                                  <w:marBottom w:val="25"/>
                                  <w:divBdr>
                                    <w:top w:val="single" w:sz="4" w:space="0" w:color="E2E6E7"/>
                                    <w:left w:val="single" w:sz="4" w:space="0" w:color="E2E6E7"/>
                                    <w:bottom w:val="single" w:sz="4" w:space="0" w:color="E2E6E7"/>
                                    <w:right w:val="single" w:sz="4" w:space="0" w:color="E2E6E7"/>
                                  </w:divBdr>
                                  <w:divsChild>
                                    <w:div w:id="393699399">
                                      <w:marLeft w:val="150"/>
                                      <w:marRight w:val="0"/>
                                      <w:marTop w:val="0"/>
                                      <w:marBottom w:val="0"/>
                                      <w:divBdr>
                                        <w:top w:val="none" w:sz="0" w:space="0" w:color="auto"/>
                                        <w:left w:val="none" w:sz="0" w:space="0" w:color="auto"/>
                                        <w:bottom w:val="none" w:sz="0" w:space="0" w:color="auto"/>
                                        <w:right w:val="none" w:sz="0" w:space="0" w:color="auto"/>
                                      </w:divBdr>
                                    </w:div>
                                    <w:div w:id="471093346">
                                      <w:marLeft w:val="3907"/>
                                      <w:marRight w:val="0"/>
                                      <w:marTop w:val="0"/>
                                      <w:marBottom w:val="0"/>
                                      <w:divBdr>
                                        <w:top w:val="none" w:sz="0" w:space="0" w:color="auto"/>
                                        <w:left w:val="none" w:sz="0" w:space="0" w:color="auto"/>
                                        <w:bottom w:val="none" w:sz="0" w:space="0" w:color="auto"/>
                                        <w:right w:val="none" w:sz="0" w:space="0" w:color="auto"/>
                                      </w:divBdr>
                                    </w:div>
                                  </w:divsChild>
                                </w:div>
                                <w:div w:id="1871187145">
                                  <w:marLeft w:val="0"/>
                                  <w:marRight w:val="0"/>
                                  <w:marTop w:val="0"/>
                                  <w:marBottom w:val="25"/>
                                  <w:divBdr>
                                    <w:top w:val="single" w:sz="4" w:space="0" w:color="E2E6E7"/>
                                    <w:left w:val="single" w:sz="4" w:space="0" w:color="E2E6E7"/>
                                    <w:bottom w:val="single" w:sz="4" w:space="0" w:color="E2E6E7"/>
                                    <w:right w:val="single" w:sz="4" w:space="0" w:color="E2E6E7"/>
                                  </w:divBdr>
                                  <w:divsChild>
                                    <w:div w:id="1834948319">
                                      <w:marLeft w:val="150"/>
                                      <w:marRight w:val="0"/>
                                      <w:marTop w:val="0"/>
                                      <w:marBottom w:val="0"/>
                                      <w:divBdr>
                                        <w:top w:val="none" w:sz="0" w:space="0" w:color="auto"/>
                                        <w:left w:val="none" w:sz="0" w:space="0" w:color="auto"/>
                                        <w:bottom w:val="none" w:sz="0" w:space="0" w:color="auto"/>
                                        <w:right w:val="none" w:sz="0" w:space="0" w:color="auto"/>
                                      </w:divBdr>
                                    </w:div>
                                    <w:div w:id="2087264611">
                                      <w:marLeft w:val="3907"/>
                                      <w:marRight w:val="0"/>
                                      <w:marTop w:val="0"/>
                                      <w:marBottom w:val="0"/>
                                      <w:divBdr>
                                        <w:top w:val="none" w:sz="0" w:space="0" w:color="auto"/>
                                        <w:left w:val="none" w:sz="0" w:space="0" w:color="auto"/>
                                        <w:bottom w:val="none" w:sz="0" w:space="0" w:color="auto"/>
                                        <w:right w:val="none" w:sz="0" w:space="0" w:color="auto"/>
                                      </w:divBdr>
                                    </w:div>
                                  </w:divsChild>
                                </w:div>
                                <w:div w:id="2101943554">
                                  <w:marLeft w:val="0"/>
                                  <w:marRight w:val="0"/>
                                  <w:marTop w:val="0"/>
                                  <w:marBottom w:val="0"/>
                                  <w:divBdr>
                                    <w:top w:val="none" w:sz="0" w:space="0" w:color="auto"/>
                                    <w:left w:val="none" w:sz="0" w:space="0" w:color="auto"/>
                                    <w:bottom w:val="none" w:sz="0" w:space="0" w:color="auto"/>
                                    <w:right w:val="none" w:sz="0" w:space="0" w:color="auto"/>
                                  </w:divBdr>
                                  <w:divsChild>
                                    <w:div w:id="1166701936">
                                      <w:marLeft w:val="0"/>
                                      <w:marRight w:val="0"/>
                                      <w:marTop w:val="0"/>
                                      <w:marBottom w:val="0"/>
                                      <w:divBdr>
                                        <w:top w:val="none" w:sz="0" w:space="0" w:color="auto"/>
                                        <w:left w:val="none" w:sz="0" w:space="0" w:color="auto"/>
                                        <w:bottom w:val="none" w:sz="0" w:space="0" w:color="auto"/>
                                        <w:right w:val="none" w:sz="0" w:space="0" w:color="auto"/>
                                      </w:divBdr>
                                    </w:div>
                                    <w:div w:id="1679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68105">
      <w:bodyDiv w:val="1"/>
      <w:marLeft w:val="0"/>
      <w:marRight w:val="0"/>
      <w:marTop w:val="0"/>
      <w:marBottom w:val="0"/>
      <w:divBdr>
        <w:top w:val="none" w:sz="0" w:space="0" w:color="auto"/>
        <w:left w:val="none" w:sz="0" w:space="0" w:color="auto"/>
        <w:bottom w:val="none" w:sz="0" w:space="0" w:color="auto"/>
        <w:right w:val="none" w:sz="0" w:space="0" w:color="auto"/>
      </w:divBdr>
      <w:divsChild>
        <w:div w:id="777919146">
          <w:marLeft w:val="0"/>
          <w:marRight w:val="0"/>
          <w:marTop w:val="0"/>
          <w:marBottom w:val="0"/>
          <w:divBdr>
            <w:top w:val="none" w:sz="0" w:space="0" w:color="auto"/>
            <w:left w:val="none" w:sz="0" w:space="0" w:color="auto"/>
            <w:bottom w:val="none" w:sz="0" w:space="0" w:color="auto"/>
            <w:right w:val="none" w:sz="0" w:space="0" w:color="auto"/>
          </w:divBdr>
          <w:divsChild>
            <w:div w:id="1495950141">
              <w:marLeft w:val="0"/>
              <w:marRight w:val="0"/>
              <w:marTop w:val="0"/>
              <w:marBottom w:val="0"/>
              <w:divBdr>
                <w:top w:val="none" w:sz="0" w:space="0" w:color="auto"/>
                <w:left w:val="none" w:sz="0" w:space="0" w:color="auto"/>
                <w:bottom w:val="none" w:sz="0" w:space="0" w:color="auto"/>
                <w:right w:val="none" w:sz="0" w:space="0" w:color="auto"/>
              </w:divBdr>
              <w:divsChild>
                <w:div w:id="162362769">
                  <w:marLeft w:val="90"/>
                  <w:marRight w:val="90"/>
                  <w:marTop w:val="0"/>
                  <w:marBottom w:val="0"/>
                  <w:divBdr>
                    <w:top w:val="none" w:sz="0" w:space="0" w:color="auto"/>
                    <w:left w:val="none" w:sz="0" w:space="0" w:color="auto"/>
                    <w:bottom w:val="none" w:sz="0" w:space="0" w:color="auto"/>
                    <w:right w:val="none" w:sz="0" w:space="0" w:color="auto"/>
                  </w:divBdr>
                  <w:divsChild>
                    <w:div w:id="1487211251">
                      <w:marLeft w:val="0"/>
                      <w:marRight w:val="0"/>
                      <w:marTop w:val="0"/>
                      <w:marBottom w:val="0"/>
                      <w:divBdr>
                        <w:top w:val="none" w:sz="0" w:space="0" w:color="auto"/>
                        <w:left w:val="none" w:sz="0" w:space="0" w:color="auto"/>
                        <w:bottom w:val="none" w:sz="0" w:space="0" w:color="auto"/>
                        <w:right w:val="none" w:sz="0" w:space="0" w:color="auto"/>
                      </w:divBdr>
                      <w:divsChild>
                        <w:div w:id="991255671">
                          <w:marLeft w:val="0"/>
                          <w:marRight w:val="0"/>
                          <w:marTop w:val="0"/>
                          <w:marBottom w:val="0"/>
                          <w:divBdr>
                            <w:top w:val="none" w:sz="0" w:space="0" w:color="auto"/>
                            <w:left w:val="none" w:sz="0" w:space="0" w:color="auto"/>
                            <w:bottom w:val="none" w:sz="0" w:space="0" w:color="auto"/>
                            <w:right w:val="none" w:sz="0" w:space="0" w:color="auto"/>
                          </w:divBdr>
                          <w:divsChild>
                            <w:div w:id="2115395569">
                              <w:marLeft w:val="0"/>
                              <w:marRight w:val="0"/>
                              <w:marTop w:val="0"/>
                              <w:marBottom w:val="0"/>
                              <w:divBdr>
                                <w:top w:val="none" w:sz="0" w:space="0" w:color="auto"/>
                                <w:left w:val="none" w:sz="0" w:space="0" w:color="auto"/>
                                <w:bottom w:val="none" w:sz="0" w:space="0" w:color="auto"/>
                                <w:right w:val="none" w:sz="0" w:space="0" w:color="auto"/>
                              </w:divBdr>
                              <w:divsChild>
                                <w:div w:id="1401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872632">
      <w:bodyDiv w:val="1"/>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sChild>
            <w:div w:id="1246038118">
              <w:marLeft w:val="0"/>
              <w:marRight w:val="0"/>
              <w:marTop w:val="0"/>
              <w:marBottom w:val="0"/>
              <w:divBdr>
                <w:top w:val="none" w:sz="0" w:space="0" w:color="auto"/>
                <w:left w:val="none" w:sz="0" w:space="0" w:color="auto"/>
                <w:bottom w:val="none" w:sz="0" w:space="0" w:color="auto"/>
                <w:right w:val="none" w:sz="0" w:space="0" w:color="auto"/>
              </w:divBdr>
              <w:divsChild>
                <w:div w:id="883056965">
                  <w:marLeft w:val="75"/>
                  <w:marRight w:val="75"/>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sChild>
                        <w:div w:id="1135567805">
                          <w:marLeft w:val="0"/>
                          <w:marRight w:val="0"/>
                          <w:marTop w:val="0"/>
                          <w:marBottom w:val="0"/>
                          <w:divBdr>
                            <w:top w:val="none" w:sz="0" w:space="0" w:color="auto"/>
                            <w:left w:val="none" w:sz="0" w:space="0" w:color="auto"/>
                            <w:bottom w:val="none" w:sz="0" w:space="0" w:color="auto"/>
                            <w:right w:val="none" w:sz="0" w:space="0" w:color="auto"/>
                          </w:divBdr>
                          <w:divsChild>
                            <w:div w:id="1836609709">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87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771">
          <w:marLeft w:val="0"/>
          <w:marRight w:val="0"/>
          <w:marTop w:val="0"/>
          <w:marBottom w:val="0"/>
          <w:divBdr>
            <w:top w:val="none" w:sz="0" w:space="0" w:color="auto"/>
            <w:left w:val="none" w:sz="0" w:space="0" w:color="auto"/>
            <w:bottom w:val="none" w:sz="0" w:space="0" w:color="auto"/>
            <w:right w:val="none" w:sz="0" w:space="0" w:color="auto"/>
          </w:divBdr>
          <w:divsChild>
            <w:div w:id="1343313182">
              <w:marLeft w:val="0"/>
              <w:marRight w:val="0"/>
              <w:marTop w:val="0"/>
              <w:marBottom w:val="0"/>
              <w:divBdr>
                <w:top w:val="none" w:sz="0" w:space="0" w:color="auto"/>
                <w:left w:val="none" w:sz="0" w:space="0" w:color="auto"/>
                <w:bottom w:val="none" w:sz="0" w:space="0" w:color="auto"/>
                <w:right w:val="none" w:sz="0" w:space="0" w:color="auto"/>
              </w:divBdr>
              <w:divsChild>
                <w:div w:id="234123444">
                  <w:marLeft w:val="75"/>
                  <w:marRight w:val="75"/>
                  <w:marTop w:val="0"/>
                  <w:marBottom w:val="0"/>
                  <w:divBdr>
                    <w:top w:val="none" w:sz="0" w:space="0" w:color="auto"/>
                    <w:left w:val="none" w:sz="0" w:space="0" w:color="auto"/>
                    <w:bottom w:val="none" w:sz="0" w:space="0" w:color="auto"/>
                    <w:right w:val="none" w:sz="0" w:space="0" w:color="auto"/>
                  </w:divBdr>
                  <w:divsChild>
                    <w:div w:id="369038348">
                      <w:marLeft w:val="0"/>
                      <w:marRight w:val="0"/>
                      <w:marTop w:val="0"/>
                      <w:marBottom w:val="0"/>
                      <w:divBdr>
                        <w:top w:val="none" w:sz="0" w:space="0" w:color="auto"/>
                        <w:left w:val="none" w:sz="0" w:space="0" w:color="auto"/>
                        <w:bottom w:val="none" w:sz="0" w:space="0" w:color="auto"/>
                        <w:right w:val="none" w:sz="0" w:space="0" w:color="auto"/>
                      </w:divBdr>
                      <w:divsChild>
                        <w:div w:id="411002054">
                          <w:marLeft w:val="0"/>
                          <w:marRight w:val="0"/>
                          <w:marTop w:val="0"/>
                          <w:marBottom w:val="0"/>
                          <w:divBdr>
                            <w:top w:val="none" w:sz="0" w:space="0" w:color="auto"/>
                            <w:left w:val="none" w:sz="0" w:space="0" w:color="auto"/>
                            <w:bottom w:val="none" w:sz="0" w:space="0" w:color="auto"/>
                            <w:right w:val="none" w:sz="0" w:space="0" w:color="auto"/>
                          </w:divBdr>
                          <w:divsChild>
                            <w:div w:id="1995523751">
                              <w:marLeft w:val="0"/>
                              <w:marRight w:val="0"/>
                              <w:marTop w:val="0"/>
                              <w:marBottom w:val="0"/>
                              <w:divBdr>
                                <w:top w:val="none" w:sz="0" w:space="0" w:color="auto"/>
                                <w:left w:val="none" w:sz="0" w:space="0" w:color="auto"/>
                                <w:bottom w:val="none" w:sz="0" w:space="0" w:color="auto"/>
                                <w:right w:val="none" w:sz="0" w:space="0" w:color="auto"/>
                              </w:divBdr>
                              <w:divsChild>
                                <w:div w:id="12461174">
                                  <w:marLeft w:val="0"/>
                                  <w:marRight w:val="0"/>
                                  <w:marTop w:val="0"/>
                                  <w:marBottom w:val="25"/>
                                  <w:divBdr>
                                    <w:top w:val="single" w:sz="4" w:space="0" w:color="E2E6E7"/>
                                    <w:left w:val="single" w:sz="4" w:space="0" w:color="E2E6E7"/>
                                    <w:bottom w:val="single" w:sz="4" w:space="0" w:color="E2E6E7"/>
                                    <w:right w:val="single" w:sz="4" w:space="0" w:color="E2E6E7"/>
                                  </w:divBdr>
                                  <w:divsChild>
                                    <w:div w:id="1760325506">
                                      <w:marLeft w:val="3907"/>
                                      <w:marRight w:val="0"/>
                                      <w:marTop w:val="0"/>
                                      <w:marBottom w:val="0"/>
                                      <w:divBdr>
                                        <w:top w:val="none" w:sz="0" w:space="0" w:color="auto"/>
                                        <w:left w:val="none" w:sz="0" w:space="0" w:color="auto"/>
                                        <w:bottom w:val="none" w:sz="0" w:space="0" w:color="auto"/>
                                        <w:right w:val="none" w:sz="0" w:space="0" w:color="auto"/>
                                      </w:divBdr>
                                    </w:div>
                                    <w:div w:id="1988389675">
                                      <w:marLeft w:val="150"/>
                                      <w:marRight w:val="0"/>
                                      <w:marTop w:val="0"/>
                                      <w:marBottom w:val="0"/>
                                      <w:divBdr>
                                        <w:top w:val="none" w:sz="0" w:space="0" w:color="auto"/>
                                        <w:left w:val="none" w:sz="0" w:space="0" w:color="auto"/>
                                        <w:bottom w:val="none" w:sz="0" w:space="0" w:color="auto"/>
                                        <w:right w:val="none" w:sz="0" w:space="0" w:color="auto"/>
                                      </w:divBdr>
                                    </w:div>
                                  </w:divsChild>
                                </w:div>
                                <w:div w:id="51581131">
                                  <w:marLeft w:val="0"/>
                                  <w:marRight w:val="0"/>
                                  <w:marTop w:val="0"/>
                                  <w:marBottom w:val="25"/>
                                  <w:divBdr>
                                    <w:top w:val="single" w:sz="4" w:space="0" w:color="E2E6E7"/>
                                    <w:left w:val="single" w:sz="4" w:space="0" w:color="E2E6E7"/>
                                    <w:bottom w:val="single" w:sz="4" w:space="0" w:color="E2E6E7"/>
                                    <w:right w:val="single" w:sz="4" w:space="0" w:color="E2E6E7"/>
                                  </w:divBdr>
                                  <w:divsChild>
                                    <w:div w:id="85418784">
                                      <w:marLeft w:val="150"/>
                                      <w:marRight w:val="0"/>
                                      <w:marTop w:val="0"/>
                                      <w:marBottom w:val="0"/>
                                      <w:divBdr>
                                        <w:top w:val="none" w:sz="0" w:space="0" w:color="auto"/>
                                        <w:left w:val="none" w:sz="0" w:space="0" w:color="auto"/>
                                        <w:bottom w:val="none" w:sz="0" w:space="0" w:color="auto"/>
                                        <w:right w:val="none" w:sz="0" w:space="0" w:color="auto"/>
                                      </w:divBdr>
                                    </w:div>
                                    <w:div w:id="1919365130">
                                      <w:marLeft w:val="3907"/>
                                      <w:marRight w:val="0"/>
                                      <w:marTop w:val="0"/>
                                      <w:marBottom w:val="0"/>
                                      <w:divBdr>
                                        <w:top w:val="none" w:sz="0" w:space="0" w:color="auto"/>
                                        <w:left w:val="none" w:sz="0" w:space="0" w:color="auto"/>
                                        <w:bottom w:val="none" w:sz="0" w:space="0" w:color="auto"/>
                                        <w:right w:val="none" w:sz="0" w:space="0" w:color="auto"/>
                                      </w:divBdr>
                                    </w:div>
                                  </w:divsChild>
                                </w:div>
                                <w:div w:id="56783309">
                                  <w:marLeft w:val="0"/>
                                  <w:marRight w:val="0"/>
                                  <w:marTop w:val="0"/>
                                  <w:marBottom w:val="25"/>
                                  <w:divBdr>
                                    <w:top w:val="single" w:sz="4" w:space="0" w:color="E2E6E7"/>
                                    <w:left w:val="single" w:sz="4" w:space="0" w:color="E2E6E7"/>
                                    <w:bottom w:val="single" w:sz="4" w:space="0" w:color="E2E6E7"/>
                                    <w:right w:val="single" w:sz="4" w:space="0" w:color="E2E6E7"/>
                                  </w:divBdr>
                                  <w:divsChild>
                                    <w:div w:id="570042739">
                                      <w:marLeft w:val="150"/>
                                      <w:marRight w:val="0"/>
                                      <w:marTop w:val="0"/>
                                      <w:marBottom w:val="0"/>
                                      <w:divBdr>
                                        <w:top w:val="none" w:sz="0" w:space="0" w:color="auto"/>
                                        <w:left w:val="none" w:sz="0" w:space="0" w:color="auto"/>
                                        <w:bottom w:val="none" w:sz="0" w:space="0" w:color="auto"/>
                                        <w:right w:val="none" w:sz="0" w:space="0" w:color="auto"/>
                                      </w:divBdr>
                                    </w:div>
                                    <w:div w:id="940794710">
                                      <w:marLeft w:val="3907"/>
                                      <w:marRight w:val="0"/>
                                      <w:marTop w:val="0"/>
                                      <w:marBottom w:val="0"/>
                                      <w:divBdr>
                                        <w:top w:val="none" w:sz="0" w:space="0" w:color="auto"/>
                                        <w:left w:val="none" w:sz="0" w:space="0" w:color="auto"/>
                                        <w:bottom w:val="none" w:sz="0" w:space="0" w:color="auto"/>
                                        <w:right w:val="none" w:sz="0" w:space="0" w:color="auto"/>
                                      </w:divBdr>
                                    </w:div>
                                  </w:divsChild>
                                </w:div>
                                <w:div w:id="253244539">
                                  <w:marLeft w:val="0"/>
                                  <w:marRight w:val="0"/>
                                  <w:marTop w:val="0"/>
                                  <w:marBottom w:val="25"/>
                                  <w:divBdr>
                                    <w:top w:val="single" w:sz="4" w:space="0" w:color="E2E6E7"/>
                                    <w:left w:val="single" w:sz="4" w:space="0" w:color="E2E6E7"/>
                                    <w:bottom w:val="single" w:sz="4" w:space="0" w:color="E2E6E7"/>
                                    <w:right w:val="single" w:sz="4" w:space="0" w:color="E2E6E7"/>
                                  </w:divBdr>
                                  <w:divsChild>
                                    <w:div w:id="978808245">
                                      <w:marLeft w:val="150"/>
                                      <w:marRight w:val="0"/>
                                      <w:marTop w:val="0"/>
                                      <w:marBottom w:val="0"/>
                                      <w:divBdr>
                                        <w:top w:val="none" w:sz="0" w:space="0" w:color="auto"/>
                                        <w:left w:val="none" w:sz="0" w:space="0" w:color="auto"/>
                                        <w:bottom w:val="none" w:sz="0" w:space="0" w:color="auto"/>
                                        <w:right w:val="none" w:sz="0" w:space="0" w:color="auto"/>
                                      </w:divBdr>
                                    </w:div>
                                    <w:div w:id="1879927169">
                                      <w:marLeft w:val="3907"/>
                                      <w:marRight w:val="0"/>
                                      <w:marTop w:val="0"/>
                                      <w:marBottom w:val="0"/>
                                      <w:divBdr>
                                        <w:top w:val="none" w:sz="0" w:space="0" w:color="auto"/>
                                        <w:left w:val="none" w:sz="0" w:space="0" w:color="auto"/>
                                        <w:bottom w:val="none" w:sz="0" w:space="0" w:color="auto"/>
                                        <w:right w:val="none" w:sz="0" w:space="0" w:color="auto"/>
                                      </w:divBdr>
                                    </w:div>
                                  </w:divsChild>
                                </w:div>
                                <w:div w:id="334504569">
                                  <w:marLeft w:val="0"/>
                                  <w:marRight w:val="0"/>
                                  <w:marTop w:val="0"/>
                                  <w:marBottom w:val="25"/>
                                  <w:divBdr>
                                    <w:top w:val="single" w:sz="4" w:space="0" w:color="E2E6E7"/>
                                    <w:left w:val="single" w:sz="4" w:space="0" w:color="E2E6E7"/>
                                    <w:bottom w:val="single" w:sz="4" w:space="0" w:color="E2E6E7"/>
                                    <w:right w:val="single" w:sz="4" w:space="0" w:color="E2E6E7"/>
                                  </w:divBdr>
                                  <w:divsChild>
                                    <w:div w:id="254676473">
                                      <w:marLeft w:val="3907"/>
                                      <w:marRight w:val="0"/>
                                      <w:marTop w:val="0"/>
                                      <w:marBottom w:val="0"/>
                                      <w:divBdr>
                                        <w:top w:val="none" w:sz="0" w:space="0" w:color="auto"/>
                                        <w:left w:val="none" w:sz="0" w:space="0" w:color="auto"/>
                                        <w:bottom w:val="none" w:sz="0" w:space="0" w:color="auto"/>
                                        <w:right w:val="none" w:sz="0" w:space="0" w:color="auto"/>
                                      </w:divBdr>
                                    </w:div>
                                    <w:div w:id="1541744510">
                                      <w:marLeft w:val="150"/>
                                      <w:marRight w:val="0"/>
                                      <w:marTop w:val="0"/>
                                      <w:marBottom w:val="0"/>
                                      <w:divBdr>
                                        <w:top w:val="none" w:sz="0" w:space="0" w:color="auto"/>
                                        <w:left w:val="none" w:sz="0" w:space="0" w:color="auto"/>
                                        <w:bottom w:val="none" w:sz="0" w:space="0" w:color="auto"/>
                                        <w:right w:val="none" w:sz="0" w:space="0" w:color="auto"/>
                                      </w:divBdr>
                                    </w:div>
                                  </w:divsChild>
                                </w:div>
                                <w:div w:id="375473740">
                                  <w:marLeft w:val="0"/>
                                  <w:marRight w:val="0"/>
                                  <w:marTop w:val="0"/>
                                  <w:marBottom w:val="25"/>
                                  <w:divBdr>
                                    <w:top w:val="single" w:sz="4" w:space="0" w:color="E2E6E7"/>
                                    <w:left w:val="single" w:sz="4" w:space="0" w:color="E2E6E7"/>
                                    <w:bottom w:val="single" w:sz="4" w:space="0" w:color="E2E6E7"/>
                                    <w:right w:val="single" w:sz="4" w:space="0" w:color="E2E6E7"/>
                                  </w:divBdr>
                                  <w:divsChild>
                                    <w:div w:id="881399703">
                                      <w:marLeft w:val="3907"/>
                                      <w:marRight w:val="0"/>
                                      <w:marTop w:val="0"/>
                                      <w:marBottom w:val="0"/>
                                      <w:divBdr>
                                        <w:top w:val="none" w:sz="0" w:space="0" w:color="auto"/>
                                        <w:left w:val="none" w:sz="0" w:space="0" w:color="auto"/>
                                        <w:bottom w:val="none" w:sz="0" w:space="0" w:color="auto"/>
                                        <w:right w:val="none" w:sz="0" w:space="0" w:color="auto"/>
                                      </w:divBdr>
                                    </w:div>
                                    <w:div w:id="1513450792">
                                      <w:marLeft w:val="150"/>
                                      <w:marRight w:val="0"/>
                                      <w:marTop w:val="0"/>
                                      <w:marBottom w:val="0"/>
                                      <w:divBdr>
                                        <w:top w:val="none" w:sz="0" w:space="0" w:color="auto"/>
                                        <w:left w:val="none" w:sz="0" w:space="0" w:color="auto"/>
                                        <w:bottom w:val="none" w:sz="0" w:space="0" w:color="auto"/>
                                        <w:right w:val="none" w:sz="0" w:space="0" w:color="auto"/>
                                      </w:divBdr>
                                    </w:div>
                                  </w:divsChild>
                                </w:div>
                                <w:div w:id="382292646">
                                  <w:marLeft w:val="0"/>
                                  <w:marRight w:val="0"/>
                                  <w:marTop w:val="0"/>
                                  <w:marBottom w:val="0"/>
                                  <w:divBdr>
                                    <w:top w:val="none" w:sz="0" w:space="0" w:color="auto"/>
                                    <w:left w:val="none" w:sz="0" w:space="0" w:color="auto"/>
                                    <w:bottom w:val="none" w:sz="0" w:space="0" w:color="auto"/>
                                    <w:right w:val="none" w:sz="0" w:space="0" w:color="auto"/>
                                  </w:divBdr>
                                </w:div>
                                <w:div w:id="414479646">
                                  <w:marLeft w:val="0"/>
                                  <w:marRight w:val="0"/>
                                  <w:marTop w:val="0"/>
                                  <w:marBottom w:val="25"/>
                                  <w:divBdr>
                                    <w:top w:val="single" w:sz="4" w:space="0" w:color="E2E6E7"/>
                                    <w:left w:val="single" w:sz="4" w:space="0" w:color="E2E6E7"/>
                                    <w:bottom w:val="single" w:sz="4" w:space="0" w:color="E2E6E7"/>
                                    <w:right w:val="single" w:sz="4" w:space="0" w:color="E2E6E7"/>
                                  </w:divBdr>
                                  <w:divsChild>
                                    <w:div w:id="240717052">
                                      <w:marLeft w:val="3907"/>
                                      <w:marRight w:val="0"/>
                                      <w:marTop w:val="0"/>
                                      <w:marBottom w:val="0"/>
                                      <w:divBdr>
                                        <w:top w:val="none" w:sz="0" w:space="0" w:color="auto"/>
                                        <w:left w:val="none" w:sz="0" w:space="0" w:color="auto"/>
                                        <w:bottom w:val="none" w:sz="0" w:space="0" w:color="auto"/>
                                        <w:right w:val="none" w:sz="0" w:space="0" w:color="auto"/>
                                      </w:divBdr>
                                    </w:div>
                                    <w:div w:id="421297051">
                                      <w:marLeft w:val="150"/>
                                      <w:marRight w:val="0"/>
                                      <w:marTop w:val="0"/>
                                      <w:marBottom w:val="0"/>
                                      <w:divBdr>
                                        <w:top w:val="none" w:sz="0" w:space="0" w:color="auto"/>
                                        <w:left w:val="none" w:sz="0" w:space="0" w:color="auto"/>
                                        <w:bottom w:val="none" w:sz="0" w:space="0" w:color="auto"/>
                                        <w:right w:val="none" w:sz="0" w:space="0" w:color="auto"/>
                                      </w:divBdr>
                                    </w:div>
                                  </w:divsChild>
                                </w:div>
                                <w:div w:id="565261349">
                                  <w:marLeft w:val="0"/>
                                  <w:marRight w:val="0"/>
                                  <w:marTop w:val="0"/>
                                  <w:marBottom w:val="25"/>
                                  <w:divBdr>
                                    <w:top w:val="single" w:sz="4" w:space="0" w:color="E2E6E7"/>
                                    <w:left w:val="single" w:sz="4" w:space="0" w:color="E2E6E7"/>
                                    <w:bottom w:val="single" w:sz="4" w:space="0" w:color="E2E6E7"/>
                                    <w:right w:val="single" w:sz="4" w:space="0" w:color="E2E6E7"/>
                                  </w:divBdr>
                                  <w:divsChild>
                                    <w:div w:id="737703475">
                                      <w:marLeft w:val="150"/>
                                      <w:marRight w:val="0"/>
                                      <w:marTop w:val="0"/>
                                      <w:marBottom w:val="0"/>
                                      <w:divBdr>
                                        <w:top w:val="none" w:sz="0" w:space="0" w:color="auto"/>
                                        <w:left w:val="none" w:sz="0" w:space="0" w:color="auto"/>
                                        <w:bottom w:val="none" w:sz="0" w:space="0" w:color="auto"/>
                                        <w:right w:val="none" w:sz="0" w:space="0" w:color="auto"/>
                                      </w:divBdr>
                                    </w:div>
                                    <w:div w:id="1044333937">
                                      <w:marLeft w:val="3907"/>
                                      <w:marRight w:val="0"/>
                                      <w:marTop w:val="0"/>
                                      <w:marBottom w:val="0"/>
                                      <w:divBdr>
                                        <w:top w:val="none" w:sz="0" w:space="0" w:color="auto"/>
                                        <w:left w:val="none" w:sz="0" w:space="0" w:color="auto"/>
                                        <w:bottom w:val="none" w:sz="0" w:space="0" w:color="auto"/>
                                        <w:right w:val="none" w:sz="0" w:space="0" w:color="auto"/>
                                      </w:divBdr>
                                    </w:div>
                                  </w:divsChild>
                                </w:div>
                                <w:div w:id="794252233">
                                  <w:marLeft w:val="0"/>
                                  <w:marRight w:val="0"/>
                                  <w:marTop w:val="0"/>
                                  <w:marBottom w:val="0"/>
                                  <w:divBdr>
                                    <w:top w:val="none" w:sz="0" w:space="0" w:color="auto"/>
                                    <w:left w:val="none" w:sz="0" w:space="0" w:color="auto"/>
                                    <w:bottom w:val="none" w:sz="0" w:space="0" w:color="auto"/>
                                    <w:right w:val="none" w:sz="0" w:space="0" w:color="auto"/>
                                  </w:divBdr>
                                </w:div>
                                <w:div w:id="874776068">
                                  <w:marLeft w:val="0"/>
                                  <w:marRight w:val="0"/>
                                  <w:marTop w:val="0"/>
                                  <w:marBottom w:val="25"/>
                                  <w:divBdr>
                                    <w:top w:val="single" w:sz="4" w:space="0" w:color="E2E6E7"/>
                                    <w:left w:val="single" w:sz="4" w:space="0" w:color="E2E6E7"/>
                                    <w:bottom w:val="single" w:sz="4" w:space="0" w:color="E2E6E7"/>
                                    <w:right w:val="single" w:sz="4" w:space="0" w:color="E2E6E7"/>
                                  </w:divBdr>
                                  <w:divsChild>
                                    <w:div w:id="309479547">
                                      <w:marLeft w:val="3907"/>
                                      <w:marRight w:val="0"/>
                                      <w:marTop w:val="0"/>
                                      <w:marBottom w:val="0"/>
                                      <w:divBdr>
                                        <w:top w:val="none" w:sz="0" w:space="0" w:color="auto"/>
                                        <w:left w:val="none" w:sz="0" w:space="0" w:color="auto"/>
                                        <w:bottom w:val="none" w:sz="0" w:space="0" w:color="auto"/>
                                        <w:right w:val="none" w:sz="0" w:space="0" w:color="auto"/>
                                      </w:divBdr>
                                    </w:div>
                                    <w:div w:id="1035547942">
                                      <w:marLeft w:val="150"/>
                                      <w:marRight w:val="0"/>
                                      <w:marTop w:val="0"/>
                                      <w:marBottom w:val="0"/>
                                      <w:divBdr>
                                        <w:top w:val="none" w:sz="0" w:space="0" w:color="auto"/>
                                        <w:left w:val="none" w:sz="0" w:space="0" w:color="auto"/>
                                        <w:bottom w:val="none" w:sz="0" w:space="0" w:color="auto"/>
                                        <w:right w:val="none" w:sz="0" w:space="0" w:color="auto"/>
                                      </w:divBdr>
                                    </w:div>
                                  </w:divsChild>
                                </w:div>
                                <w:div w:id="877621277">
                                  <w:marLeft w:val="0"/>
                                  <w:marRight w:val="0"/>
                                  <w:marTop w:val="0"/>
                                  <w:marBottom w:val="25"/>
                                  <w:divBdr>
                                    <w:top w:val="single" w:sz="4" w:space="0" w:color="E2E6E7"/>
                                    <w:left w:val="single" w:sz="4" w:space="0" w:color="E2E6E7"/>
                                    <w:bottom w:val="single" w:sz="4" w:space="0" w:color="E2E6E7"/>
                                    <w:right w:val="single" w:sz="4" w:space="0" w:color="E2E6E7"/>
                                  </w:divBdr>
                                  <w:divsChild>
                                    <w:div w:id="564730746">
                                      <w:marLeft w:val="3907"/>
                                      <w:marRight w:val="0"/>
                                      <w:marTop w:val="0"/>
                                      <w:marBottom w:val="0"/>
                                      <w:divBdr>
                                        <w:top w:val="none" w:sz="0" w:space="0" w:color="auto"/>
                                        <w:left w:val="none" w:sz="0" w:space="0" w:color="auto"/>
                                        <w:bottom w:val="none" w:sz="0" w:space="0" w:color="auto"/>
                                        <w:right w:val="none" w:sz="0" w:space="0" w:color="auto"/>
                                      </w:divBdr>
                                    </w:div>
                                    <w:div w:id="2096856931">
                                      <w:marLeft w:val="150"/>
                                      <w:marRight w:val="0"/>
                                      <w:marTop w:val="0"/>
                                      <w:marBottom w:val="0"/>
                                      <w:divBdr>
                                        <w:top w:val="none" w:sz="0" w:space="0" w:color="auto"/>
                                        <w:left w:val="none" w:sz="0" w:space="0" w:color="auto"/>
                                        <w:bottom w:val="none" w:sz="0" w:space="0" w:color="auto"/>
                                        <w:right w:val="none" w:sz="0" w:space="0" w:color="auto"/>
                                      </w:divBdr>
                                    </w:div>
                                  </w:divsChild>
                                </w:div>
                                <w:div w:id="923953748">
                                  <w:marLeft w:val="0"/>
                                  <w:marRight w:val="0"/>
                                  <w:marTop w:val="0"/>
                                  <w:marBottom w:val="25"/>
                                  <w:divBdr>
                                    <w:top w:val="single" w:sz="4" w:space="0" w:color="E2E6E7"/>
                                    <w:left w:val="single" w:sz="4" w:space="0" w:color="E2E6E7"/>
                                    <w:bottom w:val="single" w:sz="4" w:space="0" w:color="E2E6E7"/>
                                    <w:right w:val="single" w:sz="4" w:space="0" w:color="E2E6E7"/>
                                  </w:divBdr>
                                  <w:divsChild>
                                    <w:div w:id="1274358503">
                                      <w:marLeft w:val="150"/>
                                      <w:marRight w:val="0"/>
                                      <w:marTop w:val="0"/>
                                      <w:marBottom w:val="0"/>
                                      <w:divBdr>
                                        <w:top w:val="none" w:sz="0" w:space="0" w:color="auto"/>
                                        <w:left w:val="none" w:sz="0" w:space="0" w:color="auto"/>
                                        <w:bottom w:val="none" w:sz="0" w:space="0" w:color="auto"/>
                                        <w:right w:val="none" w:sz="0" w:space="0" w:color="auto"/>
                                      </w:divBdr>
                                    </w:div>
                                    <w:div w:id="1971858266">
                                      <w:marLeft w:val="3907"/>
                                      <w:marRight w:val="0"/>
                                      <w:marTop w:val="0"/>
                                      <w:marBottom w:val="0"/>
                                      <w:divBdr>
                                        <w:top w:val="none" w:sz="0" w:space="0" w:color="auto"/>
                                        <w:left w:val="none" w:sz="0" w:space="0" w:color="auto"/>
                                        <w:bottom w:val="none" w:sz="0" w:space="0" w:color="auto"/>
                                        <w:right w:val="none" w:sz="0" w:space="0" w:color="auto"/>
                                      </w:divBdr>
                                    </w:div>
                                  </w:divsChild>
                                </w:div>
                                <w:div w:id="955989667">
                                  <w:marLeft w:val="0"/>
                                  <w:marRight w:val="0"/>
                                  <w:marTop w:val="0"/>
                                  <w:marBottom w:val="25"/>
                                  <w:divBdr>
                                    <w:top w:val="single" w:sz="4" w:space="0" w:color="E2E6E7"/>
                                    <w:left w:val="single" w:sz="4" w:space="0" w:color="E2E6E7"/>
                                    <w:bottom w:val="single" w:sz="4" w:space="0" w:color="E2E6E7"/>
                                    <w:right w:val="single" w:sz="4" w:space="0" w:color="E2E6E7"/>
                                  </w:divBdr>
                                  <w:divsChild>
                                    <w:div w:id="975139960">
                                      <w:marLeft w:val="3907"/>
                                      <w:marRight w:val="0"/>
                                      <w:marTop w:val="0"/>
                                      <w:marBottom w:val="0"/>
                                      <w:divBdr>
                                        <w:top w:val="none" w:sz="0" w:space="0" w:color="auto"/>
                                        <w:left w:val="none" w:sz="0" w:space="0" w:color="auto"/>
                                        <w:bottom w:val="none" w:sz="0" w:space="0" w:color="auto"/>
                                        <w:right w:val="none" w:sz="0" w:space="0" w:color="auto"/>
                                      </w:divBdr>
                                    </w:div>
                                    <w:div w:id="1082215444">
                                      <w:marLeft w:val="150"/>
                                      <w:marRight w:val="0"/>
                                      <w:marTop w:val="0"/>
                                      <w:marBottom w:val="0"/>
                                      <w:divBdr>
                                        <w:top w:val="none" w:sz="0" w:space="0" w:color="auto"/>
                                        <w:left w:val="none" w:sz="0" w:space="0" w:color="auto"/>
                                        <w:bottom w:val="none" w:sz="0" w:space="0" w:color="auto"/>
                                        <w:right w:val="none" w:sz="0" w:space="0" w:color="auto"/>
                                      </w:divBdr>
                                    </w:div>
                                  </w:divsChild>
                                </w:div>
                                <w:div w:id="1008601757">
                                  <w:marLeft w:val="0"/>
                                  <w:marRight w:val="0"/>
                                  <w:marTop w:val="0"/>
                                  <w:marBottom w:val="25"/>
                                  <w:divBdr>
                                    <w:top w:val="single" w:sz="4" w:space="0" w:color="E2E6E7"/>
                                    <w:left w:val="single" w:sz="4" w:space="0" w:color="E2E6E7"/>
                                    <w:bottom w:val="single" w:sz="4" w:space="0" w:color="E2E6E7"/>
                                    <w:right w:val="single" w:sz="4" w:space="0" w:color="E2E6E7"/>
                                  </w:divBdr>
                                  <w:divsChild>
                                    <w:div w:id="85418089">
                                      <w:marLeft w:val="3907"/>
                                      <w:marRight w:val="0"/>
                                      <w:marTop w:val="0"/>
                                      <w:marBottom w:val="0"/>
                                      <w:divBdr>
                                        <w:top w:val="none" w:sz="0" w:space="0" w:color="auto"/>
                                        <w:left w:val="none" w:sz="0" w:space="0" w:color="auto"/>
                                        <w:bottom w:val="none" w:sz="0" w:space="0" w:color="auto"/>
                                        <w:right w:val="none" w:sz="0" w:space="0" w:color="auto"/>
                                      </w:divBdr>
                                    </w:div>
                                    <w:div w:id="1445533668">
                                      <w:marLeft w:val="150"/>
                                      <w:marRight w:val="0"/>
                                      <w:marTop w:val="0"/>
                                      <w:marBottom w:val="0"/>
                                      <w:divBdr>
                                        <w:top w:val="none" w:sz="0" w:space="0" w:color="auto"/>
                                        <w:left w:val="none" w:sz="0" w:space="0" w:color="auto"/>
                                        <w:bottom w:val="none" w:sz="0" w:space="0" w:color="auto"/>
                                        <w:right w:val="none" w:sz="0" w:space="0" w:color="auto"/>
                                      </w:divBdr>
                                    </w:div>
                                  </w:divsChild>
                                </w:div>
                                <w:div w:id="1109857282">
                                  <w:marLeft w:val="0"/>
                                  <w:marRight w:val="0"/>
                                  <w:marTop w:val="0"/>
                                  <w:marBottom w:val="25"/>
                                  <w:divBdr>
                                    <w:top w:val="single" w:sz="4" w:space="0" w:color="E2E6E7"/>
                                    <w:left w:val="single" w:sz="4" w:space="0" w:color="E2E6E7"/>
                                    <w:bottom w:val="single" w:sz="4" w:space="0" w:color="E2E6E7"/>
                                    <w:right w:val="single" w:sz="4" w:space="0" w:color="E2E6E7"/>
                                  </w:divBdr>
                                  <w:divsChild>
                                    <w:div w:id="963653093">
                                      <w:marLeft w:val="3907"/>
                                      <w:marRight w:val="0"/>
                                      <w:marTop w:val="0"/>
                                      <w:marBottom w:val="0"/>
                                      <w:divBdr>
                                        <w:top w:val="none" w:sz="0" w:space="0" w:color="auto"/>
                                        <w:left w:val="none" w:sz="0" w:space="0" w:color="auto"/>
                                        <w:bottom w:val="none" w:sz="0" w:space="0" w:color="auto"/>
                                        <w:right w:val="none" w:sz="0" w:space="0" w:color="auto"/>
                                      </w:divBdr>
                                    </w:div>
                                    <w:div w:id="1681273861">
                                      <w:marLeft w:val="150"/>
                                      <w:marRight w:val="0"/>
                                      <w:marTop w:val="0"/>
                                      <w:marBottom w:val="0"/>
                                      <w:divBdr>
                                        <w:top w:val="none" w:sz="0" w:space="0" w:color="auto"/>
                                        <w:left w:val="none" w:sz="0" w:space="0" w:color="auto"/>
                                        <w:bottom w:val="none" w:sz="0" w:space="0" w:color="auto"/>
                                        <w:right w:val="none" w:sz="0" w:space="0" w:color="auto"/>
                                      </w:divBdr>
                                    </w:div>
                                  </w:divsChild>
                                </w:div>
                                <w:div w:id="1243564417">
                                  <w:marLeft w:val="0"/>
                                  <w:marRight w:val="0"/>
                                  <w:marTop w:val="0"/>
                                  <w:marBottom w:val="25"/>
                                  <w:divBdr>
                                    <w:top w:val="single" w:sz="4" w:space="0" w:color="E2E6E7"/>
                                    <w:left w:val="single" w:sz="4" w:space="0" w:color="E2E6E7"/>
                                    <w:bottom w:val="single" w:sz="4" w:space="0" w:color="E2E6E7"/>
                                    <w:right w:val="single" w:sz="4" w:space="0" w:color="E2E6E7"/>
                                  </w:divBdr>
                                  <w:divsChild>
                                    <w:div w:id="1011417283">
                                      <w:marLeft w:val="150"/>
                                      <w:marRight w:val="0"/>
                                      <w:marTop w:val="0"/>
                                      <w:marBottom w:val="0"/>
                                      <w:divBdr>
                                        <w:top w:val="none" w:sz="0" w:space="0" w:color="auto"/>
                                        <w:left w:val="none" w:sz="0" w:space="0" w:color="auto"/>
                                        <w:bottom w:val="none" w:sz="0" w:space="0" w:color="auto"/>
                                        <w:right w:val="none" w:sz="0" w:space="0" w:color="auto"/>
                                      </w:divBdr>
                                    </w:div>
                                    <w:div w:id="1079600637">
                                      <w:marLeft w:val="3907"/>
                                      <w:marRight w:val="0"/>
                                      <w:marTop w:val="0"/>
                                      <w:marBottom w:val="0"/>
                                      <w:divBdr>
                                        <w:top w:val="none" w:sz="0" w:space="0" w:color="auto"/>
                                        <w:left w:val="none" w:sz="0" w:space="0" w:color="auto"/>
                                        <w:bottom w:val="none" w:sz="0" w:space="0" w:color="auto"/>
                                        <w:right w:val="none" w:sz="0" w:space="0" w:color="auto"/>
                                      </w:divBdr>
                                    </w:div>
                                  </w:divsChild>
                                </w:div>
                                <w:div w:id="1283683130">
                                  <w:marLeft w:val="0"/>
                                  <w:marRight w:val="0"/>
                                  <w:marTop w:val="0"/>
                                  <w:marBottom w:val="25"/>
                                  <w:divBdr>
                                    <w:top w:val="single" w:sz="4" w:space="0" w:color="E2E6E7"/>
                                    <w:left w:val="single" w:sz="4" w:space="0" w:color="E2E6E7"/>
                                    <w:bottom w:val="single" w:sz="4" w:space="0" w:color="E2E6E7"/>
                                    <w:right w:val="single" w:sz="4" w:space="0" w:color="E2E6E7"/>
                                  </w:divBdr>
                                  <w:divsChild>
                                    <w:div w:id="1491825181">
                                      <w:marLeft w:val="150"/>
                                      <w:marRight w:val="0"/>
                                      <w:marTop w:val="0"/>
                                      <w:marBottom w:val="0"/>
                                      <w:divBdr>
                                        <w:top w:val="none" w:sz="0" w:space="0" w:color="auto"/>
                                        <w:left w:val="none" w:sz="0" w:space="0" w:color="auto"/>
                                        <w:bottom w:val="none" w:sz="0" w:space="0" w:color="auto"/>
                                        <w:right w:val="none" w:sz="0" w:space="0" w:color="auto"/>
                                      </w:divBdr>
                                    </w:div>
                                    <w:div w:id="1598755540">
                                      <w:marLeft w:val="3907"/>
                                      <w:marRight w:val="0"/>
                                      <w:marTop w:val="0"/>
                                      <w:marBottom w:val="0"/>
                                      <w:divBdr>
                                        <w:top w:val="none" w:sz="0" w:space="0" w:color="auto"/>
                                        <w:left w:val="none" w:sz="0" w:space="0" w:color="auto"/>
                                        <w:bottom w:val="none" w:sz="0" w:space="0" w:color="auto"/>
                                        <w:right w:val="none" w:sz="0" w:space="0" w:color="auto"/>
                                      </w:divBdr>
                                    </w:div>
                                  </w:divsChild>
                                </w:div>
                                <w:div w:id="1425418411">
                                  <w:marLeft w:val="0"/>
                                  <w:marRight w:val="0"/>
                                  <w:marTop w:val="0"/>
                                  <w:marBottom w:val="0"/>
                                  <w:divBdr>
                                    <w:top w:val="none" w:sz="0" w:space="0" w:color="auto"/>
                                    <w:left w:val="none" w:sz="0" w:space="0" w:color="auto"/>
                                    <w:bottom w:val="none" w:sz="0" w:space="0" w:color="auto"/>
                                    <w:right w:val="none" w:sz="0" w:space="0" w:color="auto"/>
                                  </w:divBdr>
                                </w:div>
                                <w:div w:id="1525483561">
                                  <w:marLeft w:val="0"/>
                                  <w:marRight w:val="0"/>
                                  <w:marTop w:val="0"/>
                                  <w:marBottom w:val="25"/>
                                  <w:divBdr>
                                    <w:top w:val="single" w:sz="4" w:space="0" w:color="E2E6E7"/>
                                    <w:left w:val="single" w:sz="4" w:space="0" w:color="E2E6E7"/>
                                    <w:bottom w:val="single" w:sz="4" w:space="0" w:color="E2E6E7"/>
                                    <w:right w:val="single" w:sz="4" w:space="0" w:color="E2E6E7"/>
                                  </w:divBdr>
                                  <w:divsChild>
                                    <w:div w:id="592518201">
                                      <w:marLeft w:val="150"/>
                                      <w:marRight w:val="0"/>
                                      <w:marTop w:val="0"/>
                                      <w:marBottom w:val="0"/>
                                      <w:divBdr>
                                        <w:top w:val="none" w:sz="0" w:space="0" w:color="auto"/>
                                        <w:left w:val="none" w:sz="0" w:space="0" w:color="auto"/>
                                        <w:bottom w:val="none" w:sz="0" w:space="0" w:color="auto"/>
                                        <w:right w:val="none" w:sz="0" w:space="0" w:color="auto"/>
                                      </w:divBdr>
                                    </w:div>
                                    <w:div w:id="1222401069">
                                      <w:marLeft w:val="3907"/>
                                      <w:marRight w:val="0"/>
                                      <w:marTop w:val="0"/>
                                      <w:marBottom w:val="0"/>
                                      <w:divBdr>
                                        <w:top w:val="none" w:sz="0" w:space="0" w:color="auto"/>
                                        <w:left w:val="none" w:sz="0" w:space="0" w:color="auto"/>
                                        <w:bottom w:val="none" w:sz="0" w:space="0" w:color="auto"/>
                                        <w:right w:val="none" w:sz="0" w:space="0" w:color="auto"/>
                                      </w:divBdr>
                                    </w:div>
                                  </w:divsChild>
                                </w:div>
                                <w:div w:id="1563712548">
                                  <w:marLeft w:val="0"/>
                                  <w:marRight w:val="0"/>
                                  <w:marTop w:val="0"/>
                                  <w:marBottom w:val="25"/>
                                  <w:divBdr>
                                    <w:top w:val="single" w:sz="4" w:space="0" w:color="E2E6E7"/>
                                    <w:left w:val="single" w:sz="4" w:space="0" w:color="E2E6E7"/>
                                    <w:bottom w:val="single" w:sz="4" w:space="0" w:color="E2E6E7"/>
                                    <w:right w:val="single" w:sz="4" w:space="0" w:color="E2E6E7"/>
                                  </w:divBdr>
                                  <w:divsChild>
                                    <w:div w:id="130635608">
                                      <w:marLeft w:val="3907"/>
                                      <w:marRight w:val="0"/>
                                      <w:marTop w:val="0"/>
                                      <w:marBottom w:val="0"/>
                                      <w:divBdr>
                                        <w:top w:val="none" w:sz="0" w:space="0" w:color="auto"/>
                                        <w:left w:val="none" w:sz="0" w:space="0" w:color="auto"/>
                                        <w:bottom w:val="none" w:sz="0" w:space="0" w:color="auto"/>
                                        <w:right w:val="none" w:sz="0" w:space="0" w:color="auto"/>
                                      </w:divBdr>
                                    </w:div>
                                    <w:div w:id="586034626">
                                      <w:marLeft w:val="150"/>
                                      <w:marRight w:val="0"/>
                                      <w:marTop w:val="0"/>
                                      <w:marBottom w:val="0"/>
                                      <w:divBdr>
                                        <w:top w:val="none" w:sz="0" w:space="0" w:color="auto"/>
                                        <w:left w:val="none" w:sz="0" w:space="0" w:color="auto"/>
                                        <w:bottom w:val="none" w:sz="0" w:space="0" w:color="auto"/>
                                        <w:right w:val="none" w:sz="0" w:space="0" w:color="auto"/>
                                      </w:divBdr>
                                    </w:div>
                                  </w:divsChild>
                                </w:div>
                                <w:div w:id="1579755347">
                                  <w:marLeft w:val="0"/>
                                  <w:marRight w:val="0"/>
                                  <w:marTop w:val="0"/>
                                  <w:marBottom w:val="25"/>
                                  <w:divBdr>
                                    <w:top w:val="single" w:sz="4" w:space="0" w:color="E2E6E7"/>
                                    <w:left w:val="single" w:sz="4" w:space="0" w:color="E2E6E7"/>
                                    <w:bottom w:val="single" w:sz="4" w:space="0" w:color="E2E6E7"/>
                                    <w:right w:val="single" w:sz="4" w:space="0" w:color="E2E6E7"/>
                                  </w:divBdr>
                                  <w:divsChild>
                                    <w:div w:id="1792672491">
                                      <w:marLeft w:val="150"/>
                                      <w:marRight w:val="0"/>
                                      <w:marTop w:val="0"/>
                                      <w:marBottom w:val="0"/>
                                      <w:divBdr>
                                        <w:top w:val="none" w:sz="0" w:space="0" w:color="auto"/>
                                        <w:left w:val="none" w:sz="0" w:space="0" w:color="auto"/>
                                        <w:bottom w:val="none" w:sz="0" w:space="0" w:color="auto"/>
                                        <w:right w:val="none" w:sz="0" w:space="0" w:color="auto"/>
                                      </w:divBdr>
                                    </w:div>
                                    <w:div w:id="2122265256">
                                      <w:marLeft w:val="3907"/>
                                      <w:marRight w:val="0"/>
                                      <w:marTop w:val="0"/>
                                      <w:marBottom w:val="0"/>
                                      <w:divBdr>
                                        <w:top w:val="none" w:sz="0" w:space="0" w:color="auto"/>
                                        <w:left w:val="none" w:sz="0" w:space="0" w:color="auto"/>
                                        <w:bottom w:val="none" w:sz="0" w:space="0" w:color="auto"/>
                                        <w:right w:val="none" w:sz="0" w:space="0" w:color="auto"/>
                                      </w:divBdr>
                                    </w:div>
                                  </w:divsChild>
                                </w:div>
                                <w:div w:id="1583097971">
                                  <w:marLeft w:val="0"/>
                                  <w:marRight w:val="0"/>
                                  <w:marTop w:val="0"/>
                                  <w:marBottom w:val="0"/>
                                  <w:divBdr>
                                    <w:top w:val="none" w:sz="0" w:space="0" w:color="auto"/>
                                    <w:left w:val="none" w:sz="0" w:space="0" w:color="auto"/>
                                    <w:bottom w:val="none" w:sz="0" w:space="0" w:color="auto"/>
                                    <w:right w:val="none" w:sz="0" w:space="0" w:color="auto"/>
                                  </w:divBdr>
                                </w:div>
                                <w:div w:id="1737821948">
                                  <w:marLeft w:val="0"/>
                                  <w:marRight w:val="0"/>
                                  <w:marTop w:val="0"/>
                                  <w:marBottom w:val="25"/>
                                  <w:divBdr>
                                    <w:top w:val="single" w:sz="4" w:space="0" w:color="E2E6E7"/>
                                    <w:left w:val="single" w:sz="4" w:space="0" w:color="E2E6E7"/>
                                    <w:bottom w:val="single" w:sz="4" w:space="0" w:color="E2E6E7"/>
                                    <w:right w:val="single" w:sz="4" w:space="0" w:color="E2E6E7"/>
                                  </w:divBdr>
                                  <w:divsChild>
                                    <w:div w:id="1060254853">
                                      <w:marLeft w:val="150"/>
                                      <w:marRight w:val="0"/>
                                      <w:marTop w:val="0"/>
                                      <w:marBottom w:val="0"/>
                                      <w:divBdr>
                                        <w:top w:val="none" w:sz="0" w:space="0" w:color="auto"/>
                                        <w:left w:val="none" w:sz="0" w:space="0" w:color="auto"/>
                                        <w:bottom w:val="none" w:sz="0" w:space="0" w:color="auto"/>
                                        <w:right w:val="none" w:sz="0" w:space="0" w:color="auto"/>
                                      </w:divBdr>
                                    </w:div>
                                  </w:divsChild>
                                </w:div>
                                <w:div w:id="1806041770">
                                  <w:marLeft w:val="0"/>
                                  <w:marRight w:val="0"/>
                                  <w:marTop w:val="0"/>
                                  <w:marBottom w:val="25"/>
                                  <w:divBdr>
                                    <w:top w:val="single" w:sz="4" w:space="0" w:color="E2E6E7"/>
                                    <w:left w:val="single" w:sz="4" w:space="0" w:color="E2E6E7"/>
                                    <w:bottom w:val="single" w:sz="4" w:space="0" w:color="E2E6E7"/>
                                    <w:right w:val="single" w:sz="4" w:space="0" w:color="E2E6E7"/>
                                  </w:divBdr>
                                  <w:divsChild>
                                    <w:div w:id="178159297">
                                      <w:marLeft w:val="150"/>
                                      <w:marRight w:val="0"/>
                                      <w:marTop w:val="0"/>
                                      <w:marBottom w:val="0"/>
                                      <w:divBdr>
                                        <w:top w:val="none" w:sz="0" w:space="0" w:color="auto"/>
                                        <w:left w:val="none" w:sz="0" w:space="0" w:color="auto"/>
                                        <w:bottom w:val="none" w:sz="0" w:space="0" w:color="auto"/>
                                        <w:right w:val="none" w:sz="0" w:space="0" w:color="auto"/>
                                      </w:divBdr>
                                    </w:div>
                                    <w:div w:id="1514955382">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7725">
      <w:bodyDiv w:val="1"/>
      <w:marLeft w:val="0"/>
      <w:marRight w:val="0"/>
      <w:marTop w:val="0"/>
      <w:marBottom w:val="0"/>
      <w:divBdr>
        <w:top w:val="none" w:sz="0" w:space="0" w:color="auto"/>
        <w:left w:val="none" w:sz="0" w:space="0" w:color="auto"/>
        <w:bottom w:val="none" w:sz="0" w:space="0" w:color="auto"/>
        <w:right w:val="none" w:sz="0" w:space="0" w:color="auto"/>
      </w:divBdr>
      <w:divsChild>
        <w:div w:id="799343843">
          <w:marLeft w:val="0"/>
          <w:marRight w:val="0"/>
          <w:marTop w:val="0"/>
          <w:marBottom w:val="0"/>
          <w:divBdr>
            <w:top w:val="none" w:sz="0" w:space="0" w:color="auto"/>
            <w:left w:val="none" w:sz="0" w:space="0" w:color="auto"/>
            <w:bottom w:val="none" w:sz="0" w:space="0" w:color="auto"/>
            <w:right w:val="none" w:sz="0" w:space="0" w:color="auto"/>
          </w:divBdr>
          <w:divsChild>
            <w:div w:id="774249398">
              <w:marLeft w:val="0"/>
              <w:marRight w:val="0"/>
              <w:marTop w:val="0"/>
              <w:marBottom w:val="0"/>
              <w:divBdr>
                <w:top w:val="none" w:sz="0" w:space="0" w:color="auto"/>
                <w:left w:val="none" w:sz="0" w:space="0" w:color="auto"/>
                <w:bottom w:val="none" w:sz="0" w:space="0" w:color="auto"/>
                <w:right w:val="none" w:sz="0" w:space="0" w:color="auto"/>
              </w:divBdr>
              <w:divsChild>
                <w:div w:id="1885101154">
                  <w:marLeft w:val="90"/>
                  <w:marRight w:val="90"/>
                  <w:marTop w:val="0"/>
                  <w:marBottom w:val="0"/>
                  <w:divBdr>
                    <w:top w:val="none" w:sz="0" w:space="0" w:color="auto"/>
                    <w:left w:val="none" w:sz="0" w:space="0" w:color="auto"/>
                    <w:bottom w:val="none" w:sz="0" w:space="0" w:color="auto"/>
                    <w:right w:val="none" w:sz="0" w:space="0" w:color="auto"/>
                  </w:divBdr>
                  <w:divsChild>
                    <w:div w:id="323436928">
                      <w:marLeft w:val="0"/>
                      <w:marRight w:val="0"/>
                      <w:marTop w:val="0"/>
                      <w:marBottom w:val="0"/>
                      <w:divBdr>
                        <w:top w:val="none" w:sz="0" w:space="0" w:color="auto"/>
                        <w:left w:val="none" w:sz="0" w:space="0" w:color="auto"/>
                        <w:bottom w:val="none" w:sz="0" w:space="0" w:color="auto"/>
                        <w:right w:val="none" w:sz="0" w:space="0" w:color="auto"/>
                      </w:divBdr>
                      <w:divsChild>
                        <w:div w:id="995913663">
                          <w:marLeft w:val="0"/>
                          <w:marRight w:val="0"/>
                          <w:marTop w:val="0"/>
                          <w:marBottom w:val="0"/>
                          <w:divBdr>
                            <w:top w:val="none" w:sz="0" w:space="0" w:color="auto"/>
                            <w:left w:val="none" w:sz="0" w:space="0" w:color="auto"/>
                            <w:bottom w:val="none" w:sz="0" w:space="0" w:color="auto"/>
                            <w:right w:val="none" w:sz="0" w:space="0" w:color="auto"/>
                          </w:divBdr>
                          <w:divsChild>
                            <w:div w:id="1424643486">
                              <w:marLeft w:val="0"/>
                              <w:marRight w:val="0"/>
                              <w:marTop w:val="0"/>
                              <w:marBottom w:val="0"/>
                              <w:divBdr>
                                <w:top w:val="none" w:sz="0" w:space="0" w:color="auto"/>
                                <w:left w:val="none" w:sz="0" w:space="0" w:color="auto"/>
                                <w:bottom w:val="none" w:sz="0" w:space="0" w:color="auto"/>
                                <w:right w:val="none" w:sz="0" w:space="0" w:color="auto"/>
                              </w:divBdr>
                              <w:divsChild>
                                <w:div w:id="1614629285">
                                  <w:marLeft w:val="0"/>
                                  <w:marRight w:val="0"/>
                                  <w:marTop w:val="0"/>
                                  <w:marBottom w:val="30"/>
                                  <w:divBdr>
                                    <w:top w:val="single" w:sz="6" w:space="0" w:color="E2E6E7"/>
                                    <w:left w:val="single" w:sz="6" w:space="0" w:color="E2E6E7"/>
                                    <w:bottom w:val="single" w:sz="6" w:space="0" w:color="E2E6E7"/>
                                    <w:right w:val="single" w:sz="6" w:space="0" w:color="E2E6E7"/>
                                  </w:divBdr>
                                  <w:divsChild>
                                    <w:div w:id="250235478">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17649">
      <w:bodyDiv w:val="1"/>
      <w:marLeft w:val="0"/>
      <w:marRight w:val="0"/>
      <w:marTop w:val="0"/>
      <w:marBottom w:val="0"/>
      <w:divBdr>
        <w:top w:val="none" w:sz="0" w:space="0" w:color="auto"/>
        <w:left w:val="none" w:sz="0" w:space="0" w:color="auto"/>
        <w:bottom w:val="none" w:sz="0" w:space="0" w:color="auto"/>
        <w:right w:val="none" w:sz="0" w:space="0" w:color="auto"/>
      </w:divBdr>
      <w:divsChild>
        <w:div w:id="743644582">
          <w:marLeft w:val="0"/>
          <w:marRight w:val="0"/>
          <w:marTop w:val="0"/>
          <w:marBottom w:val="0"/>
          <w:divBdr>
            <w:top w:val="none" w:sz="0" w:space="0" w:color="auto"/>
            <w:left w:val="none" w:sz="0" w:space="0" w:color="auto"/>
            <w:bottom w:val="none" w:sz="0" w:space="0" w:color="auto"/>
            <w:right w:val="none" w:sz="0" w:space="0" w:color="auto"/>
          </w:divBdr>
          <w:divsChild>
            <w:div w:id="148911586">
              <w:marLeft w:val="0"/>
              <w:marRight w:val="0"/>
              <w:marTop w:val="0"/>
              <w:marBottom w:val="0"/>
              <w:divBdr>
                <w:top w:val="none" w:sz="0" w:space="0" w:color="auto"/>
                <w:left w:val="none" w:sz="0" w:space="0" w:color="auto"/>
                <w:bottom w:val="none" w:sz="0" w:space="0" w:color="auto"/>
                <w:right w:val="none" w:sz="0" w:space="0" w:color="auto"/>
              </w:divBdr>
            </w:div>
            <w:div w:id="1562907991">
              <w:marLeft w:val="0"/>
              <w:marRight w:val="0"/>
              <w:marTop w:val="0"/>
              <w:marBottom w:val="0"/>
              <w:divBdr>
                <w:top w:val="none" w:sz="0" w:space="0" w:color="auto"/>
                <w:left w:val="none" w:sz="0" w:space="0" w:color="auto"/>
                <w:bottom w:val="none" w:sz="0" w:space="0" w:color="auto"/>
                <w:right w:val="none" w:sz="0" w:space="0" w:color="auto"/>
              </w:divBdr>
              <w:divsChild>
                <w:div w:id="507521933">
                  <w:marLeft w:val="75"/>
                  <w:marRight w:val="75"/>
                  <w:marTop w:val="0"/>
                  <w:marBottom w:val="0"/>
                  <w:divBdr>
                    <w:top w:val="none" w:sz="0" w:space="0" w:color="auto"/>
                    <w:left w:val="none" w:sz="0" w:space="0" w:color="auto"/>
                    <w:bottom w:val="none" w:sz="0" w:space="0" w:color="auto"/>
                    <w:right w:val="none" w:sz="0" w:space="0" w:color="auto"/>
                  </w:divBdr>
                  <w:divsChild>
                    <w:div w:id="1330594661">
                      <w:marLeft w:val="0"/>
                      <w:marRight w:val="0"/>
                      <w:marTop w:val="0"/>
                      <w:marBottom w:val="0"/>
                      <w:divBdr>
                        <w:top w:val="none" w:sz="0" w:space="0" w:color="auto"/>
                        <w:left w:val="none" w:sz="0" w:space="0" w:color="auto"/>
                        <w:bottom w:val="none" w:sz="0" w:space="0" w:color="auto"/>
                        <w:right w:val="none" w:sz="0" w:space="0" w:color="auto"/>
                      </w:divBdr>
                      <w:divsChild>
                        <w:div w:id="557060930">
                          <w:marLeft w:val="0"/>
                          <w:marRight w:val="0"/>
                          <w:marTop w:val="0"/>
                          <w:marBottom w:val="0"/>
                          <w:divBdr>
                            <w:top w:val="none" w:sz="0" w:space="0" w:color="auto"/>
                            <w:left w:val="none" w:sz="0" w:space="0" w:color="auto"/>
                            <w:bottom w:val="none" w:sz="0" w:space="0" w:color="auto"/>
                            <w:right w:val="none" w:sz="0" w:space="0" w:color="auto"/>
                          </w:divBdr>
                          <w:divsChild>
                            <w:div w:id="770471838">
                              <w:marLeft w:val="0"/>
                              <w:marRight w:val="0"/>
                              <w:marTop w:val="0"/>
                              <w:marBottom w:val="0"/>
                              <w:divBdr>
                                <w:top w:val="none" w:sz="0" w:space="0" w:color="auto"/>
                                <w:left w:val="none" w:sz="0" w:space="0" w:color="auto"/>
                                <w:bottom w:val="none" w:sz="0" w:space="0" w:color="auto"/>
                                <w:right w:val="none" w:sz="0" w:space="0" w:color="auto"/>
                              </w:divBdr>
                              <w:divsChild>
                                <w:div w:id="49379317">
                                  <w:marLeft w:val="0"/>
                                  <w:marRight w:val="0"/>
                                  <w:marTop w:val="0"/>
                                  <w:marBottom w:val="25"/>
                                  <w:divBdr>
                                    <w:top w:val="single" w:sz="4" w:space="0" w:color="E2E6E7"/>
                                    <w:left w:val="single" w:sz="4" w:space="0" w:color="E2E6E7"/>
                                    <w:bottom w:val="single" w:sz="4" w:space="0" w:color="E2E6E7"/>
                                    <w:right w:val="single" w:sz="4" w:space="0" w:color="E2E6E7"/>
                                  </w:divBdr>
                                  <w:divsChild>
                                    <w:div w:id="232475586">
                                      <w:marLeft w:val="150"/>
                                      <w:marRight w:val="0"/>
                                      <w:marTop w:val="0"/>
                                      <w:marBottom w:val="0"/>
                                      <w:divBdr>
                                        <w:top w:val="none" w:sz="0" w:space="0" w:color="auto"/>
                                        <w:left w:val="none" w:sz="0" w:space="0" w:color="auto"/>
                                        <w:bottom w:val="none" w:sz="0" w:space="0" w:color="auto"/>
                                        <w:right w:val="none" w:sz="0" w:space="0" w:color="auto"/>
                                      </w:divBdr>
                                    </w:div>
                                    <w:div w:id="1937857652">
                                      <w:marLeft w:val="3907"/>
                                      <w:marRight w:val="0"/>
                                      <w:marTop w:val="0"/>
                                      <w:marBottom w:val="0"/>
                                      <w:divBdr>
                                        <w:top w:val="none" w:sz="0" w:space="0" w:color="auto"/>
                                        <w:left w:val="none" w:sz="0" w:space="0" w:color="auto"/>
                                        <w:bottom w:val="none" w:sz="0" w:space="0" w:color="auto"/>
                                        <w:right w:val="none" w:sz="0" w:space="0" w:color="auto"/>
                                      </w:divBdr>
                                    </w:div>
                                  </w:divsChild>
                                </w:div>
                                <w:div w:id="110635243">
                                  <w:marLeft w:val="0"/>
                                  <w:marRight w:val="0"/>
                                  <w:marTop w:val="75"/>
                                  <w:marBottom w:val="0"/>
                                  <w:divBdr>
                                    <w:top w:val="single" w:sz="4" w:space="13" w:color="E2E6E7"/>
                                    <w:left w:val="single" w:sz="4" w:space="8" w:color="E2E6E7"/>
                                    <w:bottom w:val="single" w:sz="4" w:space="13" w:color="E2E6E7"/>
                                    <w:right w:val="single" w:sz="4" w:space="0" w:color="E2E6E7"/>
                                  </w:divBdr>
                                </w:div>
                                <w:div w:id="153032944">
                                  <w:marLeft w:val="0"/>
                                  <w:marRight w:val="0"/>
                                  <w:marTop w:val="0"/>
                                  <w:marBottom w:val="25"/>
                                  <w:divBdr>
                                    <w:top w:val="single" w:sz="4" w:space="0" w:color="E2E6E7"/>
                                    <w:left w:val="single" w:sz="4" w:space="0" w:color="E2E6E7"/>
                                    <w:bottom w:val="single" w:sz="4" w:space="0" w:color="E2E6E7"/>
                                    <w:right w:val="single" w:sz="4" w:space="0" w:color="E2E6E7"/>
                                  </w:divBdr>
                                  <w:divsChild>
                                    <w:div w:id="1309435191">
                                      <w:marLeft w:val="150"/>
                                      <w:marRight w:val="0"/>
                                      <w:marTop w:val="0"/>
                                      <w:marBottom w:val="0"/>
                                      <w:divBdr>
                                        <w:top w:val="none" w:sz="0" w:space="0" w:color="auto"/>
                                        <w:left w:val="none" w:sz="0" w:space="0" w:color="auto"/>
                                        <w:bottom w:val="none" w:sz="0" w:space="0" w:color="auto"/>
                                        <w:right w:val="none" w:sz="0" w:space="0" w:color="auto"/>
                                      </w:divBdr>
                                      <w:divsChild>
                                        <w:div w:id="612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86">
                                  <w:marLeft w:val="0"/>
                                  <w:marRight w:val="0"/>
                                  <w:marTop w:val="0"/>
                                  <w:marBottom w:val="25"/>
                                  <w:divBdr>
                                    <w:top w:val="single" w:sz="4" w:space="0" w:color="E2E6E7"/>
                                    <w:left w:val="single" w:sz="4" w:space="0" w:color="E2E6E7"/>
                                    <w:bottom w:val="single" w:sz="4" w:space="0" w:color="E2E6E7"/>
                                    <w:right w:val="single" w:sz="4" w:space="0" w:color="E2E6E7"/>
                                  </w:divBdr>
                                  <w:divsChild>
                                    <w:div w:id="1196233083">
                                      <w:marLeft w:val="3907"/>
                                      <w:marRight w:val="0"/>
                                      <w:marTop w:val="0"/>
                                      <w:marBottom w:val="0"/>
                                      <w:divBdr>
                                        <w:top w:val="none" w:sz="0" w:space="0" w:color="auto"/>
                                        <w:left w:val="none" w:sz="0" w:space="0" w:color="auto"/>
                                        <w:bottom w:val="none" w:sz="0" w:space="0" w:color="auto"/>
                                        <w:right w:val="none" w:sz="0" w:space="0" w:color="auto"/>
                                      </w:divBdr>
                                    </w:div>
                                    <w:div w:id="1446074923">
                                      <w:marLeft w:val="150"/>
                                      <w:marRight w:val="0"/>
                                      <w:marTop w:val="0"/>
                                      <w:marBottom w:val="0"/>
                                      <w:divBdr>
                                        <w:top w:val="none" w:sz="0" w:space="0" w:color="auto"/>
                                        <w:left w:val="none" w:sz="0" w:space="0" w:color="auto"/>
                                        <w:bottom w:val="none" w:sz="0" w:space="0" w:color="auto"/>
                                        <w:right w:val="none" w:sz="0" w:space="0" w:color="auto"/>
                                      </w:divBdr>
                                    </w:div>
                                  </w:divsChild>
                                </w:div>
                                <w:div w:id="974485873">
                                  <w:marLeft w:val="0"/>
                                  <w:marRight w:val="0"/>
                                  <w:marTop w:val="0"/>
                                  <w:marBottom w:val="25"/>
                                  <w:divBdr>
                                    <w:top w:val="single" w:sz="4" w:space="0" w:color="E2E6E7"/>
                                    <w:left w:val="single" w:sz="4" w:space="0" w:color="E2E6E7"/>
                                    <w:bottom w:val="single" w:sz="4" w:space="0" w:color="E2E6E7"/>
                                    <w:right w:val="single" w:sz="4" w:space="0" w:color="E2E6E7"/>
                                  </w:divBdr>
                                  <w:divsChild>
                                    <w:div w:id="233248375">
                                      <w:marLeft w:val="150"/>
                                      <w:marRight w:val="0"/>
                                      <w:marTop w:val="0"/>
                                      <w:marBottom w:val="0"/>
                                      <w:divBdr>
                                        <w:top w:val="none" w:sz="0" w:space="0" w:color="auto"/>
                                        <w:left w:val="none" w:sz="0" w:space="0" w:color="auto"/>
                                        <w:bottom w:val="none" w:sz="0" w:space="0" w:color="auto"/>
                                        <w:right w:val="none" w:sz="0" w:space="0" w:color="auto"/>
                                      </w:divBdr>
                                    </w:div>
                                    <w:div w:id="1374037893">
                                      <w:marLeft w:val="3907"/>
                                      <w:marRight w:val="0"/>
                                      <w:marTop w:val="0"/>
                                      <w:marBottom w:val="0"/>
                                      <w:divBdr>
                                        <w:top w:val="none" w:sz="0" w:space="0" w:color="auto"/>
                                        <w:left w:val="none" w:sz="0" w:space="0" w:color="auto"/>
                                        <w:bottom w:val="none" w:sz="0" w:space="0" w:color="auto"/>
                                        <w:right w:val="none" w:sz="0" w:space="0" w:color="auto"/>
                                      </w:divBdr>
                                    </w:div>
                                  </w:divsChild>
                                </w:div>
                                <w:div w:id="1258054450">
                                  <w:marLeft w:val="0"/>
                                  <w:marRight w:val="0"/>
                                  <w:marTop w:val="0"/>
                                  <w:marBottom w:val="0"/>
                                  <w:divBdr>
                                    <w:top w:val="none" w:sz="0" w:space="0" w:color="auto"/>
                                    <w:left w:val="none" w:sz="0" w:space="0" w:color="auto"/>
                                    <w:bottom w:val="none" w:sz="0" w:space="0" w:color="auto"/>
                                    <w:right w:val="none" w:sz="0" w:space="0" w:color="auto"/>
                                  </w:divBdr>
                                </w:div>
                                <w:div w:id="1772123295">
                                  <w:marLeft w:val="0"/>
                                  <w:marRight w:val="0"/>
                                  <w:marTop w:val="0"/>
                                  <w:marBottom w:val="25"/>
                                  <w:divBdr>
                                    <w:top w:val="single" w:sz="4" w:space="0" w:color="E2E6E7"/>
                                    <w:left w:val="single" w:sz="4" w:space="0" w:color="E2E6E7"/>
                                    <w:bottom w:val="single" w:sz="4" w:space="0" w:color="E2E6E7"/>
                                    <w:right w:val="single" w:sz="4" w:space="0" w:color="E2E6E7"/>
                                  </w:divBdr>
                                  <w:divsChild>
                                    <w:div w:id="190846863">
                                      <w:marLeft w:val="3907"/>
                                      <w:marRight w:val="0"/>
                                      <w:marTop w:val="0"/>
                                      <w:marBottom w:val="0"/>
                                      <w:divBdr>
                                        <w:top w:val="none" w:sz="0" w:space="0" w:color="auto"/>
                                        <w:left w:val="none" w:sz="0" w:space="0" w:color="auto"/>
                                        <w:bottom w:val="none" w:sz="0" w:space="0" w:color="auto"/>
                                        <w:right w:val="none" w:sz="0" w:space="0" w:color="auto"/>
                                      </w:divBdr>
                                    </w:div>
                                    <w:div w:id="459691555">
                                      <w:marLeft w:val="150"/>
                                      <w:marRight w:val="0"/>
                                      <w:marTop w:val="0"/>
                                      <w:marBottom w:val="0"/>
                                      <w:divBdr>
                                        <w:top w:val="none" w:sz="0" w:space="0" w:color="auto"/>
                                        <w:left w:val="none" w:sz="0" w:space="0" w:color="auto"/>
                                        <w:bottom w:val="none" w:sz="0" w:space="0" w:color="auto"/>
                                        <w:right w:val="none" w:sz="0" w:space="0" w:color="auto"/>
                                      </w:divBdr>
                                    </w:div>
                                  </w:divsChild>
                                </w:div>
                                <w:div w:id="1788769500">
                                  <w:marLeft w:val="0"/>
                                  <w:marRight w:val="0"/>
                                  <w:marTop w:val="0"/>
                                  <w:marBottom w:val="25"/>
                                  <w:divBdr>
                                    <w:top w:val="single" w:sz="4" w:space="0" w:color="E2E6E7"/>
                                    <w:left w:val="single" w:sz="4" w:space="0" w:color="E2E6E7"/>
                                    <w:bottom w:val="single" w:sz="4" w:space="0" w:color="E2E6E7"/>
                                    <w:right w:val="single" w:sz="4" w:space="0" w:color="E2E6E7"/>
                                  </w:divBdr>
                                  <w:divsChild>
                                    <w:div w:id="428279467">
                                      <w:marLeft w:val="150"/>
                                      <w:marRight w:val="0"/>
                                      <w:marTop w:val="0"/>
                                      <w:marBottom w:val="0"/>
                                      <w:divBdr>
                                        <w:top w:val="none" w:sz="0" w:space="0" w:color="auto"/>
                                        <w:left w:val="none" w:sz="0" w:space="0" w:color="auto"/>
                                        <w:bottom w:val="none" w:sz="0" w:space="0" w:color="auto"/>
                                        <w:right w:val="none" w:sz="0" w:space="0" w:color="auto"/>
                                      </w:divBdr>
                                    </w:div>
                                    <w:div w:id="1610821701">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282348308">
                              <w:marLeft w:val="0"/>
                              <w:marRight w:val="0"/>
                              <w:marTop w:val="0"/>
                              <w:marBottom w:val="0"/>
                              <w:divBdr>
                                <w:top w:val="none" w:sz="0" w:space="0" w:color="auto"/>
                                <w:left w:val="none" w:sz="0" w:space="0" w:color="auto"/>
                                <w:bottom w:val="none" w:sz="0" w:space="0" w:color="auto"/>
                                <w:right w:val="none" w:sz="0" w:space="0" w:color="auto"/>
                              </w:divBdr>
                              <w:divsChild>
                                <w:div w:id="108087360">
                                  <w:marLeft w:val="0"/>
                                  <w:marRight w:val="0"/>
                                  <w:marTop w:val="0"/>
                                  <w:marBottom w:val="25"/>
                                  <w:divBdr>
                                    <w:top w:val="single" w:sz="4" w:space="0" w:color="E2E6E7"/>
                                    <w:left w:val="single" w:sz="4" w:space="0" w:color="E2E6E7"/>
                                    <w:bottom w:val="single" w:sz="4" w:space="0" w:color="E2E6E7"/>
                                    <w:right w:val="single" w:sz="4" w:space="0" w:color="E2E6E7"/>
                                  </w:divBdr>
                                  <w:divsChild>
                                    <w:div w:id="877082213">
                                      <w:marLeft w:val="150"/>
                                      <w:marRight w:val="0"/>
                                      <w:marTop w:val="0"/>
                                      <w:marBottom w:val="0"/>
                                      <w:divBdr>
                                        <w:top w:val="none" w:sz="0" w:space="0" w:color="auto"/>
                                        <w:left w:val="none" w:sz="0" w:space="0" w:color="auto"/>
                                        <w:bottom w:val="none" w:sz="0" w:space="0" w:color="auto"/>
                                        <w:right w:val="none" w:sz="0" w:space="0" w:color="auto"/>
                                      </w:divBdr>
                                    </w:div>
                                    <w:div w:id="1632710766">
                                      <w:marLeft w:val="3907"/>
                                      <w:marRight w:val="0"/>
                                      <w:marTop w:val="0"/>
                                      <w:marBottom w:val="0"/>
                                      <w:divBdr>
                                        <w:top w:val="none" w:sz="0" w:space="0" w:color="auto"/>
                                        <w:left w:val="none" w:sz="0" w:space="0" w:color="auto"/>
                                        <w:bottom w:val="none" w:sz="0" w:space="0" w:color="auto"/>
                                        <w:right w:val="none" w:sz="0" w:space="0" w:color="auto"/>
                                      </w:divBdr>
                                    </w:div>
                                  </w:divsChild>
                                </w:div>
                                <w:div w:id="133720371">
                                  <w:marLeft w:val="0"/>
                                  <w:marRight w:val="0"/>
                                  <w:marTop w:val="0"/>
                                  <w:marBottom w:val="25"/>
                                  <w:divBdr>
                                    <w:top w:val="single" w:sz="4" w:space="0" w:color="E2E6E7"/>
                                    <w:left w:val="single" w:sz="4" w:space="0" w:color="E2E6E7"/>
                                    <w:bottom w:val="single" w:sz="4" w:space="0" w:color="E2E6E7"/>
                                    <w:right w:val="single" w:sz="4" w:space="0" w:color="E2E6E7"/>
                                  </w:divBdr>
                                  <w:divsChild>
                                    <w:div w:id="413281715">
                                      <w:marLeft w:val="150"/>
                                      <w:marRight w:val="0"/>
                                      <w:marTop w:val="0"/>
                                      <w:marBottom w:val="0"/>
                                      <w:divBdr>
                                        <w:top w:val="none" w:sz="0" w:space="0" w:color="auto"/>
                                        <w:left w:val="none" w:sz="0" w:space="0" w:color="auto"/>
                                        <w:bottom w:val="none" w:sz="0" w:space="0" w:color="auto"/>
                                        <w:right w:val="none" w:sz="0" w:space="0" w:color="auto"/>
                                      </w:divBdr>
                                    </w:div>
                                    <w:div w:id="1270049009">
                                      <w:marLeft w:val="3907"/>
                                      <w:marRight w:val="0"/>
                                      <w:marTop w:val="0"/>
                                      <w:marBottom w:val="0"/>
                                      <w:divBdr>
                                        <w:top w:val="none" w:sz="0" w:space="0" w:color="auto"/>
                                        <w:left w:val="none" w:sz="0" w:space="0" w:color="auto"/>
                                        <w:bottom w:val="none" w:sz="0" w:space="0" w:color="auto"/>
                                        <w:right w:val="none" w:sz="0" w:space="0" w:color="auto"/>
                                      </w:divBdr>
                                    </w:div>
                                  </w:divsChild>
                                </w:div>
                                <w:div w:id="379087523">
                                  <w:marLeft w:val="0"/>
                                  <w:marRight w:val="0"/>
                                  <w:marTop w:val="0"/>
                                  <w:marBottom w:val="25"/>
                                  <w:divBdr>
                                    <w:top w:val="single" w:sz="4" w:space="0" w:color="E2E6E7"/>
                                    <w:left w:val="single" w:sz="4" w:space="0" w:color="E2E6E7"/>
                                    <w:bottom w:val="single" w:sz="4" w:space="0" w:color="E2E6E7"/>
                                    <w:right w:val="single" w:sz="4" w:space="0" w:color="E2E6E7"/>
                                  </w:divBdr>
                                  <w:divsChild>
                                    <w:div w:id="1105344080">
                                      <w:marLeft w:val="150"/>
                                      <w:marRight w:val="0"/>
                                      <w:marTop w:val="0"/>
                                      <w:marBottom w:val="0"/>
                                      <w:divBdr>
                                        <w:top w:val="none" w:sz="0" w:space="0" w:color="auto"/>
                                        <w:left w:val="none" w:sz="0" w:space="0" w:color="auto"/>
                                        <w:bottom w:val="none" w:sz="0" w:space="0" w:color="auto"/>
                                        <w:right w:val="none" w:sz="0" w:space="0" w:color="auto"/>
                                      </w:divBdr>
                                    </w:div>
                                    <w:div w:id="1163083784">
                                      <w:marLeft w:val="3907"/>
                                      <w:marRight w:val="0"/>
                                      <w:marTop w:val="0"/>
                                      <w:marBottom w:val="0"/>
                                      <w:divBdr>
                                        <w:top w:val="none" w:sz="0" w:space="0" w:color="auto"/>
                                        <w:left w:val="none" w:sz="0" w:space="0" w:color="auto"/>
                                        <w:bottom w:val="none" w:sz="0" w:space="0" w:color="auto"/>
                                        <w:right w:val="none" w:sz="0" w:space="0" w:color="auto"/>
                                      </w:divBdr>
                                    </w:div>
                                  </w:divsChild>
                                </w:div>
                                <w:div w:id="698630524">
                                  <w:marLeft w:val="0"/>
                                  <w:marRight w:val="0"/>
                                  <w:marTop w:val="0"/>
                                  <w:marBottom w:val="25"/>
                                  <w:divBdr>
                                    <w:top w:val="single" w:sz="4" w:space="0" w:color="E2E6E7"/>
                                    <w:left w:val="single" w:sz="4" w:space="0" w:color="E2E6E7"/>
                                    <w:bottom w:val="single" w:sz="4" w:space="0" w:color="E2E6E7"/>
                                    <w:right w:val="single" w:sz="4" w:space="0" w:color="E2E6E7"/>
                                  </w:divBdr>
                                  <w:divsChild>
                                    <w:div w:id="542787373">
                                      <w:marLeft w:val="3907"/>
                                      <w:marRight w:val="0"/>
                                      <w:marTop w:val="0"/>
                                      <w:marBottom w:val="0"/>
                                      <w:divBdr>
                                        <w:top w:val="none" w:sz="0" w:space="0" w:color="auto"/>
                                        <w:left w:val="none" w:sz="0" w:space="0" w:color="auto"/>
                                        <w:bottom w:val="none" w:sz="0" w:space="0" w:color="auto"/>
                                        <w:right w:val="none" w:sz="0" w:space="0" w:color="auto"/>
                                      </w:divBdr>
                                    </w:div>
                                    <w:div w:id="1773276485">
                                      <w:marLeft w:val="150"/>
                                      <w:marRight w:val="0"/>
                                      <w:marTop w:val="0"/>
                                      <w:marBottom w:val="0"/>
                                      <w:divBdr>
                                        <w:top w:val="none" w:sz="0" w:space="0" w:color="auto"/>
                                        <w:left w:val="none" w:sz="0" w:space="0" w:color="auto"/>
                                        <w:bottom w:val="none" w:sz="0" w:space="0" w:color="auto"/>
                                        <w:right w:val="none" w:sz="0" w:space="0" w:color="auto"/>
                                      </w:divBdr>
                                    </w:div>
                                  </w:divsChild>
                                </w:div>
                                <w:div w:id="735205288">
                                  <w:marLeft w:val="0"/>
                                  <w:marRight w:val="0"/>
                                  <w:marTop w:val="0"/>
                                  <w:marBottom w:val="25"/>
                                  <w:divBdr>
                                    <w:top w:val="single" w:sz="4" w:space="0" w:color="E2E6E7"/>
                                    <w:left w:val="single" w:sz="4" w:space="0" w:color="E2E6E7"/>
                                    <w:bottom w:val="single" w:sz="4" w:space="0" w:color="E2E6E7"/>
                                    <w:right w:val="single" w:sz="4" w:space="0" w:color="E2E6E7"/>
                                  </w:divBdr>
                                  <w:divsChild>
                                    <w:div w:id="1005018530">
                                      <w:marLeft w:val="3907"/>
                                      <w:marRight w:val="0"/>
                                      <w:marTop w:val="0"/>
                                      <w:marBottom w:val="0"/>
                                      <w:divBdr>
                                        <w:top w:val="none" w:sz="0" w:space="0" w:color="auto"/>
                                        <w:left w:val="none" w:sz="0" w:space="0" w:color="auto"/>
                                        <w:bottom w:val="none" w:sz="0" w:space="0" w:color="auto"/>
                                        <w:right w:val="none" w:sz="0" w:space="0" w:color="auto"/>
                                      </w:divBdr>
                                    </w:div>
                                    <w:div w:id="1156920395">
                                      <w:marLeft w:val="150"/>
                                      <w:marRight w:val="0"/>
                                      <w:marTop w:val="0"/>
                                      <w:marBottom w:val="0"/>
                                      <w:divBdr>
                                        <w:top w:val="none" w:sz="0" w:space="0" w:color="auto"/>
                                        <w:left w:val="none" w:sz="0" w:space="0" w:color="auto"/>
                                        <w:bottom w:val="none" w:sz="0" w:space="0" w:color="auto"/>
                                        <w:right w:val="none" w:sz="0" w:space="0" w:color="auto"/>
                                      </w:divBdr>
                                    </w:div>
                                  </w:divsChild>
                                </w:div>
                                <w:div w:id="826283932">
                                  <w:marLeft w:val="0"/>
                                  <w:marRight w:val="0"/>
                                  <w:marTop w:val="0"/>
                                  <w:marBottom w:val="25"/>
                                  <w:divBdr>
                                    <w:top w:val="single" w:sz="4" w:space="0" w:color="E2E6E7"/>
                                    <w:left w:val="single" w:sz="4" w:space="0" w:color="E2E6E7"/>
                                    <w:bottom w:val="single" w:sz="4" w:space="0" w:color="E2E6E7"/>
                                    <w:right w:val="single" w:sz="4" w:space="0" w:color="E2E6E7"/>
                                  </w:divBdr>
                                  <w:divsChild>
                                    <w:div w:id="261039081">
                                      <w:marLeft w:val="3907"/>
                                      <w:marRight w:val="0"/>
                                      <w:marTop w:val="0"/>
                                      <w:marBottom w:val="0"/>
                                      <w:divBdr>
                                        <w:top w:val="none" w:sz="0" w:space="0" w:color="auto"/>
                                        <w:left w:val="none" w:sz="0" w:space="0" w:color="auto"/>
                                        <w:bottom w:val="none" w:sz="0" w:space="0" w:color="auto"/>
                                        <w:right w:val="none" w:sz="0" w:space="0" w:color="auto"/>
                                      </w:divBdr>
                                    </w:div>
                                    <w:div w:id="855734968">
                                      <w:marLeft w:val="150"/>
                                      <w:marRight w:val="0"/>
                                      <w:marTop w:val="0"/>
                                      <w:marBottom w:val="0"/>
                                      <w:divBdr>
                                        <w:top w:val="none" w:sz="0" w:space="0" w:color="auto"/>
                                        <w:left w:val="none" w:sz="0" w:space="0" w:color="auto"/>
                                        <w:bottom w:val="none" w:sz="0" w:space="0" w:color="auto"/>
                                        <w:right w:val="none" w:sz="0" w:space="0" w:color="auto"/>
                                      </w:divBdr>
                                    </w:div>
                                  </w:divsChild>
                                </w:div>
                                <w:div w:id="832641113">
                                  <w:marLeft w:val="0"/>
                                  <w:marRight w:val="0"/>
                                  <w:marTop w:val="0"/>
                                  <w:marBottom w:val="25"/>
                                  <w:divBdr>
                                    <w:top w:val="single" w:sz="4" w:space="0" w:color="E2E6E7"/>
                                    <w:left w:val="single" w:sz="4" w:space="0" w:color="E2E6E7"/>
                                    <w:bottom w:val="single" w:sz="4" w:space="0" w:color="E2E6E7"/>
                                    <w:right w:val="single" w:sz="4" w:space="0" w:color="E2E6E7"/>
                                  </w:divBdr>
                                  <w:divsChild>
                                    <w:div w:id="902177138">
                                      <w:marLeft w:val="3907"/>
                                      <w:marRight w:val="0"/>
                                      <w:marTop w:val="0"/>
                                      <w:marBottom w:val="0"/>
                                      <w:divBdr>
                                        <w:top w:val="none" w:sz="0" w:space="0" w:color="auto"/>
                                        <w:left w:val="none" w:sz="0" w:space="0" w:color="auto"/>
                                        <w:bottom w:val="none" w:sz="0" w:space="0" w:color="auto"/>
                                        <w:right w:val="none" w:sz="0" w:space="0" w:color="auto"/>
                                      </w:divBdr>
                                    </w:div>
                                    <w:div w:id="1543856887">
                                      <w:marLeft w:val="150"/>
                                      <w:marRight w:val="0"/>
                                      <w:marTop w:val="0"/>
                                      <w:marBottom w:val="0"/>
                                      <w:divBdr>
                                        <w:top w:val="none" w:sz="0" w:space="0" w:color="auto"/>
                                        <w:left w:val="none" w:sz="0" w:space="0" w:color="auto"/>
                                        <w:bottom w:val="none" w:sz="0" w:space="0" w:color="auto"/>
                                        <w:right w:val="none" w:sz="0" w:space="0" w:color="auto"/>
                                      </w:divBdr>
                                    </w:div>
                                  </w:divsChild>
                                </w:div>
                                <w:div w:id="858083749">
                                  <w:marLeft w:val="0"/>
                                  <w:marRight w:val="0"/>
                                  <w:marTop w:val="0"/>
                                  <w:marBottom w:val="0"/>
                                  <w:divBdr>
                                    <w:top w:val="none" w:sz="0" w:space="0" w:color="auto"/>
                                    <w:left w:val="none" w:sz="0" w:space="0" w:color="auto"/>
                                    <w:bottom w:val="none" w:sz="0" w:space="0" w:color="auto"/>
                                    <w:right w:val="none" w:sz="0" w:space="0" w:color="auto"/>
                                  </w:divBdr>
                                  <w:divsChild>
                                    <w:div w:id="328873680">
                                      <w:marLeft w:val="0"/>
                                      <w:marRight w:val="0"/>
                                      <w:marTop w:val="0"/>
                                      <w:marBottom w:val="0"/>
                                      <w:divBdr>
                                        <w:top w:val="none" w:sz="0" w:space="0" w:color="auto"/>
                                        <w:left w:val="none" w:sz="0" w:space="0" w:color="auto"/>
                                        <w:bottom w:val="none" w:sz="0" w:space="0" w:color="auto"/>
                                        <w:right w:val="none" w:sz="0" w:space="0" w:color="auto"/>
                                      </w:divBdr>
                                    </w:div>
                                    <w:div w:id="1863548371">
                                      <w:marLeft w:val="0"/>
                                      <w:marRight w:val="0"/>
                                      <w:marTop w:val="0"/>
                                      <w:marBottom w:val="0"/>
                                      <w:divBdr>
                                        <w:top w:val="none" w:sz="0" w:space="0" w:color="auto"/>
                                        <w:left w:val="none" w:sz="0" w:space="0" w:color="auto"/>
                                        <w:bottom w:val="none" w:sz="0" w:space="0" w:color="auto"/>
                                        <w:right w:val="none" w:sz="0" w:space="0" w:color="auto"/>
                                      </w:divBdr>
                                    </w:div>
                                  </w:divsChild>
                                </w:div>
                                <w:div w:id="874003376">
                                  <w:marLeft w:val="0"/>
                                  <w:marRight w:val="0"/>
                                  <w:marTop w:val="0"/>
                                  <w:marBottom w:val="25"/>
                                  <w:divBdr>
                                    <w:top w:val="single" w:sz="4" w:space="0" w:color="E2E6E7"/>
                                    <w:left w:val="single" w:sz="4" w:space="0" w:color="E2E6E7"/>
                                    <w:bottom w:val="single" w:sz="4" w:space="0" w:color="E2E6E7"/>
                                    <w:right w:val="single" w:sz="4" w:space="0" w:color="E2E6E7"/>
                                  </w:divBdr>
                                  <w:divsChild>
                                    <w:div w:id="381027556">
                                      <w:marLeft w:val="3907"/>
                                      <w:marRight w:val="0"/>
                                      <w:marTop w:val="0"/>
                                      <w:marBottom w:val="0"/>
                                      <w:divBdr>
                                        <w:top w:val="none" w:sz="0" w:space="0" w:color="auto"/>
                                        <w:left w:val="none" w:sz="0" w:space="0" w:color="auto"/>
                                        <w:bottom w:val="none" w:sz="0" w:space="0" w:color="auto"/>
                                        <w:right w:val="none" w:sz="0" w:space="0" w:color="auto"/>
                                      </w:divBdr>
                                    </w:div>
                                    <w:div w:id="2032367491">
                                      <w:marLeft w:val="150"/>
                                      <w:marRight w:val="0"/>
                                      <w:marTop w:val="0"/>
                                      <w:marBottom w:val="0"/>
                                      <w:divBdr>
                                        <w:top w:val="none" w:sz="0" w:space="0" w:color="auto"/>
                                        <w:left w:val="none" w:sz="0" w:space="0" w:color="auto"/>
                                        <w:bottom w:val="none" w:sz="0" w:space="0" w:color="auto"/>
                                        <w:right w:val="none" w:sz="0" w:space="0" w:color="auto"/>
                                      </w:divBdr>
                                    </w:div>
                                  </w:divsChild>
                                </w:div>
                                <w:div w:id="910118466">
                                  <w:marLeft w:val="0"/>
                                  <w:marRight w:val="0"/>
                                  <w:marTop w:val="0"/>
                                  <w:marBottom w:val="25"/>
                                  <w:divBdr>
                                    <w:top w:val="single" w:sz="4" w:space="0" w:color="E2E6E7"/>
                                    <w:left w:val="single" w:sz="4" w:space="0" w:color="E2E6E7"/>
                                    <w:bottom w:val="single" w:sz="4" w:space="0" w:color="E2E6E7"/>
                                    <w:right w:val="single" w:sz="4" w:space="0" w:color="E2E6E7"/>
                                  </w:divBdr>
                                  <w:divsChild>
                                    <w:div w:id="200286455">
                                      <w:marLeft w:val="150"/>
                                      <w:marRight w:val="0"/>
                                      <w:marTop w:val="0"/>
                                      <w:marBottom w:val="0"/>
                                      <w:divBdr>
                                        <w:top w:val="none" w:sz="0" w:space="0" w:color="auto"/>
                                        <w:left w:val="none" w:sz="0" w:space="0" w:color="auto"/>
                                        <w:bottom w:val="none" w:sz="0" w:space="0" w:color="auto"/>
                                        <w:right w:val="none" w:sz="0" w:space="0" w:color="auto"/>
                                      </w:divBdr>
                                    </w:div>
                                    <w:div w:id="810749844">
                                      <w:marLeft w:val="3907"/>
                                      <w:marRight w:val="0"/>
                                      <w:marTop w:val="0"/>
                                      <w:marBottom w:val="0"/>
                                      <w:divBdr>
                                        <w:top w:val="none" w:sz="0" w:space="0" w:color="auto"/>
                                        <w:left w:val="none" w:sz="0" w:space="0" w:color="auto"/>
                                        <w:bottom w:val="none" w:sz="0" w:space="0" w:color="auto"/>
                                        <w:right w:val="none" w:sz="0" w:space="0" w:color="auto"/>
                                      </w:divBdr>
                                    </w:div>
                                  </w:divsChild>
                                </w:div>
                                <w:div w:id="937130553">
                                  <w:marLeft w:val="0"/>
                                  <w:marRight w:val="0"/>
                                  <w:marTop w:val="0"/>
                                  <w:marBottom w:val="25"/>
                                  <w:divBdr>
                                    <w:top w:val="single" w:sz="4" w:space="0" w:color="E2E6E7"/>
                                    <w:left w:val="single" w:sz="4" w:space="0" w:color="E2E6E7"/>
                                    <w:bottom w:val="single" w:sz="4" w:space="0" w:color="E2E6E7"/>
                                    <w:right w:val="single" w:sz="4" w:space="0" w:color="E2E6E7"/>
                                  </w:divBdr>
                                  <w:divsChild>
                                    <w:div w:id="153452171">
                                      <w:marLeft w:val="150"/>
                                      <w:marRight w:val="0"/>
                                      <w:marTop w:val="0"/>
                                      <w:marBottom w:val="0"/>
                                      <w:divBdr>
                                        <w:top w:val="none" w:sz="0" w:space="0" w:color="auto"/>
                                        <w:left w:val="none" w:sz="0" w:space="0" w:color="auto"/>
                                        <w:bottom w:val="none" w:sz="0" w:space="0" w:color="auto"/>
                                        <w:right w:val="none" w:sz="0" w:space="0" w:color="auto"/>
                                      </w:divBdr>
                                    </w:div>
                                    <w:div w:id="1455901326">
                                      <w:marLeft w:val="3907"/>
                                      <w:marRight w:val="0"/>
                                      <w:marTop w:val="0"/>
                                      <w:marBottom w:val="0"/>
                                      <w:divBdr>
                                        <w:top w:val="none" w:sz="0" w:space="0" w:color="auto"/>
                                        <w:left w:val="none" w:sz="0" w:space="0" w:color="auto"/>
                                        <w:bottom w:val="none" w:sz="0" w:space="0" w:color="auto"/>
                                        <w:right w:val="none" w:sz="0" w:space="0" w:color="auto"/>
                                      </w:divBdr>
                                    </w:div>
                                  </w:divsChild>
                                </w:div>
                                <w:div w:id="1105805922">
                                  <w:marLeft w:val="0"/>
                                  <w:marRight w:val="0"/>
                                  <w:marTop w:val="0"/>
                                  <w:marBottom w:val="25"/>
                                  <w:divBdr>
                                    <w:top w:val="single" w:sz="4" w:space="0" w:color="E2E6E7"/>
                                    <w:left w:val="single" w:sz="4" w:space="0" w:color="E2E6E7"/>
                                    <w:bottom w:val="single" w:sz="4" w:space="0" w:color="E2E6E7"/>
                                    <w:right w:val="single" w:sz="4" w:space="0" w:color="E2E6E7"/>
                                  </w:divBdr>
                                  <w:divsChild>
                                    <w:div w:id="490870250">
                                      <w:marLeft w:val="3907"/>
                                      <w:marRight w:val="0"/>
                                      <w:marTop w:val="0"/>
                                      <w:marBottom w:val="0"/>
                                      <w:divBdr>
                                        <w:top w:val="none" w:sz="0" w:space="0" w:color="auto"/>
                                        <w:left w:val="none" w:sz="0" w:space="0" w:color="auto"/>
                                        <w:bottom w:val="none" w:sz="0" w:space="0" w:color="auto"/>
                                        <w:right w:val="none" w:sz="0" w:space="0" w:color="auto"/>
                                      </w:divBdr>
                                    </w:div>
                                    <w:div w:id="931620778">
                                      <w:marLeft w:val="150"/>
                                      <w:marRight w:val="0"/>
                                      <w:marTop w:val="0"/>
                                      <w:marBottom w:val="0"/>
                                      <w:divBdr>
                                        <w:top w:val="none" w:sz="0" w:space="0" w:color="auto"/>
                                        <w:left w:val="none" w:sz="0" w:space="0" w:color="auto"/>
                                        <w:bottom w:val="none" w:sz="0" w:space="0" w:color="auto"/>
                                        <w:right w:val="none" w:sz="0" w:space="0" w:color="auto"/>
                                      </w:divBdr>
                                    </w:div>
                                  </w:divsChild>
                                </w:div>
                                <w:div w:id="1218585765">
                                  <w:marLeft w:val="0"/>
                                  <w:marRight w:val="0"/>
                                  <w:marTop w:val="0"/>
                                  <w:marBottom w:val="25"/>
                                  <w:divBdr>
                                    <w:top w:val="single" w:sz="4" w:space="0" w:color="E2E6E7"/>
                                    <w:left w:val="single" w:sz="4" w:space="0" w:color="E2E6E7"/>
                                    <w:bottom w:val="single" w:sz="4" w:space="0" w:color="E2E6E7"/>
                                    <w:right w:val="single" w:sz="4" w:space="0" w:color="E2E6E7"/>
                                  </w:divBdr>
                                  <w:divsChild>
                                    <w:div w:id="1278676544">
                                      <w:marLeft w:val="3907"/>
                                      <w:marRight w:val="0"/>
                                      <w:marTop w:val="0"/>
                                      <w:marBottom w:val="0"/>
                                      <w:divBdr>
                                        <w:top w:val="none" w:sz="0" w:space="0" w:color="auto"/>
                                        <w:left w:val="none" w:sz="0" w:space="0" w:color="auto"/>
                                        <w:bottom w:val="none" w:sz="0" w:space="0" w:color="auto"/>
                                        <w:right w:val="none" w:sz="0" w:space="0" w:color="auto"/>
                                      </w:divBdr>
                                    </w:div>
                                    <w:div w:id="1586112750">
                                      <w:marLeft w:val="150"/>
                                      <w:marRight w:val="0"/>
                                      <w:marTop w:val="0"/>
                                      <w:marBottom w:val="0"/>
                                      <w:divBdr>
                                        <w:top w:val="none" w:sz="0" w:space="0" w:color="auto"/>
                                        <w:left w:val="none" w:sz="0" w:space="0" w:color="auto"/>
                                        <w:bottom w:val="none" w:sz="0" w:space="0" w:color="auto"/>
                                        <w:right w:val="none" w:sz="0" w:space="0" w:color="auto"/>
                                      </w:divBdr>
                                    </w:div>
                                  </w:divsChild>
                                </w:div>
                                <w:div w:id="1510680290">
                                  <w:marLeft w:val="0"/>
                                  <w:marRight w:val="0"/>
                                  <w:marTop w:val="0"/>
                                  <w:marBottom w:val="25"/>
                                  <w:divBdr>
                                    <w:top w:val="single" w:sz="4" w:space="0" w:color="E2E6E7"/>
                                    <w:left w:val="single" w:sz="4" w:space="0" w:color="E2E6E7"/>
                                    <w:bottom w:val="single" w:sz="4" w:space="0" w:color="E2E6E7"/>
                                    <w:right w:val="single" w:sz="4" w:space="0" w:color="E2E6E7"/>
                                  </w:divBdr>
                                  <w:divsChild>
                                    <w:div w:id="286015177">
                                      <w:marLeft w:val="150"/>
                                      <w:marRight w:val="0"/>
                                      <w:marTop w:val="0"/>
                                      <w:marBottom w:val="0"/>
                                      <w:divBdr>
                                        <w:top w:val="none" w:sz="0" w:space="0" w:color="auto"/>
                                        <w:left w:val="none" w:sz="0" w:space="0" w:color="auto"/>
                                        <w:bottom w:val="none" w:sz="0" w:space="0" w:color="auto"/>
                                        <w:right w:val="none" w:sz="0" w:space="0" w:color="auto"/>
                                      </w:divBdr>
                                    </w:div>
                                    <w:div w:id="934746917">
                                      <w:marLeft w:val="3907"/>
                                      <w:marRight w:val="0"/>
                                      <w:marTop w:val="0"/>
                                      <w:marBottom w:val="0"/>
                                      <w:divBdr>
                                        <w:top w:val="none" w:sz="0" w:space="0" w:color="auto"/>
                                        <w:left w:val="none" w:sz="0" w:space="0" w:color="auto"/>
                                        <w:bottom w:val="none" w:sz="0" w:space="0" w:color="auto"/>
                                        <w:right w:val="none" w:sz="0" w:space="0" w:color="auto"/>
                                      </w:divBdr>
                                    </w:div>
                                  </w:divsChild>
                                </w:div>
                                <w:div w:id="1540826014">
                                  <w:marLeft w:val="0"/>
                                  <w:marRight w:val="0"/>
                                  <w:marTop w:val="0"/>
                                  <w:marBottom w:val="25"/>
                                  <w:divBdr>
                                    <w:top w:val="single" w:sz="4" w:space="0" w:color="E2E6E7"/>
                                    <w:left w:val="single" w:sz="4" w:space="0" w:color="E2E6E7"/>
                                    <w:bottom w:val="single" w:sz="4" w:space="0" w:color="E2E6E7"/>
                                    <w:right w:val="single" w:sz="4" w:space="0" w:color="E2E6E7"/>
                                  </w:divBdr>
                                  <w:divsChild>
                                    <w:div w:id="1011252919">
                                      <w:marLeft w:val="150"/>
                                      <w:marRight w:val="0"/>
                                      <w:marTop w:val="0"/>
                                      <w:marBottom w:val="0"/>
                                      <w:divBdr>
                                        <w:top w:val="none" w:sz="0" w:space="0" w:color="auto"/>
                                        <w:left w:val="none" w:sz="0" w:space="0" w:color="auto"/>
                                        <w:bottom w:val="none" w:sz="0" w:space="0" w:color="auto"/>
                                        <w:right w:val="none" w:sz="0" w:space="0" w:color="auto"/>
                                      </w:divBdr>
                                    </w:div>
                                    <w:div w:id="1636524882">
                                      <w:marLeft w:val="3907"/>
                                      <w:marRight w:val="0"/>
                                      <w:marTop w:val="0"/>
                                      <w:marBottom w:val="0"/>
                                      <w:divBdr>
                                        <w:top w:val="none" w:sz="0" w:space="0" w:color="auto"/>
                                        <w:left w:val="none" w:sz="0" w:space="0" w:color="auto"/>
                                        <w:bottom w:val="none" w:sz="0" w:space="0" w:color="auto"/>
                                        <w:right w:val="none" w:sz="0" w:space="0" w:color="auto"/>
                                      </w:divBdr>
                                    </w:div>
                                  </w:divsChild>
                                </w:div>
                                <w:div w:id="1727679605">
                                  <w:marLeft w:val="0"/>
                                  <w:marRight w:val="0"/>
                                  <w:marTop w:val="0"/>
                                  <w:marBottom w:val="25"/>
                                  <w:divBdr>
                                    <w:top w:val="single" w:sz="4" w:space="0" w:color="E2E6E7"/>
                                    <w:left w:val="single" w:sz="4" w:space="0" w:color="E2E6E7"/>
                                    <w:bottom w:val="single" w:sz="4" w:space="0" w:color="E2E6E7"/>
                                    <w:right w:val="single" w:sz="4" w:space="0" w:color="E2E6E7"/>
                                  </w:divBdr>
                                  <w:divsChild>
                                    <w:div w:id="1422216527">
                                      <w:marLeft w:val="150"/>
                                      <w:marRight w:val="0"/>
                                      <w:marTop w:val="0"/>
                                      <w:marBottom w:val="0"/>
                                      <w:divBdr>
                                        <w:top w:val="none" w:sz="0" w:space="0" w:color="auto"/>
                                        <w:left w:val="none" w:sz="0" w:space="0" w:color="auto"/>
                                        <w:bottom w:val="none" w:sz="0" w:space="0" w:color="auto"/>
                                        <w:right w:val="none" w:sz="0" w:space="0" w:color="auto"/>
                                      </w:divBdr>
                                    </w:div>
                                    <w:div w:id="1673332148">
                                      <w:marLeft w:val="3907"/>
                                      <w:marRight w:val="0"/>
                                      <w:marTop w:val="0"/>
                                      <w:marBottom w:val="0"/>
                                      <w:divBdr>
                                        <w:top w:val="none" w:sz="0" w:space="0" w:color="auto"/>
                                        <w:left w:val="none" w:sz="0" w:space="0" w:color="auto"/>
                                        <w:bottom w:val="none" w:sz="0" w:space="0" w:color="auto"/>
                                        <w:right w:val="none" w:sz="0" w:space="0" w:color="auto"/>
                                      </w:divBdr>
                                    </w:div>
                                  </w:divsChild>
                                </w:div>
                                <w:div w:id="1750151027">
                                  <w:marLeft w:val="0"/>
                                  <w:marRight w:val="0"/>
                                  <w:marTop w:val="0"/>
                                  <w:marBottom w:val="25"/>
                                  <w:divBdr>
                                    <w:top w:val="single" w:sz="4" w:space="0" w:color="E2E6E7"/>
                                    <w:left w:val="single" w:sz="4" w:space="0" w:color="E2E6E7"/>
                                    <w:bottom w:val="single" w:sz="4" w:space="0" w:color="E2E6E7"/>
                                    <w:right w:val="single" w:sz="4" w:space="0" w:color="E2E6E7"/>
                                  </w:divBdr>
                                  <w:divsChild>
                                    <w:div w:id="1683048042">
                                      <w:marLeft w:val="150"/>
                                      <w:marRight w:val="0"/>
                                      <w:marTop w:val="0"/>
                                      <w:marBottom w:val="0"/>
                                      <w:divBdr>
                                        <w:top w:val="none" w:sz="0" w:space="0" w:color="auto"/>
                                        <w:left w:val="none" w:sz="0" w:space="0" w:color="auto"/>
                                        <w:bottom w:val="none" w:sz="0" w:space="0" w:color="auto"/>
                                        <w:right w:val="none" w:sz="0" w:space="0" w:color="auto"/>
                                      </w:divBdr>
                                    </w:div>
                                    <w:div w:id="2071269003">
                                      <w:marLeft w:val="3907"/>
                                      <w:marRight w:val="0"/>
                                      <w:marTop w:val="0"/>
                                      <w:marBottom w:val="0"/>
                                      <w:divBdr>
                                        <w:top w:val="none" w:sz="0" w:space="0" w:color="auto"/>
                                        <w:left w:val="none" w:sz="0" w:space="0" w:color="auto"/>
                                        <w:bottom w:val="none" w:sz="0" w:space="0" w:color="auto"/>
                                        <w:right w:val="none" w:sz="0" w:space="0" w:color="auto"/>
                                      </w:divBdr>
                                    </w:div>
                                  </w:divsChild>
                                </w:div>
                                <w:div w:id="1775396302">
                                  <w:marLeft w:val="0"/>
                                  <w:marRight w:val="0"/>
                                  <w:marTop w:val="0"/>
                                  <w:marBottom w:val="25"/>
                                  <w:divBdr>
                                    <w:top w:val="single" w:sz="4" w:space="0" w:color="E2E6E7"/>
                                    <w:left w:val="single" w:sz="4" w:space="0" w:color="E2E6E7"/>
                                    <w:bottom w:val="single" w:sz="4" w:space="0" w:color="E2E6E7"/>
                                    <w:right w:val="single" w:sz="4" w:space="0" w:color="E2E6E7"/>
                                  </w:divBdr>
                                  <w:divsChild>
                                    <w:div w:id="1483690966">
                                      <w:marLeft w:val="3907"/>
                                      <w:marRight w:val="0"/>
                                      <w:marTop w:val="0"/>
                                      <w:marBottom w:val="0"/>
                                      <w:divBdr>
                                        <w:top w:val="none" w:sz="0" w:space="0" w:color="auto"/>
                                        <w:left w:val="none" w:sz="0" w:space="0" w:color="auto"/>
                                        <w:bottom w:val="none" w:sz="0" w:space="0" w:color="auto"/>
                                        <w:right w:val="none" w:sz="0" w:space="0" w:color="auto"/>
                                      </w:divBdr>
                                    </w:div>
                                    <w:div w:id="1560479313">
                                      <w:marLeft w:val="150"/>
                                      <w:marRight w:val="0"/>
                                      <w:marTop w:val="0"/>
                                      <w:marBottom w:val="0"/>
                                      <w:divBdr>
                                        <w:top w:val="none" w:sz="0" w:space="0" w:color="auto"/>
                                        <w:left w:val="none" w:sz="0" w:space="0" w:color="auto"/>
                                        <w:bottom w:val="none" w:sz="0" w:space="0" w:color="auto"/>
                                        <w:right w:val="none" w:sz="0" w:space="0" w:color="auto"/>
                                      </w:divBdr>
                                    </w:div>
                                  </w:divsChild>
                                </w:div>
                                <w:div w:id="1843664029">
                                  <w:marLeft w:val="0"/>
                                  <w:marRight w:val="0"/>
                                  <w:marTop w:val="0"/>
                                  <w:marBottom w:val="0"/>
                                  <w:divBdr>
                                    <w:top w:val="none" w:sz="0" w:space="0" w:color="auto"/>
                                    <w:left w:val="none" w:sz="0" w:space="0" w:color="auto"/>
                                    <w:bottom w:val="none" w:sz="0" w:space="0" w:color="auto"/>
                                    <w:right w:val="none" w:sz="0" w:space="0" w:color="auto"/>
                                  </w:divBdr>
                                </w:div>
                                <w:div w:id="1867064000">
                                  <w:marLeft w:val="0"/>
                                  <w:marRight w:val="0"/>
                                  <w:marTop w:val="0"/>
                                  <w:marBottom w:val="0"/>
                                  <w:divBdr>
                                    <w:top w:val="none" w:sz="0" w:space="0" w:color="auto"/>
                                    <w:left w:val="none" w:sz="0" w:space="0" w:color="auto"/>
                                    <w:bottom w:val="none" w:sz="0" w:space="0" w:color="auto"/>
                                    <w:right w:val="none" w:sz="0" w:space="0" w:color="auto"/>
                                  </w:divBdr>
                                </w:div>
                                <w:div w:id="1971395146">
                                  <w:marLeft w:val="0"/>
                                  <w:marRight w:val="0"/>
                                  <w:marTop w:val="0"/>
                                  <w:marBottom w:val="25"/>
                                  <w:divBdr>
                                    <w:top w:val="single" w:sz="4" w:space="0" w:color="E2E6E7"/>
                                    <w:left w:val="single" w:sz="4" w:space="0" w:color="E2E6E7"/>
                                    <w:bottom w:val="single" w:sz="4" w:space="0" w:color="E2E6E7"/>
                                    <w:right w:val="single" w:sz="4" w:space="0" w:color="E2E6E7"/>
                                  </w:divBdr>
                                  <w:divsChild>
                                    <w:div w:id="1364093135">
                                      <w:marLeft w:val="3907"/>
                                      <w:marRight w:val="0"/>
                                      <w:marTop w:val="0"/>
                                      <w:marBottom w:val="0"/>
                                      <w:divBdr>
                                        <w:top w:val="none" w:sz="0" w:space="0" w:color="auto"/>
                                        <w:left w:val="none" w:sz="0" w:space="0" w:color="auto"/>
                                        <w:bottom w:val="none" w:sz="0" w:space="0" w:color="auto"/>
                                        <w:right w:val="none" w:sz="0" w:space="0" w:color="auto"/>
                                      </w:divBdr>
                                    </w:div>
                                    <w:div w:id="1760524669">
                                      <w:marLeft w:val="150"/>
                                      <w:marRight w:val="0"/>
                                      <w:marTop w:val="0"/>
                                      <w:marBottom w:val="0"/>
                                      <w:divBdr>
                                        <w:top w:val="none" w:sz="0" w:space="0" w:color="auto"/>
                                        <w:left w:val="none" w:sz="0" w:space="0" w:color="auto"/>
                                        <w:bottom w:val="none" w:sz="0" w:space="0" w:color="auto"/>
                                        <w:right w:val="none" w:sz="0" w:space="0" w:color="auto"/>
                                      </w:divBdr>
                                    </w:div>
                                  </w:divsChild>
                                </w:div>
                                <w:div w:id="1989822566">
                                  <w:marLeft w:val="0"/>
                                  <w:marRight w:val="0"/>
                                  <w:marTop w:val="0"/>
                                  <w:marBottom w:val="25"/>
                                  <w:divBdr>
                                    <w:top w:val="single" w:sz="4" w:space="0" w:color="E2E6E7"/>
                                    <w:left w:val="single" w:sz="4" w:space="0" w:color="E2E6E7"/>
                                    <w:bottom w:val="single" w:sz="4" w:space="0" w:color="E2E6E7"/>
                                    <w:right w:val="single" w:sz="4" w:space="0" w:color="E2E6E7"/>
                                  </w:divBdr>
                                  <w:divsChild>
                                    <w:div w:id="1400902977">
                                      <w:marLeft w:val="3907"/>
                                      <w:marRight w:val="0"/>
                                      <w:marTop w:val="0"/>
                                      <w:marBottom w:val="0"/>
                                      <w:divBdr>
                                        <w:top w:val="none" w:sz="0" w:space="0" w:color="auto"/>
                                        <w:left w:val="none" w:sz="0" w:space="0" w:color="auto"/>
                                        <w:bottom w:val="none" w:sz="0" w:space="0" w:color="auto"/>
                                        <w:right w:val="none" w:sz="0" w:space="0" w:color="auto"/>
                                      </w:divBdr>
                                    </w:div>
                                    <w:div w:id="1662926047">
                                      <w:marLeft w:val="150"/>
                                      <w:marRight w:val="0"/>
                                      <w:marTop w:val="0"/>
                                      <w:marBottom w:val="0"/>
                                      <w:divBdr>
                                        <w:top w:val="none" w:sz="0" w:space="0" w:color="auto"/>
                                        <w:left w:val="none" w:sz="0" w:space="0" w:color="auto"/>
                                        <w:bottom w:val="none" w:sz="0" w:space="0" w:color="auto"/>
                                        <w:right w:val="none" w:sz="0" w:space="0" w:color="auto"/>
                                      </w:divBdr>
                                    </w:div>
                                  </w:divsChild>
                                </w:div>
                                <w:div w:id="2100712329">
                                  <w:marLeft w:val="0"/>
                                  <w:marRight w:val="0"/>
                                  <w:marTop w:val="0"/>
                                  <w:marBottom w:val="25"/>
                                  <w:divBdr>
                                    <w:top w:val="single" w:sz="4" w:space="0" w:color="E2E6E7"/>
                                    <w:left w:val="single" w:sz="4" w:space="0" w:color="E2E6E7"/>
                                    <w:bottom w:val="single" w:sz="4" w:space="0" w:color="E2E6E7"/>
                                    <w:right w:val="single" w:sz="4" w:space="0" w:color="E2E6E7"/>
                                  </w:divBdr>
                                  <w:divsChild>
                                    <w:div w:id="1729303820">
                                      <w:marLeft w:val="150"/>
                                      <w:marRight w:val="0"/>
                                      <w:marTop w:val="0"/>
                                      <w:marBottom w:val="0"/>
                                      <w:divBdr>
                                        <w:top w:val="none" w:sz="0" w:space="0" w:color="auto"/>
                                        <w:left w:val="none" w:sz="0" w:space="0" w:color="auto"/>
                                        <w:bottom w:val="none" w:sz="0" w:space="0" w:color="auto"/>
                                        <w:right w:val="none" w:sz="0" w:space="0" w:color="auto"/>
                                      </w:divBdr>
                                    </w:div>
                                    <w:div w:id="2058698129">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2146047771">
                              <w:marLeft w:val="0"/>
                              <w:marRight w:val="0"/>
                              <w:marTop w:val="0"/>
                              <w:marBottom w:val="0"/>
                              <w:divBdr>
                                <w:top w:val="none" w:sz="0" w:space="0" w:color="auto"/>
                                <w:left w:val="none" w:sz="0" w:space="0" w:color="auto"/>
                                <w:bottom w:val="none" w:sz="0" w:space="0" w:color="auto"/>
                                <w:right w:val="none" w:sz="0" w:space="0" w:color="auto"/>
                              </w:divBdr>
                              <w:divsChild>
                                <w:div w:id="104278739">
                                  <w:marLeft w:val="0"/>
                                  <w:marRight w:val="0"/>
                                  <w:marTop w:val="0"/>
                                  <w:marBottom w:val="0"/>
                                  <w:divBdr>
                                    <w:top w:val="none" w:sz="0" w:space="0" w:color="auto"/>
                                    <w:left w:val="none" w:sz="0" w:space="0" w:color="auto"/>
                                    <w:bottom w:val="none" w:sz="0" w:space="0" w:color="auto"/>
                                    <w:right w:val="none" w:sz="0" w:space="0" w:color="auto"/>
                                  </w:divBdr>
                                </w:div>
                                <w:div w:id="651714887">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sChild>
                        </w:div>
                      </w:divsChild>
                    </w:div>
                  </w:divsChild>
                </w:div>
              </w:divsChild>
            </w:div>
          </w:divsChild>
        </w:div>
      </w:divsChild>
    </w:div>
    <w:div w:id="2113160885">
      <w:bodyDiv w:val="1"/>
      <w:marLeft w:val="0"/>
      <w:marRight w:val="0"/>
      <w:marTop w:val="0"/>
      <w:marBottom w:val="0"/>
      <w:divBdr>
        <w:top w:val="none" w:sz="0" w:space="0" w:color="auto"/>
        <w:left w:val="none" w:sz="0" w:space="0" w:color="auto"/>
        <w:bottom w:val="none" w:sz="0" w:space="0" w:color="auto"/>
        <w:right w:val="none" w:sz="0" w:space="0" w:color="auto"/>
      </w:divBdr>
      <w:divsChild>
        <w:div w:id="1225019374">
          <w:marLeft w:val="0"/>
          <w:marRight w:val="0"/>
          <w:marTop w:val="0"/>
          <w:marBottom w:val="0"/>
          <w:divBdr>
            <w:top w:val="none" w:sz="0" w:space="0" w:color="auto"/>
            <w:left w:val="none" w:sz="0" w:space="0" w:color="auto"/>
            <w:bottom w:val="none" w:sz="0" w:space="0" w:color="auto"/>
            <w:right w:val="none" w:sz="0" w:space="0" w:color="auto"/>
          </w:divBdr>
          <w:divsChild>
            <w:div w:id="1612395796">
              <w:marLeft w:val="0"/>
              <w:marRight w:val="0"/>
              <w:marTop w:val="0"/>
              <w:marBottom w:val="0"/>
              <w:divBdr>
                <w:top w:val="none" w:sz="0" w:space="0" w:color="auto"/>
                <w:left w:val="none" w:sz="0" w:space="0" w:color="auto"/>
                <w:bottom w:val="none" w:sz="0" w:space="0" w:color="auto"/>
                <w:right w:val="none" w:sz="0" w:space="0" w:color="auto"/>
              </w:divBdr>
              <w:divsChild>
                <w:div w:id="1465194780">
                  <w:marLeft w:val="75"/>
                  <w:marRight w:val="75"/>
                  <w:marTop w:val="0"/>
                  <w:marBottom w:val="0"/>
                  <w:divBdr>
                    <w:top w:val="none" w:sz="0" w:space="0" w:color="auto"/>
                    <w:left w:val="none" w:sz="0" w:space="0" w:color="auto"/>
                    <w:bottom w:val="none" w:sz="0" w:space="0" w:color="auto"/>
                    <w:right w:val="none" w:sz="0" w:space="0" w:color="auto"/>
                  </w:divBdr>
                  <w:divsChild>
                    <w:div w:id="683748657">
                      <w:marLeft w:val="0"/>
                      <w:marRight w:val="0"/>
                      <w:marTop w:val="0"/>
                      <w:marBottom w:val="0"/>
                      <w:divBdr>
                        <w:top w:val="none" w:sz="0" w:space="0" w:color="auto"/>
                        <w:left w:val="none" w:sz="0" w:space="0" w:color="auto"/>
                        <w:bottom w:val="none" w:sz="0" w:space="0" w:color="auto"/>
                        <w:right w:val="none" w:sz="0" w:space="0" w:color="auto"/>
                      </w:divBdr>
                      <w:divsChild>
                        <w:div w:id="1470127765">
                          <w:marLeft w:val="0"/>
                          <w:marRight w:val="0"/>
                          <w:marTop w:val="0"/>
                          <w:marBottom w:val="0"/>
                          <w:divBdr>
                            <w:top w:val="none" w:sz="0" w:space="0" w:color="auto"/>
                            <w:left w:val="none" w:sz="0" w:space="0" w:color="auto"/>
                            <w:bottom w:val="none" w:sz="0" w:space="0" w:color="auto"/>
                            <w:right w:val="none" w:sz="0" w:space="0" w:color="auto"/>
                          </w:divBdr>
                          <w:divsChild>
                            <w:div w:id="2087454479">
                              <w:marLeft w:val="0"/>
                              <w:marRight w:val="0"/>
                              <w:marTop w:val="0"/>
                              <w:marBottom w:val="0"/>
                              <w:divBdr>
                                <w:top w:val="none" w:sz="0" w:space="0" w:color="auto"/>
                                <w:left w:val="none" w:sz="0" w:space="0" w:color="auto"/>
                                <w:bottom w:val="none" w:sz="0" w:space="0" w:color="auto"/>
                                <w:right w:val="none" w:sz="0" w:space="0" w:color="auto"/>
                              </w:divBdr>
                              <w:divsChild>
                                <w:div w:id="141125142">
                                  <w:marLeft w:val="0"/>
                                  <w:marRight w:val="0"/>
                                  <w:marTop w:val="0"/>
                                  <w:marBottom w:val="0"/>
                                  <w:divBdr>
                                    <w:top w:val="none" w:sz="0" w:space="0" w:color="auto"/>
                                    <w:left w:val="none" w:sz="0" w:space="0" w:color="auto"/>
                                    <w:bottom w:val="none" w:sz="0" w:space="0" w:color="auto"/>
                                    <w:right w:val="none" w:sz="0" w:space="0" w:color="auto"/>
                                  </w:divBdr>
                                  <w:divsChild>
                                    <w:div w:id="809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030411">
      <w:bodyDiv w:val="1"/>
      <w:marLeft w:val="0"/>
      <w:marRight w:val="0"/>
      <w:marTop w:val="0"/>
      <w:marBottom w:val="0"/>
      <w:divBdr>
        <w:top w:val="none" w:sz="0" w:space="0" w:color="auto"/>
        <w:left w:val="none" w:sz="0" w:space="0" w:color="auto"/>
        <w:bottom w:val="none" w:sz="0" w:space="0" w:color="auto"/>
        <w:right w:val="none" w:sz="0" w:space="0" w:color="auto"/>
      </w:divBdr>
      <w:divsChild>
        <w:div w:id="1601177467">
          <w:marLeft w:val="0"/>
          <w:marRight w:val="0"/>
          <w:marTop w:val="0"/>
          <w:marBottom w:val="0"/>
          <w:divBdr>
            <w:top w:val="none" w:sz="0" w:space="0" w:color="auto"/>
            <w:left w:val="none" w:sz="0" w:space="0" w:color="auto"/>
            <w:bottom w:val="none" w:sz="0" w:space="0" w:color="auto"/>
            <w:right w:val="none" w:sz="0" w:space="0" w:color="auto"/>
          </w:divBdr>
          <w:divsChild>
            <w:div w:id="2002998444">
              <w:marLeft w:val="0"/>
              <w:marRight w:val="0"/>
              <w:marTop w:val="0"/>
              <w:marBottom w:val="0"/>
              <w:divBdr>
                <w:top w:val="none" w:sz="0" w:space="0" w:color="auto"/>
                <w:left w:val="none" w:sz="0" w:space="0" w:color="auto"/>
                <w:bottom w:val="none" w:sz="0" w:space="0" w:color="auto"/>
                <w:right w:val="none" w:sz="0" w:space="0" w:color="auto"/>
              </w:divBdr>
              <w:divsChild>
                <w:div w:id="304240212">
                  <w:marLeft w:val="75"/>
                  <w:marRight w:val="75"/>
                  <w:marTop w:val="0"/>
                  <w:marBottom w:val="0"/>
                  <w:divBdr>
                    <w:top w:val="none" w:sz="0" w:space="0" w:color="auto"/>
                    <w:left w:val="none" w:sz="0" w:space="0" w:color="auto"/>
                    <w:bottom w:val="none" w:sz="0" w:space="0" w:color="auto"/>
                    <w:right w:val="none" w:sz="0" w:space="0" w:color="auto"/>
                  </w:divBdr>
                  <w:divsChild>
                    <w:div w:id="1646466003">
                      <w:marLeft w:val="0"/>
                      <w:marRight w:val="0"/>
                      <w:marTop w:val="0"/>
                      <w:marBottom w:val="0"/>
                      <w:divBdr>
                        <w:top w:val="none" w:sz="0" w:space="0" w:color="auto"/>
                        <w:left w:val="none" w:sz="0" w:space="0" w:color="auto"/>
                        <w:bottom w:val="none" w:sz="0" w:space="0" w:color="auto"/>
                        <w:right w:val="none" w:sz="0" w:space="0" w:color="auto"/>
                      </w:divBdr>
                      <w:divsChild>
                        <w:div w:id="1419058567">
                          <w:marLeft w:val="0"/>
                          <w:marRight w:val="0"/>
                          <w:marTop w:val="0"/>
                          <w:marBottom w:val="0"/>
                          <w:divBdr>
                            <w:top w:val="none" w:sz="0" w:space="0" w:color="auto"/>
                            <w:left w:val="none" w:sz="0" w:space="0" w:color="auto"/>
                            <w:bottom w:val="none" w:sz="0" w:space="0" w:color="auto"/>
                            <w:right w:val="none" w:sz="0" w:space="0" w:color="auto"/>
                          </w:divBdr>
                          <w:divsChild>
                            <w:div w:id="666130567">
                              <w:marLeft w:val="0"/>
                              <w:marRight w:val="0"/>
                              <w:marTop w:val="0"/>
                              <w:marBottom w:val="0"/>
                              <w:divBdr>
                                <w:top w:val="none" w:sz="0" w:space="0" w:color="auto"/>
                                <w:left w:val="none" w:sz="0" w:space="0" w:color="auto"/>
                                <w:bottom w:val="none" w:sz="0" w:space="0" w:color="auto"/>
                                <w:right w:val="none" w:sz="0" w:space="0" w:color="auto"/>
                              </w:divBdr>
                              <w:divsChild>
                                <w:div w:id="131753859">
                                  <w:marLeft w:val="0"/>
                                  <w:marRight w:val="0"/>
                                  <w:marTop w:val="0"/>
                                  <w:marBottom w:val="25"/>
                                  <w:divBdr>
                                    <w:top w:val="single" w:sz="4" w:space="0" w:color="E2E6E7"/>
                                    <w:left w:val="single" w:sz="4" w:space="0" w:color="E2E6E7"/>
                                    <w:bottom w:val="single" w:sz="4" w:space="0" w:color="E2E6E7"/>
                                    <w:right w:val="single" w:sz="4" w:space="0" w:color="E2E6E7"/>
                                  </w:divBdr>
                                  <w:divsChild>
                                    <w:div w:id="1749377277">
                                      <w:marLeft w:val="150"/>
                                      <w:marRight w:val="0"/>
                                      <w:marTop w:val="0"/>
                                      <w:marBottom w:val="0"/>
                                      <w:divBdr>
                                        <w:top w:val="none" w:sz="0" w:space="0" w:color="auto"/>
                                        <w:left w:val="none" w:sz="0" w:space="0" w:color="auto"/>
                                        <w:bottom w:val="none" w:sz="0" w:space="0" w:color="auto"/>
                                        <w:right w:val="none" w:sz="0" w:space="0" w:color="auto"/>
                                      </w:divBdr>
                                    </w:div>
                                    <w:div w:id="1883400093">
                                      <w:marLeft w:val="3907"/>
                                      <w:marRight w:val="0"/>
                                      <w:marTop w:val="0"/>
                                      <w:marBottom w:val="0"/>
                                      <w:divBdr>
                                        <w:top w:val="none" w:sz="0" w:space="0" w:color="auto"/>
                                        <w:left w:val="none" w:sz="0" w:space="0" w:color="auto"/>
                                        <w:bottom w:val="none" w:sz="0" w:space="0" w:color="auto"/>
                                        <w:right w:val="none" w:sz="0" w:space="0" w:color="auto"/>
                                      </w:divBdr>
                                    </w:div>
                                  </w:divsChild>
                                </w:div>
                                <w:div w:id="196813746">
                                  <w:marLeft w:val="0"/>
                                  <w:marRight w:val="0"/>
                                  <w:marTop w:val="0"/>
                                  <w:marBottom w:val="25"/>
                                  <w:divBdr>
                                    <w:top w:val="single" w:sz="4" w:space="0" w:color="E2E6E7"/>
                                    <w:left w:val="single" w:sz="4" w:space="0" w:color="E2E6E7"/>
                                    <w:bottom w:val="single" w:sz="4" w:space="0" w:color="E2E6E7"/>
                                    <w:right w:val="single" w:sz="4" w:space="0" w:color="E2E6E7"/>
                                  </w:divBdr>
                                  <w:divsChild>
                                    <w:div w:id="906526482">
                                      <w:marLeft w:val="3907"/>
                                      <w:marRight w:val="0"/>
                                      <w:marTop w:val="0"/>
                                      <w:marBottom w:val="0"/>
                                      <w:divBdr>
                                        <w:top w:val="none" w:sz="0" w:space="0" w:color="auto"/>
                                        <w:left w:val="none" w:sz="0" w:space="0" w:color="auto"/>
                                        <w:bottom w:val="none" w:sz="0" w:space="0" w:color="auto"/>
                                        <w:right w:val="none" w:sz="0" w:space="0" w:color="auto"/>
                                      </w:divBdr>
                                    </w:div>
                                    <w:div w:id="951285716">
                                      <w:marLeft w:val="150"/>
                                      <w:marRight w:val="0"/>
                                      <w:marTop w:val="0"/>
                                      <w:marBottom w:val="0"/>
                                      <w:divBdr>
                                        <w:top w:val="none" w:sz="0" w:space="0" w:color="auto"/>
                                        <w:left w:val="none" w:sz="0" w:space="0" w:color="auto"/>
                                        <w:bottom w:val="none" w:sz="0" w:space="0" w:color="auto"/>
                                        <w:right w:val="none" w:sz="0" w:space="0" w:color="auto"/>
                                      </w:divBdr>
                                    </w:div>
                                  </w:divsChild>
                                </w:div>
                                <w:div w:id="272129055">
                                  <w:marLeft w:val="0"/>
                                  <w:marRight w:val="0"/>
                                  <w:marTop w:val="0"/>
                                  <w:marBottom w:val="25"/>
                                  <w:divBdr>
                                    <w:top w:val="single" w:sz="4" w:space="0" w:color="E2E6E7"/>
                                    <w:left w:val="single" w:sz="4" w:space="0" w:color="E2E6E7"/>
                                    <w:bottom w:val="single" w:sz="4" w:space="0" w:color="E2E6E7"/>
                                    <w:right w:val="single" w:sz="4" w:space="0" w:color="E2E6E7"/>
                                  </w:divBdr>
                                  <w:divsChild>
                                    <w:div w:id="2033189221">
                                      <w:marLeft w:val="150"/>
                                      <w:marRight w:val="0"/>
                                      <w:marTop w:val="0"/>
                                      <w:marBottom w:val="0"/>
                                      <w:divBdr>
                                        <w:top w:val="none" w:sz="0" w:space="0" w:color="auto"/>
                                        <w:left w:val="none" w:sz="0" w:space="0" w:color="auto"/>
                                        <w:bottom w:val="none" w:sz="0" w:space="0" w:color="auto"/>
                                        <w:right w:val="none" w:sz="0" w:space="0" w:color="auto"/>
                                      </w:divBdr>
                                    </w:div>
                                    <w:div w:id="2046589954">
                                      <w:marLeft w:val="3907"/>
                                      <w:marRight w:val="0"/>
                                      <w:marTop w:val="0"/>
                                      <w:marBottom w:val="0"/>
                                      <w:divBdr>
                                        <w:top w:val="none" w:sz="0" w:space="0" w:color="auto"/>
                                        <w:left w:val="none" w:sz="0" w:space="0" w:color="auto"/>
                                        <w:bottom w:val="none" w:sz="0" w:space="0" w:color="auto"/>
                                        <w:right w:val="none" w:sz="0" w:space="0" w:color="auto"/>
                                      </w:divBdr>
                                    </w:div>
                                  </w:divsChild>
                                </w:div>
                                <w:div w:id="331759990">
                                  <w:marLeft w:val="0"/>
                                  <w:marRight w:val="0"/>
                                  <w:marTop w:val="0"/>
                                  <w:marBottom w:val="25"/>
                                  <w:divBdr>
                                    <w:top w:val="single" w:sz="4" w:space="0" w:color="E2E6E7"/>
                                    <w:left w:val="single" w:sz="4" w:space="0" w:color="E2E6E7"/>
                                    <w:bottom w:val="single" w:sz="4" w:space="0" w:color="E2E6E7"/>
                                    <w:right w:val="single" w:sz="4" w:space="0" w:color="E2E6E7"/>
                                  </w:divBdr>
                                  <w:divsChild>
                                    <w:div w:id="405029925">
                                      <w:marLeft w:val="150"/>
                                      <w:marRight w:val="0"/>
                                      <w:marTop w:val="0"/>
                                      <w:marBottom w:val="0"/>
                                      <w:divBdr>
                                        <w:top w:val="none" w:sz="0" w:space="0" w:color="auto"/>
                                        <w:left w:val="none" w:sz="0" w:space="0" w:color="auto"/>
                                        <w:bottom w:val="none" w:sz="0" w:space="0" w:color="auto"/>
                                        <w:right w:val="none" w:sz="0" w:space="0" w:color="auto"/>
                                      </w:divBdr>
                                    </w:div>
                                    <w:div w:id="1800369404">
                                      <w:marLeft w:val="3907"/>
                                      <w:marRight w:val="0"/>
                                      <w:marTop w:val="0"/>
                                      <w:marBottom w:val="0"/>
                                      <w:divBdr>
                                        <w:top w:val="none" w:sz="0" w:space="0" w:color="auto"/>
                                        <w:left w:val="none" w:sz="0" w:space="0" w:color="auto"/>
                                        <w:bottom w:val="none" w:sz="0" w:space="0" w:color="auto"/>
                                        <w:right w:val="none" w:sz="0" w:space="0" w:color="auto"/>
                                      </w:divBdr>
                                    </w:div>
                                  </w:divsChild>
                                </w:div>
                                <w:div w:id="424690300">
                                  <w:marLeft w:val="0"/>
                                  <w:marRight w:val="0"/>
                                  <w:marTop w:val="0"/>
                                  <w:marBottom w:val="25"/>
                                  <w:divBdr>
                                    <w:top w:val="single" w:sz="4" w:space="0" w:color="E2E6E7"/>
                                    <w:left w:val="single" w:sz="4" w:space="0" w:color="E2E6E7"/>
                                    <w:bottom w:val="single" w:sz="4" w:space="0" w:color="E2E6E7"/>
                                    <w:right w:val="single" w:sz="4" w:space="0" w:color="E2E6E7"/>
                                  </w:divBdr>
                                  <w:divsChild>
                                    <w:div w:id="926498154">
                                      <w:marLeft w:val="3907"/>
                                      <w:marRight w:val="0"/>
                                      <w:marTop w:val="0"/>
                                      <w:marBottom w:val="0"/>
                                      <w:divBdr>
                                        <w:top w:val="none" w:sz="0" w:space="0" w:color="auto"/>
                                        <w:left w:val="none" w:sz="0" w:space="0" w:color="auto"/>
                                        <w:bottom w:val="none" w:sz="0" w:space="0" w:color="auto"/>
                                        <w:right w:val="none" w:sz="0" w:space="0" w:color="auto"/>
                                      </w:divBdr>
                                    </w:div>
                                    <w:div w:id="1306857264">
                                      <w:marLeft w:val="150"/>
                                      <w:marRight w:val="0"/>
                                      <w:marTop w:val="0"/>
                                      <w:marBottom w:val="0"/>
                                      <w:divBdr>
                                        <w:top w:val="none" w:sz="0" w:space="0" w:color="auto"/>
                                        <w:left w:val="none" w:sz="0" w:space="0" w:color="auto"/>
                                        <w:bottom w:val="none" w:sz="0" w:space="0" w:color="auto"/>
                                        <w:right w:val="none" w:sz="0" w:space="0" w:color="auto"/>
                                      </w:divBdr>
                                    </w:div>
                                  </w:divsChild>
                                </w:div>
                                <w:div w:id="449520060">
                                  <w:marLeft w:val="0"/>
                                  <w:marRight w:val="0"/>
                                  <w:marTop w:val="0"/>
                                  <w:marBottom w:val="25"/>
                                  <w:divBdr>
                                    <w:top w:val="single" w:sz="4" w:space="0" w:color="E2E6E7"/>
                                    <w:left w:val="single" w:sz="4" w:space="0" w:color="E2E6E7"/>
                                    <w:bottom w:val="single" w:sz="4" w:space="0" w:color="E2E6E7"/>
                                    <w:right w:val="single" w:sz="4" w:space="0" w:color="E2E6E7"/>
                                  </w:divBdr>
                                  <w:divsChild>
                                    <w:div w:id="507600603">
                                      <w:marLeft w:val="3907"/>
                                      <w:marRight w:val="0"/>
                                      <w:marTop w:val="0"/>
                                      <w:marBottom w:val="0"/>
                                      <w:divBdr>
                                        <w:top w:val="none" w:sz="0" w:space="0" w:color="auto"/>
                                        <w:left w:val="none" w:sz="0" w:space="0" w:color="auto"/>
                                        <w:bottom w:val="none" w:sz="0" w:space="0" w:color="auto"/>
                                        <w:right w:val="none" w:sz="0" w:space="0" w:color="auto"/>
                                      </w:divBdr>
                                    </w:div>
                                    <w:div w:id="1485774023">
                                      <w:marLeft w:val="150"/>
                                      <w:marRight w:val="0"/>
                                      <w:marTop w:val="0"/>
                                      <w:marBottom w:val="0"/>
                                      <w:divBdr>
                                        <w:top w:val="none" w:sz="0" w:space="0" w:color="auto"/>
                                        <w:left w:val="none" w:sz="0" w:space="0" w:color="auto"/>
                                        <w:bottom w:val="none" w:sz="0" w:space="0" w:color="auto"/>
                                        <w:right w:val="none" w:sz="0" w:space="0" w:color="auto"/>
                                      </w:divBdr>
                                    </w:div>
                                  </w:divsChild>
                                </w:div>
                                <w:div w:id="662928645">
                                  <w:marLeft w:val="0"/>
                                  <w:marRight w:val="0"/>
                                  <w:marTop w:val="0"/>
                                  <w:marBottom w:val="25"/>
                                  <w:divBdr>
                                    <w:top w:val="single" w:sz="4" w:space="0" w:color="E2E6E7"/>
                                    <w:left w:val="single" w:sz="4" w:space="0" w:color="E2E6E7"/>
                                    <w:bottom w:val="single" w:sz="4" w:space="0" w:color="E2E6E7"/>
                                    <w:right w:val="single" w:sz="4" w:space="0" w:color="E2E6E7"/>
                                  </w:divBdr>
                                  <w:divsChild>
                                    <w:div w:id="1008142426">
                                      <w:marLeft w:val="150"/>
                                      <w:marRight w:val="0"/>
                                      <w:marTop w:val="0"/>
                                      <w:marBottom w:val="0"/>
                                      <w:divBdr>
                                        <w:top w:val="none" w:sz="0" w:space="0" w:color="auto"/>
                                        <w:left w:val="none" w:sz="0" w:space="0" w:color="auto"/>
                                        <w:bottom w:val="none" w:sz="0" w:space="0" w:color="auto"/>
                                        <w:right w:val="none" w:sz="0" w:space="0" w:color="auto"/>
                                      </w:divBdr>
                                    </w:div>
                                    <w:div w:id="1815103000">
                                      <w:marLeft w:val="3907"/>
                                      <w:marRight w:val="0"/>
                                      <w:marTop w:val="0"/>
                                      <w:marBottom w:val="0"/>
                                      <w:divBdr>
                                        <w:top w:val="none" w:sz="0" w:space="0" w:color="auto"/>
                                        <w:left w:val="none" w:sz="0" w:space="0" w:color="auto"/>
                                        <w:bottom w:val="none" w:sz="0" w:space="0" w:color="auto"/>
                                        <w:right w:val="none" w:sz="0" w:space="0" w:color="auto"/>
                                      </w:divBdr>
                                    </w:div>
                                  </w:divsChild>
                                </w:div>
                                <w:div w:id="664672903">
                                  <w:marLeft w:val="0"/>
                                  <w:marRight w:val="0"/>
                                  <w:marTop w:val="0"/>
                                  <w:marBottom w:val="25"/>
                                  <w:divBdr>
                                    <w:top w:val="single" w:sz="4" w:space="0" w:color="E2E6E7"/>
                                    <w:left w:val="single" w:sz="4" w:space="0" w:color="E2E6E7"/>
                                    <w:bottom w:val="single" w:sz="4" w:space="0" w:color="E2E6E7"/>
                                    <w:right w:val="single" w:sz="4" w:space="0" w:color="E2E6E7"/>
                                  </w:divBdr>
                                  <w:divsChild>
                                    <w:div w:id="1380323045">
                                      <w:marLeft w:val="150"/>
                                      <w:marRight w:val="0"/>
                                      <w:marTop w:val="0"/>
                                      <w:marBottom w:val="0"/>
                                      <w:divBdr>
                                        <w:top w:val="none" w:sz="0" w:space="0" w:color="auto"/>
                                        <w:left w:val="none" w:sz="0" w:space="0" w:color="auto"/>
                                        <w:bottom w:val="none" w:sz="0" w:space="0" w:color="auto"/>
                                        <w:right w:val="none" w:sz="0" w:space="0" w:color="auto"/>
                                      </w:divBdr>
                                    </w:div>
                                    <w:div w:id="2029943657">
                                      <w:marLeft w:val="3907"/>
                                      <w:marRight w:val="0"/>
                                      <w:marTop w:val="0"/>
                                      <w:marBottom w:val="0"/>
                                      <w:divBdr>
                                        <w:top w:val="none" w:sz="0" w:space="0" w:color="auto"/>
                                        <w:left w:val="none" w:sz="0" w:space="0" w:color="auto"/>
                                        <w:bottom w:val="none" w:sz="0" w:space="0" w:color="auto"/>
                                        <w:right w:val="none" w:sz="0" w:space="0" w:color="auto"/>
                                      </w:divBdr>
                                    </w:div>
                                  </w:divsChild>
                                </w:div>
                                <w:div w:id="708457472">
                                  <w:marLeft w:val="0"/>
                                  <w:marRight w:val="0"/>
                                  <w:marTop w:val="0"/>
                                  <w:marBottom w:val="25"/>
                                  <w:divBdr>
                                    <w:top w:val="single" w:sz="4" w:space="0" w:color="E2E6E7"/>
                                    <w:left w:val="single" w:sz="4" w:space="0" w:color="E2E6E7"/>
                                    <w:bottom w:val="single" w:sz="4" w:space="0" w:color="E2E6E7"/>
                                    <w:right w:val="single" w:sz="4" w:space="0" w:color="E2E6E7"/>
                                  </w:divBdr>
                                  <w:divsChild>
                                    <w:div w:id="1686127401">
                                      <w:marLeft w:val="3907"/>
                                      <w:marRight w:val="0"/>
                                      <w:marTop w:val="0"/>
                                      <w:marBottom w:val="0"/>
                                      <w:divBdr>
                                        <w:top w:val="none" w:sz="0" w:space="0" w:color="auto"/>
                                        <w:left w:val="none" w:sz="0" w:space="0" w:color="auto"/>
                                        <w:bottom w:val="none" w:sz="0" w:space="0" w:color="auto"/>
                                        <w:right w:val="none" w:sz="0" w:space="0" w:color="auto"/>
                                      </w:divBdr>
                                    </w:div>
                                    <w:div w:id="2060083449">
                                      <w:marLeft w:val="150"/>
                                      <w:marRight w:val="0"/>
                                      <w:marTop w:val="0"/>
                                      <w:marBottom w:val="0"/>
                                      <w:divBdr>
                                        <w:top w:val="none" w:sz="0" w:space="0" w:color="auto"/>
                                        <w:left w:val="none" w:sz="0" w:space="0" w:color="auto"/>
                                        <w:bottom w:val="none" w:sz="0" w:space="0" w:color="auto"/>
                                        <w:right w:val="none" w:sz="0" w:space="0" w:color="auto"/>
                                      </w:divBdr>
                                    </w:div>
                                  </w:divsChild>
                                </w:div>
                                <w:div w:id="756828104">
                                  <w:marLeft w:val="0"/>
                                  <w:marRight w:val="0"/>
                                  <w:marTop w:val="0"/>
                                  <w:marBottom w:val="25"/>
                                  <w:divBdr>
                                    <w:top w:val="single" w:sz="4" w:space="0" w:color="E2E6E7"/>
                                    <w:left w:val="single" w:sz="4" w:space="0" w:color="E2E6E7"/>
                                    <w:bottom w:val="single" w:sz="4" w:space="0" w:color="E2E6E7"/>
                                    <w:right w:val="single" w:sz="4" w:space="0" w:color="E2E6E7"/>
                                  </w:divBdr>
                                  <w:divsChild>
                                    <w:div w:id="1606881112">
                                      <w:marLeft w:val="3907"/>
                                      <w:marRight w:val="0"/>
                                      <w:marTop w:val="0"/>
                                      <w:marBottom w:val="0"/>
                                      <w:divBdr>
                                        <w:top w:val="none" w:sz="0" w:space="0" w:color="auto"/>
                                        <w:left w:val="none" w:sz="0" w:space="0" w:color="auto"/>
                                        <w:bottom w:val="none" w:sz="0" w:space="0" w:color="auto"/>
                                        <w:right w:val="none" w:sz="0" w:space="0" w:color="auto"/>
                                      </w:divBdr>
                                    </w:div>
                                    <w:div w:id="2025549003">
                                      <w:marLeft w:val="150"/>
                                      <w:marRight w:val="0"/>
                                      <w:marTop w:val="0"/>
                                      <w:marBottom w:val="0"/>
                                      <w:divBdr>
                                        <w:top w:val="none" w:sz="0" w:space="0" w:color="auto"/>
                                        <w:left w:val="none" w:sz="0" w:space="0" w:color="auto"/>
                                        <w:bottom w:val="none" w:sz="0" w:space="0" w:color="auto"/>
                                        <w:right w:val="none" w:sz="0" w:space="0" w:color="auto"/>
                                      </w:divBdr>
                                    </w:div>
                                  </w:divsChild>
                                </w:div>
                                <w:div w:id="857937021">
                                  <w:marLeft w:val="0"/>
                                  <w:marRight w:val="0"/>
                                  <w:marTop w:val="0"/>
                                  <w:marBottom w:val="0"/>
                                  <w:divBdr>
                                    <w:top w:val="none" w:sz="0" w:space="0" w:color="auto"/>
                                    <w:left w:val="none" w:sz="0" w:space="0" w:color="auto"/>
                                    <w:bottom w:val="none" w:sz="0" w:space="0" w:color="auto"/>
                                    <w:right w:val="none" w:sz="0" w:space="0" w:color="auto"/>
                                  </w:divBdr>
                                </w:div>
                                <w:div w:id="897665310">
                                  <w:marLeft w:val="0"/>
                                  <w:marRight w:val="0"/>
                                  <w:marTop w:val="0"/>
                                  <w:marBottom w:val="0"/>
                                  <w:divBdr>
                                    <w:top w:val="none" w:sz="0" w:space="0" w:color="auto"/>
                                    <w:left w:val="none" w:sz="0" w:space="0" w:color="auto"/>
                                    <w:bottom w:val="none" w:sz="0" w:space="0" w:color="auto"/>
                                    <w:right w:val="none" w:sz="0" w:space="0" w:color="auto"/>
                                  </w:divBdr>
                                </w:div>
                                <w:div w:id="942686947">
                                  <w:marLeft w:val="0"/>
                                  <w:marRight w:val="0"/>
                                  <w:marTop w:val="0"/>
                                  <w:marBottom w:val="25"/>
                                  <w:divBdr>
                                    <w:top w:val="single" w:sz="4" w:space="0" w:color="E2E6E7"/>
                                    <w:left w:val="single" w:sz="4" w:space="0" w:color="E2E6E7"/>
                                    <w:bottom w:val="single" w:sz="4" w:space="0" w:color="E2E6E7"/>
                                    <w:right w:val="single" w:sz="4" w:space="0" w:color="E2E6E7"/>
                                  </w:divBdr>
                                  <w:divsChild>
                                    <w:div w:id="1850018968">
                                      <w:marLeft w:val="150"/>
                                      <w:marRight w:val="0"/>
                                      <w:marTop w:val="0"/>
                                      <w:marBottom w:val="0"/>
                                      <w:divBdr>
                                        <w:top w:val="none" w:sz="0" w:space="0" w:color="auto"/>
                                        <w:left w:val="none" w:sz="0" w:space="0" w:color="auto"/>
                                        <w:bottom w:val="none" w:sz="0" w:space="0" w:color="auto"/>
                                        <w:right w:val="none" w:sz="0" w:space="0" w:color="auto"/>
                                      </w:divBdr>
                                    </w:div>
                                  </w:divsChild>
                                </w:div>
                                <w:div w:id="948506311">
                                  <w:marLeft w:val="0"/>
                                  <w:marRight w:val="0"/>
                                  <w:marTop w:val="0"/>
                                  <w:marBottom w:val="0"/>
                                  <w:divBdr>
                                    <w:top w:val="none" w:sz="0" w:space="0" w:color="auto"/>
                                    <w:left w:val="none" w:sz="0" w:space="0" w:color="auto"/>
                                    <w:bottom w:val="none" w:sz="0" w:space="0" w:color="auto"/>
                                    <w:right w:val="none" w:sz="0" w:space="0" w:color="auto"/>
                                  </w:divBdr>
                                </w:div>
                                <w:div w:id="1019698061">
                                  <w:marLeft w:val="0"/>
                                  <w:marRight w:val="0"/>
                                  <w:marTop w:val="0"/>
                                  <w:marBottom w:val="25"/>
                                  <w:divBdr>
                                    <w:top w:val="single" w:sz="4" w:space="0" w:color="E2E6E7"/>
                                    <w:left w:val="single" w:sz="4" w:space="0" w:color="E2E6E7"/>
                                    <w:bottom w:val="single" w:sz="4" w:space="0" w:color="E2E6E7"/>
                                    <w:right w:val="single" w:sz="4" w:space="0" w:color="E2E6E7"/>
                                  </w:divBdr>
                                  <w:divsChild>
                                    <w:div w:id="785200361">
                                      <w:marLeft w:val="150"/>
                                      <w:marRight w:val="0"/>
                                      <w:marTop w:val="0"/>
                                      <w:marBottom w:val="0"/>
                                      <w:divBdr>
                                        <w:top w:val="none" w:sz="0" w:space="0" w:color="auto"/>
                                        <w:left w:val="none" w:sz="0" w:space="0" w:color="auto"/>
                                        <w:bottom w:val="none" w:sz="0" w:space="0" w:color="auto"/>
                                        <w:right w:val="none" w:sz="0" w:space="0" w:color="auto"/>
                                      </w:divBdr>
                                    </w:div>
                                    <w:div w:id="1817410443">
                                      <w:marLeft w:val="3907"/>
                                      <w:marRight w:val="0"/>
                                      <w:marTop w:val="0"/>
                                      <w:marBottom w:val="0"/>
                                      <w:divBdr>
                                        <w:top w:val="none" w:sz="0" w:space="0" w:color="auto"/>
                                        <w:left w:val="none" w:sz="0" w:space="0" w:color="auto"/>
                                        <w:bottom w:val="none" w:sz="0" w:space="0" w:color="auto"/>
                                        <w:right w:val="none" w:sz="0" w:space="0" w:color="auto"/>
                                      </w:divBdr>
                                    </w:div>
                                  </w:divsChild>
                                </w:div>
                                <w:div w:id="1055423084">
                                  <w:marLeft w:val="0"/>
                                  <w:marRight w:val="0"/>
                                  <w:marTop w:val="0"/>
                                  <w:marBottom w:val="25"/>
                                  <w:divBdr>
                                    <w:top w:val="single" w:sz="4" w:space="0" w:color="E2E6E7"/>
                                    <w:left w:val="single" w:sz="4" w:space="0" w:color="E2E6E7"/>
                                    <w:bottom w:val="single" w:sz="4" w:space="0" w:color="E2E6E7"/>
                                    <w:right w:val="single" w:sz="4" w:space="0" w:color="E2E6E7"/>
                                  </w:divBdr>
                                  <w:divsChild>
                                    <w:div w:id="419760587">
                                      <w:marLeft w:val="150"/>
                                      <w:marRight w:val="0"/>
                                      <w:marTop w:val="0"/>
                                      <w:marBottom w:val="0"/>
                                      <w:divBdr>
                                        <w:top w:val="none" w:sz="0" w:space="0" w:color="auto"/>
                                        <w:left w:val="none" w:sz="0" w:space="0" w:color="auto"/>
                                        <w:bottom w:val="none" w:sz="0" w:space="0" w:color="auto"/>
                                        <w:right w:val="none" w:sz="0" w:space="0" w:color="auto"/>
                                      </w:divBdr>
                                    </w:div>
                                    <w:div w:id="1251309318">
                                      <w:marLeft w:val="3907"/>
                                      <w:marRight w:val="0"/>
                                      <w:marTop w:val="0"/>
                                      <w:marBottom w:val="0"/>
                                      <w:divBdr>
                                        <w:top w:val="none" w:sz="0" w:space="0" w:color="auto"/>
                                        <w:left w:val="none" w:sz="0" w:space="0" w:color="auto"/>
                                        <w:bottom w:val="none" w:sz="0" w:space="0" w:color="auto"/>
                                        <w:right w:val="none" w:sz="0" w:space="0" w:color="auto"/>
                                      </w:divBdr>
                                    </w:div>
                                  </w:divsChild>
                                </w:div>
                                <w:div w:id="1239899487">
                                  <w:marLeft w:val="0"/>
                                  <w:marRight w:val="0"/>
                                  <w:marTop w:val="0"/>
                                  <w:marBottom w:val="25"/>
                                  <w:divBdr>
                                    <w:top w:val="single" w:sz="4" w:space="0" w:color="E2E6E7"/>
                                    <w:left w:val="single" w:sz="4" w:space="0" w:color="E2E6E7"/>
                                    <w:bottom w:val="single" w:sz="4" w:space="0" w:color="E2E6E7"/>
                                    <w:right w:val="single" w:sz="4" w:space="0" w:color="E2E6E7"/>
                                  </w:divBdr>
                                  <w:divsChild>
                                    <w:div w:id="622081934">
                                      <w:marLeft w:val="3907"/>
                                      <w:marRight w:val="0"/>
                                      <w:marTop w:val="0"/>
                                      <w:marBottom w:val="0"/>
                                      <w:divBdr>
                                        <w:top w:val="none" w:sz="0" w:space="0" w:color="auto"/>
                                        <w:left w:val="none" w:sz="0" w:space="0" w:color="auto"/>
                                        <w:bottom w:val="none" w:sz="0" w:space="0" w:color="auto"/>
                                        <w:right w:val="none" w:sz="0" w:space="0" w:color="auto"/>
                                      </w:divBdr>
                                    </w:div>
                                    <w:div w:id="1903559164">
                                      <w:marLeft w:val="150"/>
                                      <w:marRight w:val="0"/>
                                      <w:marTop w:val="0"/>
                                      <w:marBottom w:val="0"/>
                                      <w:divBdr>
                                        <w:top w:val="none" w:sz="0" w:space="0" w:color="auto"/>
                                        <w:left w:val="none" w:sz="0" w:space="0" w:color="auto"/>
                                        <w:bottom w:val="none" w:sz="0" w:space="0" w:color="auto"/>
                                        <w:right w:val="none" w:sz="0" w:space="0" w:color="auto"/>
                                      </w:divBdr>
                                    </w:div>
                                  </w:divsChild>
                                </w:div>
                                <w:div w:id="1255895146">
                                  <w:marLeft w:val="0"/>
                                  <w:marRight w:val="0"/>
                                  <w:marTop w:val="0"/>
                                  <w:marBottom w:val="25"/>
                                  <w:divBdr>
                                    <w:top w:val="single" w:sz="4" w:space="0" w:color="E2E6E7"/>
                                    <w:left w:val="single" w:sz="4" w:space="0" w:color="E2E6E7"/>
                                    <w:bottom w:val="single" w:sz="4" w:space="0" w:color="E2E6E7"/>
                                    <w:right w:val="single" w:sz="4" w:space="0" w:color="E2E6E7"/>
                                  </w:divBdr>
                                  <w:divsChild>
                                    <w:div w:id="1119959329">
                                      <w:marLeft w:val="3907"/>
                                      <w:marRight w:val="0"/>
                                      <w:marTop w:val="0"/>
                                      <w:marBottom w:val="0"/>
                                      <w:divBdr>
                                        <w:top w:val="none" w:sz="0" w:space="0" w:color="auto"/>
                                        <w:left w:val="none" w:sz="0" w:space="0" w:color="auto"/>
                                        <w:bottom w:val="none" w:sz="0" w:space="0" w:color="auto"/>
                                        <w:right w:val="none" w:sz="0" w:space="0" w:color="auto"/>
                                      </w:divBdr>
                                    </w:div>
                                    <w:div w:id="1266233402">
                                      <w:marLeft w:val="150"/>
                                      <w:marRight w:val="0"/>
                                      <w:marTop w:val="0"/>
                                      <w:marBottom w:val="0"/>
                                      <w:divBdr>
                                        <w:top w:val="none" w:sz="0" w:space="0" w:color="auto"/>
                                        <w:left w:val="none" w:sz="0" w:space="0" w:color="auto"/>
                                        <w:bottom w:val="none" w:sz="0" w:space="0" w:color="auto"/>
                                        <w:right w:val="none" w:sz="0" w:space="0" w:color="auto"/>
                                      </w:divBdr>
                                    </w:div>
                                  </w:divsChild>
                                </w:div>
                                <w:div w:id="1267887948">
                                  <w:marLeft w:val="0"/>
                                  <w:marRight w:val="0"/>
                                  <w:marTop w:val="0"/>
                                  <w:marBottom w:val="0"/>
                                  <w:divBdr>
                                    <w:top w:val="none" w:sz="0" w:space="0" w:color="auto"/>
                                    <w:left w:val="none" w:sz="0" w:space="0" w:color="auto"/>
                                    <w:bottom w:val="none" w:sz="0" w:space="0" w:color="auto"/>
                                    <w:right w:val="none" w:sz="0" w:space="0" w:color="auto"/>
                                  </w:divBdr>
                                </w:div>
                                <w:div w:id="1287396502">
                                  <w:marLeft w:val="0"/>
                                  <w:marRight w:val="0"/>
                                  <w:marTop w:val="0"/>
                                  <w:marBottom w:val="25"/>
                                  <w:divBdr>
                                    <w:top w:val="single" w:sz="4" w:space="0" w:color="E2E6E7"/>
                                    <w:left w:val="single" w:sz="4" w:space="0" w:color="E2E6E7"/>
                                    <w:bottom w:val="single" w:sz="4" w:space="0" w:color="E2E6E7"/>
                                    <w:right w:val="single" w:sz="4" w:space="0" w:color="E2E6E7"/>
                                  </w:divBdr>
                                  <w:divsChild>
                                    <w:div w:id="880678413">
                                      <w:marLeft w:val="150"/>
                                      <w:marRight w:val="0"/>
                                      <w:marTop w:val="0"/>
                                      <w:marBottom w:val="0"/>
                                      <w:divBdr>
                                        <w:top w:val="none" w:sz="0" w:space="0" w:color="auto"/>
                                        <w:left w:val="none" w:sz="0" w:space="0" w:color="auto"/>
                                        <w:bottom w:val="none" w:sz="0" w:space="0" w:color="auto"/>
                                        <w:right w:val="none" w:sz="0" w:space="0" w:color="auto"/>
                                      </w:divBdr>
                                    </w:div>
                                    <w:div w:id="2111775215">
                                      <w:marLeft w:val="3907"/>
                                      <w:marRight w:val="0"/>
                                      <w:marTop w:val="0"/>
                                      <w:marBottom w:val="0"/>
                                      <w:divBdr>
                                        <w:top w:val="none" w:sz="0" w:space="0" w:color="auto"/>
                                        <w:left w:val="none" w:sz="0" w:space="0" w:color="auto"/>
                                        <w:bottom w:val="none" w:sz="0" w:space="0" w:color="auto"/>
                                        <w:right w:val="none" w:sz="0" w:space="0" w:color="auto"/>
                                      </w:divBdr>
                                    </w:div>
                                  </w:divsChild>
                                </w:div>
                                <w:div w:id="1338993621">
                                  <w:marLeft w:val="0"/>
                                  <w:marRight w:val="0"/>
                                  <w:marTop w:val="0"/>
                                  <w:marBottom w:val="25"/>
                                  <w:divBdr>
                                    <w:top w:val="single" w:sz="4" w:space="0" w:color="E2E6E7"/>
                                    <w:left w:val="single" w:sz="4" w:space="0" w:color="E2E6E7"/>
                                    <w:bottom w:val="single" w:sz="4" w:space="0" w:color="E2E6E7"/>
                                    <w:right w:val="single" w:sz="4" w:space="0" w:color="E2E6E7"/>
                                  </w:divBdr>
                                  <w:divsChild>
                                    <w:div w:id="465509436">
                                      <w:marLeft w:val="150"/>
                                      <w:marRight w:val="0"/>
                                      <w:marTop w:val="0"/>
                                      <w:marBottom w:val="0"/>
                                      <w:divBdr>
                                        <w:top w:val="none" w:sz="0" w:space="0" w:color="auto"/>
                                        <w:left w:val="none" w:sz="0" w:space="0" w:color="auto"/>
                                        <w:bottom w:val="none" w:sz="0" w:space="0" w:color="auto"/>
                                        <w:right w:val="none" w:sz="0" w:space="0" w:color="auto"/>
                                      </w:divBdr>
                                    </w:div>
                                    <w:div w:id="967324134">
                                      <w:marLeft w:val="3907"/>
                                      <w:marRight w:val="0"/>
                                      <w:marTop w:val="0"/>
                                      <w:marBottom w:val="0"/>
                                      <w:divBdr>
                                        <w:top w:val="none" w:sz="0" w:space="0" w:color="auto"/>
                                        <w:left w:val="none" w:sz="0" w:space="0" w:color="auto"/>
                                        <w:bottom w:val="none" w:sz="0" w:space="0" w:color="auto"/>
                                        <w:right w:val="none" w:sz="0" w:space="0" w:color="auto"/>
                                      </w:divBdr>
                                    </w:div>
                                  </w:divsChild>
                                </w:div>
                                <w:div w:id="1373194528">
                                  <w:marLeft w:val="0"/>
                                  <w:marRight w:val="0"/>
                                  <w:marTop w:val="0"/>
                                  <w:marBottom w:val="25"/>
                                  <w:divBdr>
                                    <w:top w:val="single" w:sz="4" w:space="0" w:color="E2E6E7"/>
                                    <w:left w:val="single" w:sz="4" w:space="0" w:color="E2E6E7"/>
                                    <w:bottom w:val="single" w:sz="4" w:space="0" w:color="E2E6E7"/>
                                    <w:right w:val="single" w:sz="4" w:space="0" w:color="E2E6E7"/>
                                  </w:divBdr>
                                  <w:divsChild>
                                    <w:div w:id="1045258570">
                                      <w:marLeft w:val="150"/>
                                      <w:marRight w:val="0"/>
                                      <w:marTop w:val="0"/>
                                      <w:marBottom w:val="0"/>
                                      <w:divBdr>
                                        <w:top w:val="none" w:sz="0" w:space="0" w:color="auto"/>
                                        <w:left w:val="none" w:sz="0" w:space="0" w:color="auto"/>
                                        <w:bottom w:val="none" w:sz="0" w:space="0" w:color="auto"/>
                                        <w:right w:val="none" w:sz="0" w:space="0" w:color="auto"/>
                                      </w:divBdr>
                                    </w:div>
                                    <w:div w:id="1939017701">
                                      <w:marLeft w:val="3907"/>
                                      <w:marRight w:val="0"/>
                                      <w:marTop w:val="0"/>
                                      <w:marBottom w:val="0"/>
                                      <w:divBdr>
                                        <w:top w:val="none" w:sz="0" w:space="0" w:color="auto"/>
                                        <w:left w:val="none" w:sz="0" w:space="0" w:color="auto"/>
                                        <w:bottom w:val="none" w:sz="0" w:space="0" w:color="auto"/>
                                        <w:right w:val="none" w:sz="0" w:space="0" w:color="auto"/>
                                      </w:divBdr>
                                    </w:div>
                                  </w:divsChild>
                                </w:div>
                                <w:div w:id="1377507077">
                                  <w:marLeft w:val="0"/>
                                  <w:marRight w:val="0"/>
                                  <w:marTop w:val="0"/>
                                  <w:marBottom w:val="25"/>
                                  <w:divBdr>
                                    <w:top w:val="single" w:sz="4" w:space="0" w:color="E2E6E7"/>
                                    <w:left w:val="single" w:sz="4" w:space="0" w:color="E2E6E7"/>
                                    <w:bottom w:val="single" w:sz="4" w:space="0" w:color="E2E6E7"/>
                                    <w:right w:val="single" w:sz="4" w:space="0" w:color="E2E6E7"/>
                                  </w:divBdr>
                                  <w:divsChild>
                                    <w:div w:id="433064062">
                                      <w:marLeft w:val="3907"/>
                                      <w:marRight w:val="0"/>
                                      <w:marTop w:val="0"/>
                                      <w:marBottom w:val="0"/>
                                      <w:divBdr>
                                        <w:top w:val="none" w:sz="0" w:space="0" w:color="auto"/>
                                        <w:left w:val="none" w:sz="0" w:space="0" w:color="auto"/>
                                        <w:bottom w:val="none" w:sz="0" w:space="0" w:color="auto"/>
                                        <w:right w:val="none" w:sz="0" w:space="0" w:color="auto"/>
                                      </w:divBdr>
                                    </w:div>
                                    <w:div w:id="948511443">
                                      <w:marLeft w:val="150"/>
                                      <w:marRight w:val="0"/>
                                      <w:marTop w:val="0"/>
                                      <w:marBottom w:val="0"/>
                                      <w:divBdr>
                                        <w:top w:val="none" w:sz="0" w:space="0" w:color="auto"/>
                                        <w:left w:val="none" w:sz="0" w:space="0" w:color="auto"/>
                                        <w:bottom w:val="none" w:sz="0" w:space="0" w:color="auto"/>
                                        <w:right w:val="none" w:sz="0" w:space="0" w:color="auto"/>
                                      </w:divBdr>
                                    </w:div>
                                  </w:divsChild>
                                </w:div>
                                <w:div w:id="1919174095">
                                  <w:marLeft w:val="0"/>
                                  <w:marRight w:val="0"/>
                                  <w:marTop w:val="0"/>
                                  <w:marBottom w:val="25"/>
                                  <w:divBdr>
                                    <w:top w:val="single" w:sz="4" w:space="0" w:color="E2E6E7"/>
                                    <w:left w:val="single" w:sz="4" w:space="0" w:color="E2E6E7"/>
                                    <w:bottom w:val="single" w:sz="4" w:space="0" w:color="E2E6E7"/>
                                    <w:right w:val="single" w:sz="4" w:space="0" w:color="E2E6E7"/>
                                  </w:divBdr>
                                  <w:divsChild>
                                    <w:div w:id="586622715">
                                      <w:marLeft w:val="3907"/>
                                      <w:marRight w:val="0"/>
                                      <w:marTop w:val="0"/>
                                      <w:marBottom w:val="0"/>
                                      <w:divBdr>
                                        <w:top w:val="none" w:sz="0" w:space="0" w:color="auto"/>
                                        <w:left w:val="none" w:sz="0" w:space="0" w:color="auto"/>
                                        <w:bottom w:val="none" w:sz="0" w:space="0" w:color="auto"/>
                                        <w:right w:val="none" w:sz="0" w:space="0" w:color="auto"/>
                                      </w:divBdr>
                                    </w:div>
                                    <w:div w:id="1921331318">
                                      <w:marLeft w:val="150"/>
                                      <w:marRight w:val="0"/>
                                      <w:marTop w:val="0"/>
                                      <w:marBottom w:val="0"/>
                                      <w:divBdr>
                                        <w:top w:val="none" w:sz="0" w:space="0" w:color="auto"/>
                                        <w:left w:val="none" w:sz="0" w:space="0" w:color="auto"/>
                                        <w:bottom w:val="none" w:sz="0" w:space="0" w:color="auto"/>
                                        <w:right w:val="none" w:sz="0" w:space="0" w:color="auto"/>
                                      </w:divBdr>
                                    </w:div>
                                  </w:divsChild>
                                </w:div>
                                <w:div w:id="2110075066">
                                  <w:marLeft w:val="0"/>
                                  <w:marRight w:val="0"/>
                                  <w:marTop w:val="0"/>
                                  <w:marBottom w:val="25"/>
                                  <w:divBdr>
                                    <w:top w:val="single" w:sz="4" w:space="0" w:color="E2E6E7"/>
                                    <w:left w:val="single" w:sz="4" w:space="0" w:color="E2E6E7"/>
                                    <w:bottom w:val="single" w:sz="4" w:space="0" w:color="E2E6E7"/>
                                    <w:right w:val="single" w:sz="4" w:space="0" w:color="E2E6E7"/>
                                  </w:divBdr>
                                  <w:divsChild>
                                    <w:div w:id="1420369158">
                                      <w:marLeft w:val="150"/>
                                      <w:marRight w:val="0"/>
                                      <w:marTop w:val="0"/>
                                      <w:marBottom w:val="0"/>
                                      <w:divBdr>
                                        <w:top w:val="none" w:sz="0" w:space="0" w:color="auto"/>
                                        <w:left w:val="none" w:sz="0" w:space="0" w:color="auto"/>
                                        <w:bottom w:val="none" w:sz="0" w:space="0" w:color="auto"/>
                                        <w:right w:val="none" w:sz="0" w:space="0" w:color="auto"/>
                                      </w:divBdr>
                                    </w:div>
                                    <w:div w:id="192888294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13328</Words>
  <Characters>76772</Characters>
  <Application>Microsoft Office Word</Application>
  <DocSecurity>0</DocSecurity>
  <Lines>639</Lines>
  <Paragraphs>179</Paragraphs>
  <ScaleCrop>false</ScaleCrop>
  <HeadingPairs>
    <vt:vector size="2" baseType="variant">
      <vt:variant>
        <vt:lpstr>Titel</vt:lpstr>
      </vt:variant>
      <vt:variant>
        <vt:i4>1</vt:i4>
      </vt:variant>
    </vt:vector>
  </HeadingPairs>
  <TitlesOfParts>
    <vt:vector size="1" baseType="lpstr">
      <vt:lpstr>gesis ELECTRONIC</vt:lpstr>
    </vt:vector>
  </TitlesOfParts>
  <Company>Wieland Electric GmbH - ME-PS</Company>
  <LinksUpToDate>false</LinksUpToDate>
  <CharactersWithSpaces>89921</CharactersWithSpaces>
  <SharedDoc>false</SharedDoc>
  <HLinks>
    <vt:vector size="966" baseType="variant">
      <vt:variant>
        <vt:i4>1441850</vt:i4>
      </vt:variant>
      <vt:variant>
        <vt:i4>962</vt:i4>
      </vt:variant>
      <vt:variant>
        <vt:i4>0</vt:i4>
      </vt:variant>
      <vt:variant>
        <vt:i4>5</vt:i4>
      </vt:variant>
      <vt:variant>
        <vt:lpwstr/>
      </vt:variant>
      <vt:variant>
        <vt:lpwstr>_Toc355354937</vt:lpwstr>
      </vt:variant>
      <vt:variant>
        <vt:i4>1441850</vt:i4>
      </vt:variant>
      <vt:variant>
        <vt:i4>956</vt:i4>
      </vt:variant>
      <vt:variant>
        <vt:i4>0</vt:i4>
      </vt:variant>
      <vt:variant>
        <vt:i4>5</vt:i4>
      </vt:variant>
      <vt:variant>
        <vt:lpwstr/>
      </vt:variant>
      <vt:variant>
        <vt:lpwstr>_Toc355354936</vt:lpwstr>
      </vt:variant>
      <vt:variant>
        <vt:i4>1441850</vt:i4>
      </vt:variant>
      <vt:variant>
        <vt:i4>950</vt:i4>
      </vt:variant>
      <vt:variant>
        <vt:i4>0</vt:i4>
      </vt:variant>
      <vt:variant>
        <vt:i4>5</vt:i4>
      </vt:variant>
      <vt:variant>
        <vt:lpwstr/>
      </vt:variant>
      <vt:variant>
        <vt:lpwstr>_Toc355354935</vt:lpwstr>
      </vt:variant>
      <vt:variant>
        <vt:i4>1441850</vt:i4>
      </vt:variant>
      <vt:variant>
        <vt:i4>944</vt:i4>
      </vt:variant>
      <vt:variant>
        <vt:i4>0</vt:i4>
      </vt:variant>
      <vt:variant>
        <vt:i4>5</vt:i4>
      </vt:variant>
      <vt:variant>
        <vt:lpwstr/>
      </vt:variant>
      <vt:variant>
        <vt:lpwstr>_Toc355354934</vt:lpwstr>
      </vt:variant>
      <vt:variant>
        <vt:i4>1441850</vt:i4>
      </vt:variant>
      <vt:variant>
        <vt:i4>938</vt:i4>
      </vt:variant>
      <vt:variant>
        <vt:i4>0</vt:i4>
      </vt:variant>
      <vt:variant>
        <vt:i4>5</vt:i4>
      </vt:variant>
      <vt:variant>
        <vt:lpwstr/>
      </vt:variant>
      <vt:variant>
        <vt:lpwstr>_Toc355354933</vt:lpwstr>
      </vt:variant>
      <vt:variant>
        <vt:i4>1441850</vt:i4>
      </vt:variant>
      <vt:variant>
        <vt:i4>932</vt:i4>
      </vt:variant>
      <vt:variant>
        <vt:i4>0</vt:i4>
      </vt:variant>
      <vt:variant>
        <vt:i4>5</vt:i4>
      </vt:variant>
      <vt:variant>
        <vt:lpwstr/>
      </vt:variant>
      <vt:variant>
        <vt:lpwstr>_Toc355354932</vt:lpwstr>
      </vt:variant>
      <vt:variant>
        <vt:i4>1441850</vt:i4>
      </vt:variant>
      <vt:variant>
        <vt:i4>926</vt:i4>
      </vt:variant>
      <vt:variant>
        <vt:i4>0</vt:i4>
      </vt:variant>
      <vt:variant>
        <vt:i4>5</vt:i4>
      </vt:variant>
      <vt:variant>
        <vt:lpwstr/>
      </vt:variant>
      <vt:variant>
        <vt:lpwstr>_Toc355354931</vt:lpwstr>
      </vt:variant>
      <vt:variant>
        <vt:i4>1441850</vt:i4>
      </vt:variant>
      <vt:variant>
        <vt:i4>920</vt:i4>
      </vt:variant>
      <vt:variant>
        <vt:i4>0</vt:i4>
      </vt:variant>
      <vt:variant>
        <vt:i4>5</vt:i4>
      </vt:variant>
      <vt:variant>
        <vt:lpwstr/>
      </vt:variant>
      <vt:variant>
        <vt:lpwstr>_Toc355354930</vt:lpwstr>
      </vt:variant>
      <vt:variant>
        <vt:i4>1507386</vt:i4>
      </vt:variant>
      <vt:variant>
        <vt:i4>914</vt:i4>
      </vt:variant>
      <vt:variant>
        <vt:i4>0</vt:i4>
      </vt:variant>
      <vt:variant>
        <vt:i4>5</vt:i4>
      </vt:variant>
      <vt:variant>
        <vt:lpwstr/>
      </vt:variant>
      <vt:variant>
        <vt:lpwstr>_Toc355354929</vt:lpwstr>
      </vt:variant>
      <vt:variant>
        <vt:i4>1507386</vt:i4>
      </vt:variant>
      <vt:variant>
        <vt:i4>908</vt:i4>
      </vt:variant>
      <vt:variant>
        <vt:i4>0</vt:i4>
      </vt:variant>
      <vt:variant>
        <vt:i4>5</vt:i4>
      </vt:variant>
      <vt:variant>
        <vt:lpwstr/>
      </vt:variant>
      <vt:variant>
        <vt:lpwstr>_Toc355354928</vt:lpwstr>
      </vt:variant>
      <vt:variant>
        <vt:i4>1507386</vt:i4>
      </vt:variant>
      <vt:variant>
        <vt:i4>902</vt:i4>
      </vt:variant>
      <vt:variant>
        <vt:i4>0</vt:i4>
      </vt:variant>
      <vt:variant>
        <vt:i4>5</vt:i4>
      </vt:variant>
      <vt:variant>
        <vt:lpwstr/>
      </vt:variant>
      <vt:variant>
        <vt:lpwstr>_Toc355354927</vt:lpwstr>
      </vt:variant>
      <vt:variant>
        <vt:i4>1507386</vt:i4>
      </vt:variant>
      <vt:variant>
        <vt:i4>896</vt:i4>
      </vt:variant>
      <vt:variant>
        <vt:i4>0</vt:i4>
      </vt:variant>
      <vt:variant>
        <vt:i4>5</vt:i4>
      </vt:variant>
      <vt:variant>
        <vt:lpwstr/>
      </vt:variant>
      <vt:variant>
        <vt:lpwstr>_Toc355354926</vt:lpwstr>
      </vt:variant>
      <vt:variant>
        <vt:i4>1507386</vt:i4>
      </vt:variant>
      <vt:variant>
        <vt:i4>890</vt:i4>
      </vt:variant>
      <vt:variant>
        <vt:i4>0</vt:i4>
      </vt:variant>
      <vt:variant>
        <vt:i4>5</vt:i4>
      </vt:variant>
      <vt:variant>
        <vt:lpwstr/>
      </vt:variant>
      <vt:variant>
        <vt:lpwstr>_Toc355354925</vt:lpwstr>
      </vt:variant>
      <vt:variant>
        <vt:i4>1507386</vt:i4>
      </vt:variant>
      <vt:variant>
        <vt:i4>884</vt:i4>
      </vt:variant>
      <vt:variant>
        <vt:i4>0</vt:i4>
      </vt:variant>
      <vt:variant>
        <vt:i4>5</vt:i4>
      </vt:variant>
      <vt:variant>
        <vt:lpwstr/>
      </vt:variant>
      <vt:variant>
        <vt:lpwstr>_Toc355354924</vt:lpwstr>
      </vt:variant>
      <vt:variant>
        <vt:i4>1507386</vt:i4>
      </vt:variant>
      <vt:variant>
        <vt:i4>878</vt:i4>
      </vt:variant>
      <vt:variant>
        <vt:i4>0</vt:i4>
      </vt:variant>
      <vt:variant>
        <vt:i4>5</vt:i4>
      </vt:variant>
      <vt:variant>
        <vt:lpwstr/>
      </vt:variant>
      <vt:variant>
        <vt:lpwstr>_Toc355354923</vt:lpwstr>
      </vt:variant>
      <vt:variant>
        <vt:i4>1507386</vt:i4>
      </vt:variant>
      <vt:variant>
        <vt:i4>872</vt:i4>
      </vt:variant>
      <vt:variant>
        <vt:i4>0</vt:i4>
      </vt:variant>
      <vt:variant>
        <vt:i4>5</vt:i4>
      </vt:variant>
      <vt:variant>
        <vt:lpwstr/>
      </vt:variant>
      <vt:variant>
        <vt:lpwstr>_Toc355354922</vt:lpwstr>
      </vt:variant>
      <vt:variant>
        <vt:i4>1507386</vt:i4>
      </vt:variant>
      <vt:variant>
        <vt:i4>866</vt:i4>
      </vt:variant>
      <vt:variant>
        <vt:i4>0</vt:i4>
      </vt:variant>
      <vt:variant>
        <vt:i4>5</vt:i4>
      </vt:variant>
      <vt:variant>
        <vt:lpwstr/>
      </vt:variant>
      <vt:variant>
        <vt:lpwstr>_Toc355354921</vt:lpwstr>
      </vt:variant>
      <vt:variant>
        <vt:i4>1507386</vt:i4>
      </vt:variant>
      <vt:variant>
        <vt:i4>860</vt:i4>
      </vt:variant>
      <vt:variant>
        <vt:i4>0</vt:i4>
      </vt:variant>
      <vt:variant>
        <vt:i4>5</vt:i4>
      </vt:variant>
      <vt:variant>
        <vt:lpwstr/>
      </vt:variant>
      <vt:variant>
        <vt:lpwstr>_Toc355354920</vt:lpwstr>
      </vt:variant>
      <vt:variant>
        <vt:i4>1310778</vt:i4>
      </vt:variant>
      <vt:variant>
        <vt:i4>854</vt:i4>
      </vt:variant>
      <vt:variant>
        <vt:i4>0</vt:i4>
      </vt:variant>
      <vt:variant>
        <vt:i4>5</vt:i4>
      </vt:variant>
      <vt:variant>
        <vt:lpwstr/>
      </vt:variant>
      <vt:variant>
        <vt:lpwstr>_Toc355354919</vt:lpwstr>
      </vt:variant>
      <vt:variant>
        <vt:i4>1310778</vt:i4>
      </vt:variant>
      <vt:variant>
        <vt:i4>848</vt:i4>
      </vt:variant>
      <vt:variant>
        <vt:i4>0</vt:i4>
      </vt:variant>
      <vt:variant>
        <vt:i4>5</vt:i4>
      </vt:variant>
      <vt:variant>
        <vt:lpwstr/>
      </vt:variant>
      <vt:variant>
        <vt:lpwstr>_Toc355354918</vt:lpwstr>
      </vt:variant>
      <vt:variant>
        <vt:i4>1310778</vt:i4>
      </vt:variant>
      <vt:variant>
        <vt:i4>842</vt:i4>
      </vt:variant>
      <vt:variant>
        <vt:i4>0</vt:i4>
      </vt:variant>
      <vt:variant>
        <vt:i4>5</vt:i4>
      </vt:variant>
      <vt:variant>
        <vt:lpwstr/>
      </vt:variant>
      <vt:variant>
        <vt:lpwstr>_Toc355354917</vt:lpwstr>
      </vt:variant>
      <vt:variant>
        <vt:i4>1310778</vt:i4>
      </vt:variant>
      <vt:variant>
        <vt:i4>836</vt:i4>
      </vt:variant>
      <vt:variant>
        <vt:i4>0</vt:i4>
      </vt:variant>
      <vt:variant>
        <vt:i4>5</vt:i4>
      </vt:variant>
      <vt:variant>
        <vt:lpwstr/>
      </vt:variant>
      <vt:variant>
        <vt:lpwstr>_Toc355354916</vt:lpwstr>
      </vt:variant>
      <vt:variant>
        <vt:i4>1310778</vt:i4>
      </vt:variant>
      <vt:variant>
        <vt:i4>830</vt:i4>
      </vt:variant>
      <vt:variant>
        <vt:i4>0</vt:i4>
      </vt:variant>
      <vt:variant>
        <vt:i4>5</vt:i4>
      </vt:variant>
      <vt:variant>
        <vt:lpwstr/>
      </vt:variant>
      <vt:variant>
        <vt:lpwstr>_Toc355354915</vt:lpwstr>
      </vt:variant>
      <vt:variant>
        <vt:i4>1310778</vt:i4>
      </vt:variant>
      <vt:variant>
        <vt:i4>824</vt:i4>
      </vt:variant>
      <vt:variant>
        <vt:i4>0</vt:i4>
      </vt:variant>
      <vt:variant>
        <vt:i4>5</vt:i4>
      </vt:variant>
      <vt:variant>
        <vt:lpwstr/>
      </vt:variant>
      <vt:variant>
        <vt:lpwstr>_Toc355354914</vt:lpwstr>
      </vt:variant>
      <vt:variant>
        <vt:i4>1310778</vt:i4>
      </vt:variant>
      <vt:variant>
        <vt:i4>818</vt:i4>
      </vt:variant>
      <vt:variant>
        <vt:i4>0</vt:i4>
      </vt:variant>
      <vt:variant>
        <vt:i4>5</vt:i4>
      </vt:variant>
      <vt:variant>
        <vt:lpwstr/>
      </vt:variant>
      <vt:variant>
        <vt:lpwstr>_Toc355354913</vt:lpwstr>
      </vt:variant>
      <vt:variant>
        <vt:i4>1310778</vt:i4>
      </vt:variant>
      <vt:variant>
        <vt:i4>812</vt:i4>
      </vt:variant>
      <vt:variant>
        <vt:i4>0</vt:i4>
      </vt:variant>
      <vt:variant>
        <vt:i4>5</vt:i4>
      </vt:variant>
      <vt:variant>
        <vt:lpwstr/>
      </vt:variant>
      <vt:variant>
        <vt:lpwstr>_Toc355354912</vt:lpwstr>
      </vt:variant>
      <vt:variant>
        <vt:i4>1310778</vt:i4>
      </vt:variant>
      <vt:variant>
        <vt:i4>806</vt:i4>
      </vt:variant>
      <vt:variant>
        <vt:i4>0</vt:i4>
      </vt:variant>
      <vt:variant>
        <vt:i4>5</vt:i4>
      </vt:variant>
      <vt:variant>
        <vt:lpwstr/>
      </vt:variant>
      <vt:variant>
        <vt:lpwstr>_Toc355354911</vt:lpwstr>
      </vt:variant>
      <vt:variant>
        <vt:i4>1310778</vt:i4>
      </vt:variant>
      <vt:variant>
        <vt:i4>800</vt:i4>
      </vt:variant>
      <vt:variant>
        <vt:i4>0</vt:i4>
      </vt:variant>
      <vt:variant>
        <vt:i4>5</vt:i4>
      </vt:variant>
      <vt:variant>
        <vt:lpwstr/>
      </vt:variant>
      <vt:variant>
        <vt:lpwstr>_Toc355354910</vt:lpwstr>
      </vt:variant>
      <vt:variant>
        <vt:i4>1376314</vt:i4>
      </vt:variant>
      <vt:variant>
        <vt:i4>794</vt:i4>
      </vt:variant>
      <vt:variant>
        <vt:i4>0</vt:i4>
      </vt:variant>
      <vt:variant>
        <vt:i4>5</vt:i4>
      </vt:variant>
      <vt:variant>
        <vt:lpwstr/>
      </vt:variant>
      <vt:variant>
        <vt:lpwstr>_Toc355354909</vt:lpwstr>
      </vt:variant>
      <vt:variant>
        <vt:i4>1376314</vt:i4>
      </vt:variant>
      <vt:variant>
        <vt:i4>788</vt:i4>
      </vt:variant>
      <vt:variant>
        <vt:i4>0</vt:i4>
      </vt:variant>
      <vt:variant>
        <vt:i4>5</vt:i4>
      </vt:variant>
      <vt:variant>
        <vt:lpwstr/>
      </vt:variant>
      <vt:variant>
        <vt:lpwstr>_Toc355354908</vt:lpwstr>
      </vt:variant>
      <vt:variant>
        <vt:i4>1376314</vt:i4>
      </vt:variant>
      <vt:variant>
        <vt:i4>782</vt:i4>
      </vt:variant>
      <vt:variant>
        <vt:i4>0</vt:i4>
      </vt:variant>
      <vt:variant>
        <vt:i4>5</vt:i4>
      </vt:variant>
      <vt:variant>
        <vt:lpwstr/>
      </vt:variant>
      <vt:variant>
        <vt:lpwstr>_Toc355354907</vt:lpwstr>
      </vt:variant>
      <vt:variant>
        <vt:i4>1376314</vt:i4>
      </vt:variant>
      <vt:variant>
        <vt:i4>776</vt:i4>
      </vt:variant>
      <vt:variant>
        <vt:i4>0</vt:i4>
      </vt:variant>
      <vt:variant>
        <vt:i4>5</vt:i4>
      </vt:variant>
      <vt:variant>
        <vt:lpwstr/>
      </vt:variant>
      <vt:variant>
        <vt:lpwstr>_Toc355354906</vt:lpwstr>
      </vt:variant>
      <vt:variant>
        <vt:i4>1376314</vt:i4>
      </vt:variant>
      <vt:variant>
        <vt:i4>770</vt:i4>
      </vt:variant>
      <vt:variant>
        <vt:i4>0</vt:i4>
      </vt:variant>
      <vt:variant>
        <vt:i4>5</vt:i4>
      </vt:variant>
      <vt:variant>
        <vt:lpwstr/>
      </vt:variant>
      <vt:variant>
        <vt:lpwstr>_Toc355354905</vt:lpwstr>
      </vt:variant>
      <vt:variant>
        <vt:i4>1376314</vt:i4>
      </vt:variant>
      <vt:variant>
        <vt:i4>764</vt:i4>
      </vt:variant>
      <vt:variant>
        <vt:i4>0</vt:i4>
      </vt:variant>
      <vt:variant>
        <vt:i4>5</vt:i4>
      </vt:variant>
      <vt:variant>
        <vt:lpwstr/>
      </vt:variant>
      <vt:variant>
        <vt:lpwstr>_Toc355354904</vt:lpwstr>
      </vt:variant>
      <vt:variant>
        <vt:i4>1376314</vt:i4>
      </vt:variant>
      <vt:variant>
        <vt:i4>758</vt:i4>
      </vt:variant>
      <vt:variant>
        <vt:i4>0</vt:i4>
      </vt:variant>
      <vt:variant>
        <vt:i4>5</vt:i4>
      </vt:variant>
      <vt:variant>
        <vt:lpwstr/>
      </vt:variant>
      <vt:variant>
        <vt:lpwstr>_Toc355354903</vt:lpwstr>
      </vt:variant>
      <vt:variant>
        <vt:i4>1376314</vt:i4>
      </vt:variant>
      <vt:variant>
        <vt:i4>752</vt:i4>
      </vt:variant>
      <vt:variant>
        <vt:i4>0</vt:i4>
      </vt:variant>
      <vt:variant>
        <vt:i4>5</vt:i4>
      </vt:variant>
      <vt:variant>
        <vt:lpwstr/>
      </vt:variant>
      <vt:variant>
        <vt:lpwstr>_Toc355354902</vt:lpwstr>
      </vt:variant>
      <vt:variant>
        <vt:i4>1376314</vt:i4>
      </vt:variant>
      <vt:variant>
        <vt:i4>746</vt:i4>
      </vt:variant>
      <vt:variant>
        <vt:i4>0</vt:i4>
      </vt:variant>
      <vt:variant>
        <vt:i4>5</vt:i4>
      </vt:variant>
      <vt:variant>
        <vt:lpwstr/>
      </vt:variant>
      <vt:variant>
        <vt:lpwstr>_Toc355354901</vt:lpwstr>
      </vt:variant>
      <vt:variant>
        <vt:i4>1376314</vt:i4>
      </vt:variant>
      <vt:variant>
        <vt:i4>740</vt:i4>
      </vt:variant>
      <vt:variant>
        <vt:i4>0</vt:i4>
      </vt:variant>
      <vt:variant>
        <vt:i4>5</vt:i4>
      </vt:variant>
      <vt:variant>
        <vt:lpwstr/>
      </vt:variant>
      <vt:variant>
        <vt:lpwstr>_Toc355354900</vt:lpwstr>
      </vt:variant>
      <vt:variant>
        <vt:i4>1835067</vt:i4>
      </vt:variant>
      <vt:variant>
        <vt:i4>734</vt:i4>
      </vt:variant>
      <vt:variant>
        <vt:i4>0</vt:i4>
      </vt:variant>
      <vt:variant>
        <vt:i4>5</vt:i4>
      </vt:variant>
      <vt:variant>
        <vt:lpwstr/>
      </vt:variant>
      <vt:variant>
        <vt:lpwstr>_Toc355354899</vt:lpwstr>
      </vt:variant>
      <vt:variant>
        <vt:i4>1835067</vt:i4>
      </vt:variant>
      <vt:variant>
        <vt:i4>728</vt:i4>
      </vt:variant>
      <vt:variant>
        <vt:i4>0</vt:i4>
      </vt:variant>
      <vt:variant>
        <vt:i4>5</vt:i4>
      </vt:variant>
      <vt:variant>
        <vt:lpwstr/>
      </vt:variant>
      <vt:variant>
        <vt:lpwstr>_Toc355354898</vt:lpwstr>
      </vt:variant>
      <vt:variant>
        <vt:i4>1835067</vt:i4>
      </vt:variant>
      <vt:variant>
        <vt:i4>722</vt:i4>
      </vt:variant>
      <vt:variant>
        <vt:i4>0</vt:i4>
      </vt:variant>
      <vt:variant>
        <vt:i4>5</vt:i4>
      </vt:variant>
      <vt:variant>
        <vt:lpwstr/>
      </vt:variant>
      <vt:variant>
        <vt:lpwstr>_Toc355354897</vt:lpwstr>
      </vt:variant>
      <vt:variant>
        <vt:i4>1835067</vt:i4>
      </vt:variant>
      <vt:variant>
        <vt:i4>716</vt:i4>
      </vt:variant>
      <vt:variant>
        <vt:i4>0</vt:i4>
      </vt:variant>
      <vt:variant>
        <vt:i4>5</vt:i4>
      </vt:variant>
      <vt:variant>
        <vt:lpwstr/>
      </vt:variant>
      <vt:variant>
        <vt:lpwstr>_Toc355354896</vt:lpwstr>
      </vt:variant>
      <vt:variant>
        <vt:i4>1835067</vt:i4>
      </vt:variant>
      <vt:variant>
        <vt:i4>710</vt:i4>
      </vt:variant>
      <vt:variant>
        <vt:i4>0</vt:i4>
      </vt:variant>
      <vt:variant>
        <vt:i4>5</vt:i4>
      </vt:variant>
      <vt:variant>
        <vt:lpwstr/>
      </vt:variant>
      <vt:variant>
        <vt:lpwstr>_Toc355354895</vt:lpwstr>
      </vt:variant>
      <vt:variant>
        <vt:i4>1835067</vt:i4>
      </vt:variant>
      <vt:variant>
        <vt:i4>704</vt:i4>
      </vt:variant>
      <vt:variant>
        <vt:i4>0</vt:i4>
      </vt:variant>
      <vt:variant>
        <vt:i4>5</vt:i4>
      </vt:variant>
      <vt:variant>
        <vt:lpwstr/>
      </vt:variant>
      <vt:variant>
        <vt:lpwstr>_Toc355354894</vt:lpwstr>
      </vt:variant>
      <vt:variant>
        <vt:i4>1835067</vt:i4>
      </vt:variant>
      <vt:variant>
        <vt:i4>698</vt:i4>
      </vt:variant>
      <vt:variant>
        <vt:i4>0</vt:i4>
      </vt:variant>
      <vt:variant>
        <vt:i4>5</vt:i4>
      </vt:variant>
      <vt:variant>
        <vt:lpwstr/>
      </vt:variant>
      <vt:variant>
        <vt:lpwstr>_Toc355354893</vt:lpwstr>
      </vt:variant>
      <vt:variant>
        <vt:i4>1835067</vt:i4>
      </vt:variant>
      <vt:variant>
        <vt:i4>692</vt:i4>
      </vt:variant>
      <vt:variant>
        <vt:i4>0</vt:i4>
      </vt:variant>
      <vt:variant>
        <vt:i4>5</vt:i4>
      </vt:variant>
      <vt:variant>
        <vt:lpwstr/>
      </vt:variant>
      <vt:variant>
        <vt:lpwstr>_Toc355354892</vt:lpwstr>
      </vt:variant>
      <vt:variant>
        <vt:i4>1835067</vt:i4>
      </vt:variant>
      <vt:variant>
        <vt:i4>686</vt:i4>
      </vt:variant>
      <vt:variant>
        <vt:i4>0</vt:i4>
      </vt:variant>
      <vt:variant>
        <vt:i4>5</vt:i4>
      </vt:variant>
      <vt:variant>
        <vt:lpwstr/>
      </vt:variant>
      <vt:variant>
        <vt:lpwstr>_Toc355354891</vt:lpwstr>
      </vt:variant>
      <vt:variant>
        <vt:i4>1835067</vt:i4>
      </vt:variant>
      <vt:variant>
        <vt:i4>680</vt:i4>
      </vt:variant>
      <vt:variant>
        <vt:i4>0</vt:i4>
      </vt:variant>
      <vt:variant>
        <vt:i4>5</vt:i4>
      </vt:variant>
      <vt:variant>
        <vt:lpwstr/>
      </vt:variant>
      <vt:variant>
        <vt:lpwstr>_Toc355354890</vt:lpwstr>
      </vt:variant>
      <vt:variant>
        <vt:i4>1900603</vt:i4>
      </vt:variant>
      <vt:variant>
        <vt:i4>674</vt:i4>
      </vt:variant>
      <vt:variant>
        <vt:i4>0</vt:i4>
      </vt:variant>
      <vt:variant>
        <vt:i4>5</vt:i4>
      </vt:variant>
      <vt:variant>
        <vt:lpwstr/>
      </vt:variant>
      <vt:variant>
        <vt:lpwstr>_Toc355354889</vt:lpwstr>
      </vt:variant>
      <vt:variant>
        <vt:i4>1900603</vt:i4>
      </vt:variant>
      <vt:variant>
        <vt:i4>668</vt:i4>
      </vt:variant>
      <vt:variant>
        <vt:i4>0</vt:i4>
      </vt:variant>
      <vt:variant>
        <vt:i4>5</vt:i4>
      </vt:variant>
      <vt:variant>
        <vt:lpwstr/>
      </vt:variant>
      <vt:variant>
        <vt:lpwstr>_Toc355354888</vt:lpwstr>
      </vt:variant>
      <vt:variant>
        <vt:i4>1900603</vt:i4>
      </vt:variant>
      <vt:variant>
        <vt:i4>662</vt:i4>
      </vt:variant>
      <vt:variant>
        <vt:i4>0</vt:i4>
      </vt:variant>
      <vt:variant>
        <vt:i4>5</vt:i4>
      </vt:variant>
      <vt:variant>
        <vt:lpwstr/>
      </vt:variant>
      <vt:variant>
        <vt:lpwstr>_Toc355354887</vt:lpwstr>
      </vt:variant>
      <vt:variant>
        <vt:i4>1900603</vt:i4>
      </vt:variant>
      <vt:variant>
        <vt:i4>656</vt:i4>
      </vt:variant>
      <vt:variant>
        <vt:i4>0</vt:i4>
      </vt:variant>
      <vt:variant>
        <vt:i4>5</vt:i4>
      </vt:variant>
      <vt:variant>
        <vt:lpwstr/>
      </vt:variant>
      <vt:variant>
        <vt:lpwstr>_Toc355354886</vt:lpwstr>
      </vt:variant>
      <vt:variant>
        <vt:i4>1900603</vt:i4>
      </vt:variant>
      <vt:variant>
        <vt:i4>650</vt:i4>
      </vt:variant>
      <vt:variant>
        <vt:i4>0</vt:i4>
      </vt:variant>
      <vt:variant>
        <vt:i4>5</vt:i4>
      </vt:variant>
      <vt:variant>
        <vt:lpwstr/>
      </vt:variant>
      <vt:variant>
        <vt:lpwstr>_Toc355354885</vt:lpwstr>
      </vt:variant>
      <vt:variant>
        <vt:i4>1900603</vt:i4>
      </vt:variant>
      <vt:variant>
        <vt:i4>644</vt:i4>
      </vt:variant>
      <vt:variant>
        <vt:i4>0</vt:i4>
      </vt:variant>
      <vt:variant>
        <vt:i4>5</vt:i4>
      </vt:variant>
      <vt:variant>
        <vt:lpwstr/>
      </vt:variant>
      <vt:variant>
        <vt:lpwstr>_Toc355354884</vt:lpwstr>
      </vt:variant>
      <vt:variant>
        <vt:i4>1900603</vt:i4>
      </vt:variant>
      <vt:variant>
        <vt:i4>638</vt:i4>
      </vt:variant>
      <vt:variant>
        <vt:i4>0</vt:i4>
      </vt:variant>
      <vt:variant>
        <vt:i4>5</vt:i4>
      </vt:variant>
      <vt:variant>
        <vt:lpwstr/>
      </vt:variant>
      <vt:variant>
        <vt:lpwstr>_Toc355354883</vt:lpwstr>
      </vt:variant>
      <vt:variant>
        <vt:i4>1900603</vt:i4>
      </vt:variant>
      <vt:variant>
        <vt:i4>632</vt:i4>
      </vt:variant>
      <vt:variant>
        <vt:i4>0</vt:i4>
      </vt:variant>
      <vt:variant>
        <vt:i4>5</vt:i4>
      </vt:variant>
      <vt:variant>
        <vt:lpwstr/>
      </vt:variant>
      <vt:variant>
        <vt:lpwstr>_Toc355354882</vt:lpwstr>
      </vt:variant>
      <vt:variant>
        <vt:i4>1900603</vt:i4>
      </vt:variant>
      <vt:variant>
        <vt:i4>626</vt:i4>
      </vt:variant>
      <vt:variant>
        <vt:i4>0</vt:i4>
      </vt:variant>
      <vt:variant>
        <vt:i4>5</vt:i4>
      </vt:variant>
      <vt:variant>
        <vt:lpwstr/>
      </vt:variant>
      <vt:variant>
        <vt:lpwstr>_Toc355354881</vt:lpwstr>
      </vt:variant>
      <vt:variant>
        <vt:i4>1900603</vt:i4>
      </vt:variant>
      <vt:variant>
        <vt:i4>620</vt:i4>
      </vt:variant>
      <vt:variant>
        <vt:i4>0</vt:i4>
      </vt:variant>
      <vt:variant>
        <vt:i4>5</vt:i4>
      </vt:variant>
      <vt:variant>
        <vt:lpwstr/>
      </vt:variant>
      <vt:variant>
        <vt:lpwstr>_Toc355354880</vt:lpwstr>
      </vt:variant>
      <vt:variant>
        <vt:i4>1179707</vt:i4>
      </vt:variant>
      <vt:variant>
        <vt:i4>614</vt:i4>
      </vt:variant>
      <vt:variant>
        <vt:i4>0</vt:i4>
      </vt:variant>
      <vt:variant>
        <vt:i4>5</vt:i4>
      </vt:variant>
      <vt:variant>
        <vt:lpwstr/>
      </vt:variant>
      <vt:variant>
        <vt:lpwstr>_Toc355354879</vt:lpwstr>
      </vt:variant>
      <vt:variant>
        <vt:i4>1179707</vt:i4>
      </vt:variant>
      <vt:variant>
        <vt:i4>608</vt:i4>
      </vt:variant>
      <vt:variant>
        <vt:i4>0</vt:i4>
      </vt:variant>
      <vt:variant>
        <vt:i4>5</vt:i4>
      </vt:variant>
      <vt:variant>
        <vt:lpwstr/>
      </vt:variant>
      <vt:variant>
        <vt:lpwstr>_Toc355354878</vt:lpwstr>
      </vt:variant>
      <vt:variant>
        <vt:i4>1179707</vt:i4>
      </vt:variant>
      <vt:variant>
        <vt:i4>602</vt:i4>
      </vt:variant>
      <vt:variant>
        <vt:i4>0</vt:i4>
      </vt:variant>
      <vt:variant>
        <vt:i4>5</vt:i4>
      </vt:variant>
      <vt:variant>
        <vt:lpwstr/>
      </vt:variant>
      <vt:variant>
        <vt:lpwstr>_Toc355354877</vt:lpwstr>
      </vt:variant>
      <vt:variant>
        <vt:i4>1179707</vt:i4>
      </vt:variant>
      <vt:variant>
        <vt:i4>596</vt:i4>
      </vt:variant>
      <vt:variant>
        <vt:i4>0</vt:i4>
      </vt:variant>
      <vt:variant>
        <vt:i4>5</vt:i4>
      </vt:variant>
      <vt:variant>
        <vt:lpwstr/>
      </vt:variant>
      <vt:variant>
        <vt:lpwstr>_Toc355354876</vt:lpwstr>
      </vt:variant>
      <vt:variant>
        <vt:i4>1179707</vt:i4>
      </vt:variant>
      <vt:variant>
        <vt:i4>590</vt:i4>
      </vt:variant>
      <vt:variant>
        <vt:i4>0</vt:i4>
      </vt:variant>
      <vt:variant>
        <vt:i4>5</vt:i4>
      </vt:variant>
      <vt:variant>
        <vt:lpwstr/>
      </vt:variant>
      <vt:variant>
        <vt:lpwstr>_Toc355354875</vt:lpwstr>
      </vt:variant>
      <vt:variant>
        <vt:i4>1179707</vt:i4>
      </vt:variant>
      <vt:variant>
        <vt:i4>584</vt:i4>
      </vt:variant>
      <vt:variant>
        <vt:i4>0</vt:i4>
      </vt:variant>
      <vt:variant>
        <vt:i4>5</vt:i4>
      </vt:variant>
      <vt:variant>
        <vt:lpwstr/>
      </vt:variant>
      <vt:variant>
        <vt:lpwstr>_Toc355354874</vt:lpwstr>
      </vt:variant>
      <vt:variant>
        <vt:i4>1179707</vt:i4>
      </vt:variant>
      <vt:variant>
        <vt:i4>578</vt:i4>
      </vt:variant>
      <vt:variant>
        <vt:i4>0</vt:i4>
      </vt:variant>
      <vt:variant>
        <vt:i4>5</vt:i4>
      </vt:variant>
      <vt:variant>
        <vt:lpwstr/>
      </vt:variant>
      <vt:variant>
        <vt:lpwstr>_Toc355354873</vt:lpwstr>
      </vt:variant>
      <vt:variant>
        <vt:i4>1179707</vt:i4>
      </vt:variant>
      <vt:variant>
        <vt:i4>572</vt:i4>
      </vt:variant>
      <vt:variant>
        <vt:i4>0</vt:i4>
      </vt:variant>
      <vt:variant>
        <vt:i4>5</vt:i4>
      </vt:variant>
      <vt:variant>
        <vt:lpwstr/>
      </vt:variant>
      <vt:variant>
        <vt:lpwstr>_Toc355354872</vt:lpwstr>
      </vt:variant>
      <vt:variant>
        <vt:i4>1179707</vt:i4>
      </vt:variant>
      <vt:variant>
        <vt:i4>566</vt:i4>
      </vt:variant>
      <vt:variant>
        <vt:i4>0</vt:i4>
      </vt:variant>
      <vt:variant>
        <vt:i4>5</vt:i4>
      </vt:variant>
      <vt:variant>
        <vt:lpwstr/>
      </vt:variant>
      <vt:variant>
        <vt:lpwstr>_Toc355354871</vt:lpwstr>
      </vt:variant>
      <vt:variant>
        <vt:i4>1179707</vt:i4>
      </vt:variant>
      <vt:variant>
        <vt:i4>560</vt:i4>
      </vt:variant>
      <vt:variant>
        <vt:i4>0</vt:i4>
      </vt:variant>
      <vt:variant>
        <vt:i4>5</vt:i4>
      </vt:variant>
      <vt:variant>
        <vt:lpwstr/>
      </vt:variant>
      <vt:variant>
        <vt:lpwstr>_Toc355354870</vt:lpwstr>
      </vt:variant>
      <vt:variant>
        <vt:i4>1245243</vt:i4>
      </vt:variant>
      <vt:variant>
        <vt:i4>554</vt:i4>
      </vt:variant>
      <vt:variant>
        <vt:i4>0</vt:i4>
      </vt:variant>
      <vt:variant>
        <vt:i4>5</vt:i4>
      </vt:variant>
      <vt:variant>
        <vt:lpwstr/>
      </vt:variant>
      <vt:variant>
        <vt:lpwstr>_Toc355354869</vt:lpwstr>
      </vt:variant>
      <vt:variant>
        <vt:i4>1245243</vt:i4>
      </vt:variant>
      <vt:variant>
        <vt:i4>548</vt:i4>
      </vt:variant>
      <vt:variant>
        <vt:i4>0</vt:i4>
      </vt:variant>
      <vt:variant>
        <vt:i4>5</vt:i4>
      </vt:variant>
      <vt:variant>
        <vt:lpwstr/>
      </vt:variant>
      <vt:variant>
        <vt:lpwstr>_Toc355354868</vt:lpwstr>
      </vt:variant>
      <vt:variant>
        <vt:i4>1245243</vt:i4>
      </vt:variant>
      <vt:variant>
        <vt:i4>542</vt:i4>
      </vt:variant>
      <vt:variant>
        <vt:i4>0</vt:i4>
      </vt:variant>
      <vt:variant>
        <vt:i4>5</vt:i4>
      </vt:variant>
      <vt:variant>
        <vt:lpwstr/>
      </vt:variant>
      <vt:variant>
        <vt:lpwstr>_Toc355354867</vt:lpwstr>
      </vt:variant>
      <vt:variant>
        <vt:i4>1245243</vt:i4>
      </vt:variant>
      <vt:variant>
        <vt:i4>536</vt:i4>
      </vt:variant>
      <vt:variant>
        <vt:i4>0</vt:i4>
      </vt:variant>
      <vt:variant>
        <vt:i4>5</vt:i4>
      </vt:variant>
      <vt:variant>
        <vt:lpwstr/>
      </vt:variant>
      <vt:variant>
        <vt:lpwstr>_Toc355354866</vt:lpwstr>
      </vt:variant>
      <vt:variant>
        <vt:i4>1245243</vt:i4>
      </vt:variant>
      <vt:variant>
        <vt:i4>530</vt:i4>
      </vt:variant>
      <vt:variant>
        <vt:i4>0</vt:i4>
      </vt:variant>
      <vt:variant>
        <vt:i4>5</vt:i4>
      </vt:variant>
      <vt:variant>
        <vt:lpwstr/>
      </vt:variant>
      <vt:variant>
        <vt:lpwstr>_Toc355354865</vt:lpwstr>
      </vt:variant>
      <vt:variant>
        <vt:i4>1245243</vt:i4>
      </vt:variant>
      <vt:variant>
        <vt:i4>524</vt:i4>
      </vt:variant>
      <vt:variant>
        <vt:i4>0</vt:i4>
      </vt:variant>
      <vt:variant>
        <vt:i4>5</vt:i4>
      </vt:variant>
      <vt:variant>
        <vt:lpwstr/>
      </vt:variant>
      <vt:variant>
        <vt:lpwstr>_Toc355354864</vt:lpwstr>
      </vt:variant>
      <vt:variant>
        <vt:i4>1245243</vt:i4>
      </vt:variant>
      <vt:variant>
        <vt:i4>518</vt:i4>
      </vt:variant>
      <vt:variant>
        <vt:i4>0</vt:i4>
      </vt:variant>
      <vt:variant>
        <vt:i4>5</vt:i4>
      </vt:variant>
      <vt:variant>
        <vt:lpwstr/>
      </vt:variant>
      <vt:variant>
        <vt:lpwstr>_Toc355354863</vt:lpwstr>
      </vt:variant>
      <vt:variant>
        <vt:i4>1245243</vt:i4>
      </vt:variant>
      <vt:variant>
        <vt:i4>512</vt:i4>
      </vt:variant>
      <vt:variant>
        <vt:i4>0</vt:i4>
      </vt:variant>
      <vt:variant>
        <vt:i4>5</vt:i4>
      </vt:variant>
      <vt:variant>
        <vt:lpwstr/>
      </vt:variant>
      <vt:variant>
        <vt:lpwstr>_Toc355354862</vt:lpwstr>
      </vt:variant>
      <vt:variant>
        <vt:i4>1245243</vt:i4>
      </vt:variant>
      <vt:variant>
        <vt:i4>506</vt:i4>
      </vt:variant>
      <vt:variant>
        <vt:i4>0</vt:i4>
      </vt:variant>
      <vt:variant>
        <vt:i4>5</vt:i4>
      </vt:variant>
      <vt:variant>
        <vt:lpwstr/>
      </vt:variant>
      <vt:variant>
        <vt:lpwstr>_Toc355354861</vt:lpwstr>
      </vt:variant>
      <vt:variant>
        <vt:i4>1245243</vt:i4>
      </vt:variant>
      <vt:variant>
        <vt:i4>500</vt:i4>
      </vt:variant>
      <vt:variant>
        <vt:i4>0</vt:i4>
      </vt:variant>
      <vt:variant>
        <vt:i4>5</vt:i4>
      </vt:variant>
      <vt:variant>
        <vt:lpwstr/>
      </vt:variant>
      <vt:variant>
        <vt:lpwstr>_Toc355354860</vt:lpwstr>
      </vt:variant>
      <vt:variant>
        <vt:i4>1048635</vt:i4>
      </vt:variant>
      <vt:variant>
        <vt:i4>494</vt:i4>
      </vt:variant>
      <vt:variant>
        <vt:i4>0</vt:i4>
      </vt:variant>
      <vt:variant>
        <vt:i4>5</vt:i4>
      </vt:variant>
      <vt:variant>
        <vt:lpwstr/>
      </vt:variant>
      <vt:variant>
        <vt:lpwstr>_Toc355354859</vt:lpwstr>
      </vt:variant>
      <vt:variant>
        <vt:i4>1048635</vt:i4>
      </vt:variant>
      <vt:variant>
        <vt:i4>488</vt:i4>
      </vt:variant>
      <vt:variant>
        <vt:i4>0</vt:i4>
      </vt:variant>
      <vt:variant>
        <vt:i4>5</vt:i4>
      </vt:variant>
      <vt:variant>
        <vt:lpwstr/>
      </vt:variant>
      <vt:variant>
        <vt:lpwstr>_Toc355354858</vt:lpwstr>
      </vt:variant>
      <vt:variant>
        <vt:i4>1048635</vt:i4>
      </vt:variant>
      <vt:variant>
        <vt:i4>482</vt:i4>
      </vt:variant>
      <vt:variant>
        <vt:i4>0</vt:i4>
      </vt:variant>
      <vt:variant>
        <vt:i4>5</vt:i4>
      </vt:variant>
      <vt:variant>
        <vt:lpwstr/>
      </vt:variant>
      <vt:variant>
        <vt:lpwstr>_Toc355354857</vt:lpwstr>
      </vt:variant>
      <vt:variant>
        <vt:i4>1048635</vt:i4>
      </vt:variant>
      <vt:variant>
        <vt:i4>476</vt:i4>
      </vt:variant>
      <vt:variant>
        <vt:i4>0</vt:i4>
      </vt:variant>
      <vt:variant>
        <vt:i4>5</vt:i4>
      </vt:variant>
      <vt:variant>
        <vt:lpwstr/>
      </vt:variant>
      <vt:variant>
        <vt:lpwstr>_Toc355354856</vt:lpwstr>
      </vt:variant>
      <vt:variant>
        <vt:i4>1048635</vt:i4>
      </vt:variant>
      <vt:variant>
        <vt:i4>470</vt:i4>
      </vt:variant>
      <vt:variant>
        <vt:i4>0</vt:i4>
      </vt:variant>
      <vt:variant>
        <vt:i4>5</vt:i4>
      </vt:variant>
      <vt:variant>
        <vt:lpwstr/>
      </vt:variant>
      <vt:variant>
        <vt:lpwstr>_Toc355354855</vt:lpwstr>
      </vt:variant>
      <vt:variant>
        <vt:i4>1048635</vt:i4>
      </vt:variant>
      <vt:variant>
        <vt:i4>464</vt:i4>
      </vt:variant>
      <vt:variant>
        <vt:i4>0</vt:i4>
      </vt:variant>
      <vt:variant>
        <vt:i4>5</vt:i4>
      </vt:variant>
      <vt:variant>
        <vt:lpwstr/>
      </vt:variant>
      <vt:variant>
        <vt:lpwstr>_Toc355354854</vt:lpwstr>
      </vt:variant>
      <vt:variant>
        <vt:i4>1048635</vt:i4>
      </vt:variant>
      <vt:variant>
        <vt:i4>458</vt:i4>
      </vt:variant>
      <vt:variant>
        <vt:i4>0</vt:i4>
      </vt:variant>
      <vt:variant>
        <vt:i4>5</vt:i4>
      </vt:variant>
      <vt:variant>
        <vt:lpwstr/>
      </vt:variant>
      <vt:variant>
        <vt:lpwstr>_Toc355354853</vt:lpwstr>
      </vt:variant>
      <vt:variant>
        <vt:i4>1048635</vt:i4>
      </vt:variant>
      <vt:variant>
        <vt:i4>452</vt:i4>
      </vt:variant>
      <vt:variant>
        <vt:i4>0</vt:i4>
      </vt:variant>
      <vt:variant>
        <vt:i4>5</vt:i4>
      </vt:variant>
      <vt:variant>
        <vt:lpwstr/>
      </vt:variant>
      <vt:variant>
        <vt:lpwstr>_Toc355354852</vt:lpwstr>
      </vt:variant>
      <vt:variant>
        <vt:i4>1048635</vt:i4>
      </vt:variant>
      <vt:variant>
        <vt:i4>446</vt:i4>
      </vt:variant>
      <vt:variant>
        <vt:i4>0</vt:i4>
      </vt:variant>
      <vt:variant>
        <vt:i4>5</vt:i4>
      </vt:variant>
      <vt:variant>
        <vt:lpwstr/>
      </vt:variant>
      <vt:variant>
        <vt:lpwstr>_Toc355354851</vt:lpwstr>
      </vt:variant>
      <vt:variant>
        <vt:i4>1048635</vt:i4>
      </vt:variant>
      <vt:variant>
        <vt:i4>440</vt:i4>
      </vt:variant>
      <vt:variant>
        <vt:i4>0</vt:i4>
      </vt:variant>
      <vt:variant>
        <vt:i4>5</vt:i4>
      </vt:variant>
      <vt:variant>
        <vt:lpwstr/>
      </vt:variant>
      <vt:variant>
        <vt:lpwstr>_Toc355354850</vt:lpwstr>
      </vt:variant>
      <vt:variant>
        <vt:i4>1114171</vt:i4>
      </vt:variant>
      <vt:variant>
        <vt:i4>434</vt:i4>
      </vt:variant>
      <vt:variant>
        <vt:i4>0</vt:i4>
      </vt:variant>
      <vt:variant>
        <vt:i4>5</vt:i4>
      </vt:variant>
      <vt:variant>
        <vt:lpwstr/>
      </vt:variant>
      <vt:variant>
        <vt:lpwstr>_Toc355354849</vt:lpwstr>
      </vt:variant>
      <vt:variant>
        <vt:i4>1114171</vt:i4>
      </vt:variant>
      <vt:variant>
        <vt:i4>428</vt:i4>
      </vt:variant>
      <vt:variant>
        <vt:i4>0</vt:i4>
      </vt:variant>
      <vt:variant>
        <vt:i4>5</vt:i4>
      </vt:variant>
      <vt:variant>
        <vt:lpwstr/>
      </vt:variant>
      <vt:variant>
        <vt:lpwstr>_Toc355354848</vt:lpwstr>
      </vt:variant>
      <vt:variant>
        <vt:i4>1114171</vt:i4>
      </vt:variant>
      <vt:variant>
        <vt:i4>422</vt:i4>
      </vt:variant>
      <vt:variant>
        <vt:i4>0</vt:i4>
      </vt:variant>
      <vt:variant>
        <vt:i4>5</vt:i4>
      </vt:variant>
      <vt:variant>
        <vt:lpwstr/>
      </vt:variant>
      <vt:variant>
        <vt:lpwstr>_Toc355354847</vt:lpwstr>
      </vt:variant>
      <vt:variant>
        <vt:i4>1114171</vt:i4>
      </vt:variant>
      <vt:variant>
        <vt:i4>416</vt:i4>
      </vt:variant>
      <vt:variant>
        <vt:i4>0</vt:i4>
      </vt:variant>
      <vt:variant>
        <vt:i4>5</vt:i4>
      </vt:variant>
      <vt:variant>
        <vt:lpwstr/>
      </vt:variant>
      <vt:variant>
        <vt:lpwstr>_Toc355354846</vt:lpwstr>
      </vt:variant>
      <vt:variant>
        <vt:i4>1114171</vt:i4>
      </vt:variant>
      <vt:variant>
        <vt:i4>410</vt:i4>
      </vt:variant>
      <vt:variant>
        <vt:i4>0</vt:i4>
      </vt:variant>
      <vt:variant>
        <vt:i4>5</vt:i4>
      </vt:variant>
      <vt:variant>
        <vt:lpwstr/>
      </vt:variant>
      <vt:variant>
        <vt:lpwstr>_Toc355354845</vt:lpwstr>
      </vt:variant>
      <vt:variant>
        <vt:i4>1114171</vt:i4>
      </vt:variant>
      <vt:variant>
        <vt:i4>404</vt:i4>
      </vt:variant>
      <vt:variant>
        <vt:i4>0</vt:i4>
      </vt:variant>
      <vt:variant>
        <vt:i4>5</vt:i4>
      </vt:variant>
      <vt:variant>
        <vt:lpwstr/>
      </vt:variant>
      <vt:variant>
        <vt:lpwstr>_Toc355354844</vt:lpwstr>
      </vt:variant>
      <vt:variant>
        <vt:i4>1114171</vt:i4>
      </vt:variant>
      <vt:variant>
        <vt:i4>398</vt:i4>
      </vt:variant>
      <vt:variant>
        <vt:i4>0</vt:i4>
      </vt:variant>
      <vt:variant>
        <vt:i4>5</vt:i4>
      </vt:variant>
      <vt:variant>
        <vt:lpwstr/>
      </vt:variant>
      <vt:variant>
        <vt:lpwstr>_Toc355354843</vt:lpwstr>
      </vt:variant>
      <vt:variant>
        <vt:i4>1114171</vt:i4>
      </vt:variant>
      <vt:variant>
        <vt:i4>392</vt:i4>
      </vt:variant>
      <vt:variant>
        <vt:i4>0</vt:i4>
      </vt:variant>
      <vt:variant>
        <vt:i4>5</vt:i4>
      </vt:variant>
      <vt:variant>
        <vt:lpwstr/>
      </vt:variant>
      <vt:variant>
        <vt:lpwstr>_Toc355354842</vt:lpwstr>
      </vt:variant>
      <vt:variant>
        <vt:i4>1114171</vt:i4>
      </vt:variant>
      <vt:variant>
        <vt:i4>386</vt:i4>
      </vt:variant>
      <vt:variant>
        <vt:i4>0</vt:i4>
      </vt:variant>
      <vt:variant>
        <vt:i4>5</vt:i4>
      </vt:variant>
      <vt:variant>
        <vt:lpwstr/>
      </vt:variant>
      <vt:variant>
        <vt:lpwstr>_Toc355354841</vt:lpwstr>
      </vt:variant>
      <vt:variant>
        <vt:i4>1114171</vt:i4>
      </vt:variant>
      <vt:variant>
        <vt:i4>380</vt:i4>
      </vt:variant>
      <vt:variant>
        <vt:i4>0</vt:i4>
      </vt:variant>
      <vt:variant>
        <vt:i4>5</vt:i4>
      </vt:variant>
      <vt:variant>
        <vt:lpwstr/>
      </vt:variant>
      <vt:variant>
        <vt:lpwstr>_Toc355354840</vt:lpwstr>
      </vt:variant>
      <vt:variant>
        <vt:i4>1441851</vt:i4>
      </vt:variant>
      <vt:variant>
        <vt:i4>374</vt:i4>
      </vt:variant>
      <vt:variant>
        <vt:i4>0</vt:i4>
      </vt:variant>
      <vt:variant>
        <vt:i4>5</vt:i4>
      </vt:variant>
      <vt:variant>
        <vt:lpwstr/>
      </vt:variant>
      <vt:variant>
        <vt:lpwstr>_Toc355354839</vt:lpwstr>
      </vt:variant>
      <vt:variant>
        <vt:i4>1441851</vt:i4>
      </vt:variant>
      <vt:variant>
        <vt:i4>368</vt:i4>
      </vt:variant>
      <vt:variant>
        <vt:i4>0</vt:i4>
      </vt:variant>
      <vt:variant>
        <vt:i4>5</vt:i4>
      </vt:variant>
      <vt:variant>
        <vt:lpwstr/>
      </vt:variant>
      <vt:variant>
        <vt:lpwstr>_Toc355354838</vt:lpwstr>
      </vt:variant>
      <vt:variant>
        <vt:i4>1441851</vt:i4>
      </vt:variant>
      <vt:variant>
        <vt:i4>362</vt:i4>
      </vt:variant>
      <vt:variant>
        <vt:i4>0</vt:i4>
      </vt:variant>
      <vt:variant>
        <vt:i4>5</vt:i4>
      </vt:variant>
      <vt:variant>
        <vt:lpwstr/>
      </vt:variant>
      <vt:variant>
        <vt:lpwstr>_Toc355354837</vt:lpwstr>
      </vt:variant>
      <vt:variant>
        <vt:i4>1441851</vt:i4>
      </vt:variant>
      <vt:variant>
        <vt:i4>356</vt:i4>
      </vt:variant>
      <vt:variant>
        <vt:i4>0</vt:i4>
      </vt:variant>
      <vt:variant>
        <vt:i4>5</vt:i4>
      </vt:variant>
      <vt:variant>
        <vt:lpwstr/>
      </vt:variant>
      <vt:variant>
        <vt:lpwstr>_Toc355354836</vt:lpwstr>
      </vt:variant>
      <vt:variant>
        <vt:i4>1441851</vt:i4>
      </vt:variant>
      <vt:variant>
        <vt:i4>350</vt:i4>
      </vt:variant>
      <vt:variant>
        <vt:i4>0</vt:i4>
      </vt:variant>
      <vt:variant>
        <vt:i4>5</vt:i4>
      </vt:variant>
      <vt:variant>
        <vt:lpwstr/>
      </vt:variant>
      <vt:variant>
        <vt:lpwstr>_Toc355354835</vt:lpwstr>
      </vt:variant>
      <vt:variant>
        <vt:i4>1441851</vt:i4>
      </vt:variant>
      <vt:variant>
        <vt:i4>344</vt:i4>
      </vt:variant>
      <vt:variant>
        <vt:i4>0</vt:i4>
      </vt:variant>
      <vt:variant>
        <vt:i4>5</vt:i4>
      </vt:variant>
      <vt:variant>
        <vt:lpwstr/>
      </vt:variant>
      <vt:variant>
        <vt:lpwstr>_Toc355354834</vt:lpwstr>
      </vt:variant>
      <vt:variant>
        <vt:i4>1441851</vt:i4>
      </vt:variant>
      <vt:variant>
        <vt:i4>338</vt:i4>
      </vt:variant>
      <vt:variant>
        <vt:i4>0</vt:i4>
      </vt:variant>
      <vt:variant>
        <vt:i4>5</vt:i4>
      </vt:variant>
      <vt:variant>
        <vt:lpwstr/>
      </vt:variant>
      <vt:variant>
        <vt:lpwstr>_Toc355354833</vt:lpwstr>
      </vt:variant>
      <vt:variant>
        <vt:i4>1441851</vt:i4>
      </vt:variant>
      <vt:variant>
        <vt:i4>332</vt:i4>
      </vt:variant>
      <vt:variant>
        <vt:i4>0</vt:i4>
      </vt:variant>
      <vt:variant>
        <vt:i4>5</vt:i4>
      </vt:variant>
      <vt:variant>
        <vt:lpwstr/>
      </vt:variant>
      <vt:variant>
        <vt:lpwstr>_Toc355354832</vt:lpwstr>
      </vt:variant>
      <vt:variant>
        <vt:i4>1441851</vt:i4>
      </vt:variant>
      <vt:variant>
        <vt:i4>326</vt:i4>
      </vt:variant>
      <vt:variant>
        <vt:i4>0</vt:i4>
      </vt:variant>
      <vt:variant>
        <vt:i4>5</vt:i4>
      </vt:variant>
      <vt:variant>
        <vt:lpwstr/>
      </vt:variant>
      <vt:variant>
        <vt:lpwstr>_Toc355354831</vt:lpwstr>
      </vt:variant>
      <vt:variant>
        <vt:i4>1441851</vt:i4>
      </vt:variant>
      <vt:variant>
        <vt:i4>320</vt:i4>
      </vt:variant>
      <vt:variant>
        <vt:i4>0</vt:i4>
      </vt:variant>
      <vt:variant>
        <vt:i4>5</vt:i4>
      </vt:variant>
      <vt:variant>
        <vt:lpwstr/>
      </vt:variant>
      <vt:variant>
        <vt:lpwstr>_Toc355354830</vt:lpwstr>
      </vt:variant>
      <vt:variant>
        <vt:i4>1507387</vt:i4>
      </vt:variant>
      <vt:variant>
        <vt:i4>314</vt:i4>
      </vt:variant>
      <vt:variant>
        <vt:i4>0</vt:i4>
      </vt:variant>
      <vt:variant>
        <vt:i4>5</vt:i4>
      </vt:variant>
      <vt:variant>
        <vt:lpwstr/>
      </vt:variant>
      <vt:variant>
        <vt:lpwstr>_Toc355354829</vt:lpwstr>
      </vt:variant>
      <vt:variant>
        <vt:i4>1507387</vt:i4>
      </vt:variant>
      <vt:variant>
        <vt:i4>308</vt:i4>
      </vt:variant>
      <vt:variant>
        <vt:i4>0</vt:i4>
      </vt:variant>
      <vt:variant>
        <vt:i4>5</vt:i4>
      </vt:variant>
      <vt:variant>
        <vt:lpwstr/>
      </vt:variant>
      <vt:variant>
        <vt:lpwstr>_Toc355354828</vt:lpwstr>
      </vt:variant>
      <vt:variant>
        <vt:i4>1507387</vt:i4>
      </vt:variant>
      <vt:variant>
        <vt:i4>302</vt:i4>
      </vt:variant>
      <vt:variant>
        <vt:i4>0</vt:i4>
      </vt:variant>
      <vt:variant>
        <vt:i4>5</vt:i4>
      </vt:variant>
      <vt:variant>
        <vt:lpwstr/>
      </vt:variant>
      <vt:variant>
        <vt:lpwstr>_Toc355354827</vt:lpwstr>
      </vt:variant>
      <vt:variant>
        <vt:i4>1507387</vt:i4>
      </vt:variant>
      <vt:variant>
        <vt:i4>296</vt:i4>
      </vt:variant>
      <vt:variant>
        <vt:i4>0</vt:i4>
      </vt:variant>
      <vt:variant>
        <vt:i4>5</vt:i4>
      </vt:variant>
      <vt:variant>
        <vt:lpwstr/>
      </vt:variant>
      <vt:variant>
        <vt:lpwstr>_Toc355354826</vt:lpwstr>
      </vt:variant>
      <vt:variant>
        <vt:i4>1507387</vt:i4>
      </vt:variant>
      <vt:variant>
        <vt:i4>290</vt:i4>
      </vt:variant>
      <vt:variant>
        <vt:i4>0</vt:i4>
      </vt:variant>
      <vt:variant>
        <vt:i4>5</vt:i4>
      </vt:variant>
      <vt:variant>
        <vt:lpwstr/>
      </vt:variant>
      <vt:variant>
        <vt:lpwstr>_Toc355354825</vt:lpwstr>
      </vt:variant>
      <vt:variant>
        <vt:i4>1507387</vt:i4>
      </vt:variant>
      <vt:variant>
        <vt:i4>284</vt:i4>
      </vt:variant>
      <vt:variant>
        <vt:i4>0</vt:i4>
      </vt:variant>
      <vt:variant>
        <vt:i4>5</vt:i4>
      </vt:variant>
      <vt:variant>
        <vt:lpwstr/>
      </vt:variant>
      <vt:variant>
        <vt:lpwstr>_Toc355354824</vt:lpwstr>
      </vt:variant>
      <vt:variant>
        <vt:i4>1507387</vt:i4>
      </vt:variant>
      <vt:variant>
        <vt:i4>278</vt:i4>
      </vt:variant>
      <vt:variant>
        <vt:i4>0</vt:i4>
      </vt:variant>
      <vt:variant>
        <vt:i4>5</vt:i4>
      </vt:variant>
      <vt:variant>
        <vt:lpwstr/>
      </vt:variant>
      <vt:variant>
        <vt:lpwstr>_Toc355354823</vt:lpwstr>
      </vt:variant>
      <vt:variant>
        <vt:i4>1507387</vt:i4>
      </vt:variant>
      <vt:variant>
        <vt:i4>272</vt:i4>
      </vt:variant>
      <vt:variant>
        <vt:i4>0</vt:i4>
      </vt:variant>
      <vt:variant>
        <vt:i4>5</vt:i4>
      </vt:variant>
      <vt:variant>
        <vt:lpwstr/>
      </vt:variant>
      <vt:variant>
        <vt:lpwstr>_Toc355354822</vt:lpwstr>
      </vt:variant>
      <vt:variant>
        <vt:i4>1507387</vt:i4>
      </vt:variant>
      <vt:variant>
        <vt:i4>266</vt:i4>
      </vt:variant>
      <vt:variant>
        <vt:i4>0</vt:i4>
      </vt:variant>
      <vt:variant>
        <vt:i4>5</vt:i4>
      </vt:variant>
      <vt:variant>
        <vt:lpwstr/>
      </vt:variant>
      <vt:variant>
        <vt:lpwstr>_Toc355354821</vt:lpwstr>
      </vt:variant>
      <vt:variant>
        <vt:i4>1507387</vt:i4>
      </vt:variant>
      <vt:variant>
        <vt:i4>260</vt:i4>
      </vt:variant>
      <vt:variant>
        <vt:i4>0</vt:i4>
      </vt:variant>
      <vt:variant>
        <vt:i4>5</vt:i4>
      </vt:variant>
      <vt:variant>
        <vt:lpwstr/>
      </vt:variant>
      <vt:variant>
        <vt:lpwstr>_Toc355354820</vt:lpwstr>
      </vt:variant>
      <vt:variant>
        <vt:i4>1310779</vt:i4>
      </vt:variant>
      <vt:variant>
        <vt:i4>254</vt:i4>
      </vt:variant>
      <vt:variant>
        <vt:i4>0</vt:i4>
      </vt:variant>
      <vt:variant>
        <vt:i4>5</vt:i4>
      </vt:variant>
      <vt:variant>
        <vt:lpwstr/>
      </vt:variant>
      <vt:variant>
        <vt:lpwstr>_Toc355354819</vt:lpwstr>
      </vt:variant>
      <vt:variant>
        <vt:i4>1310779</vt:i4>
      </vt:variant>
      <vt:variant>
        <vt:i4>248</vt:i4>
      </vt:variant>
      <vt:variant>
        <vt:i4>0</vt:i4>
      </vt:variant>
      <vt:variant>
        <vt:i4>5</vt:i4>
      </vt:variant>
      <vt:variant>
        <vt:lpwstr/>
      </vt:variant>
      <vt:variant>
        <vt:lpwstr>_Toc355354818</vt:lpwstr>
      </vt:variant>
      <vt:variant>
        <vt:i4>1310779</vt:i4>
      </vt:variant>
      <vt:variant>
        <vt:i4>242</vt:i4>
      </vt:variant>
      <vt:variant>
        <vt:i4>0</vt:i4>
      </vt:variant>
      <vt:variant>
        <vt:i4>5</vt:i4>
      </vt:variant>
      <vt:variant>
        <vt:lpwstr/>
      </vt:variant>
      <vt:variant>
        <vt:lpwstr>_Toc355354817</vt:lpwstr>
      </vt:variant>
      <vt:variant>
        <vt:i4>1310779</vt:i4>
      </vt:variant>
      <vt:variant>
        <vt:i4>236</vt:i4>
      </vt:variant>
      <vt:variant>
        <vt:i4>0</vt:i4>
      </vt:variant>
      <vt:variant>
        <vt:i4>5</vt:i4>
      </vt:variant>
      <vt:variant>
        <vt:lpwstr/>
      </vt:variant>
      <vt:variant>
        <vt:lpwstr>_Toc355354816</vt:lpwstr>
      </vt:variant>
      <vt:variant>
        <vt:i4>1310779</vt:i4>
      </vt:variant>
      <vt:variant>
        <vt:i4>230</vt:i4>
      </vt:variant>
      <vt:variant>
        <vt:i4>0</vt:i4>
      </vt:variant>
      <vt:variant>
        <vt:i4>5</vt:i4>
      </vt:variant>
      <vt:variant>
        <vt:lpwstr/>
      </vt:variant>
      <vt:variant>
        <vt:lpwstr>_Toc355354815</vt:lpwstr>
      </vt:variant>
      <vt:variant>
        <vt:i4>1310779</vt:i4>
      </vt:variant>
      <vt:variant>
        <vt:i4>224</vt:i4>
      </vt:variant>
      <vt:variant>
        <vt:i4>0</vt:i4>
      </vt:variant>
      <vt:variant>
        <vt:i4>5</vt:i4>
      </vt:variant>
      <vt:variant>
        <vt:lpwstr/>
      </vt:variant>
      <vt:variant>
        <vt:lpwstr>_Toc355354814</vt:lpwstr>
      </vt:variant>
      <vt:variant>
        <vt:i4>1310779</vt:i4>
      </vt:variant>
      <vt:variant>
        <vt:i4>218</vt:i4>
      </vt:variant>
      <vt:variant>
        <vt:i4>0</vt:i4>
      </vt:variant>
      <vt:variant>
        <vt:i4>5</vt:i4>
      </vt:variant>
      <vt:variant>
        <vt:lpwstr/>
      </vt:variant>
      <vt:variant>
        <vt:lpwstr>_Toc355354813</vt:lpwstr>
      </vt:variant>
      <vt:variant>
        <vt:i4>1310779</vt:i4>
      </vt:variant>
      <vt:variant>
        <vt:i4>212</vt:i4>
      </vt:variant>
      <vt:variant>
        <vt:i4>0</vt:i4>
      </vt:variant>
      <vt:variant>
        <vt:i4>5</vt:i4>
      </vt:variant>
      <vt:variant>
        <vt:lpwstr/>
      </vt:variant>
      <vt:variant>
        <vt:lpwstr>_Toc355354812</vt:lpwstr>
      </vt:variant>
      <vt:variant>
        <vt:i4>1310779</vt:i4>
      </vt:variant>
      <vt:variant>
        <vt:i4>206</vt:i4>
      </vt:variant>
      <vt:variant>
        <vt:i4>0</vt:i4>
      </vt:variant>
      <vt:variant>
        <vt:i4>5</vt:i4>
      </vt:variant>
      <vt:variant>
        <vt:lpwstr/>
      </vt:variant>
      <vt:variant>
        <vt:lpwstr>_Toc355354811</vt:lpwstr>
      </vt:variant>
      <vt:variant>
        <vt:i4>1310779</vt:i4>
      </vt:variant>
      <vt:variant>
        <vt:i4>200</vt:i4>
      </vt:variant>
      <vt:variant>
        <vt:i4>0</vt:i4>
      </vt:variant>
      <vt:variant>
        <vt:i4>5</vt:i4>
      </vt:variant>
      <vt:variant>
        <vt:lpwstr/>
      </vt:variant>
      <vt:variant>
        <vt:lpwstr>_Toc355354810</vt:lpwstr>
      </vt:variant>
      <vt:variant>
        <vt:i4>1376315</vt:i4>
      </vt:variant>
      <vt:variant>
        <vt:i4>194</vt:i4>
      </vt:variant>
      <vt:variant>
        <vt:i4>0</vt:i4>
      </vt:variant>
      <vt:variant>
        <vt:i4>5</vt:i4>
      </vt:variant>
      <vt:variant>
        <vt:lpwstr/>
      </vt:variant>
      <vt:variant>
        <vt:lpwstr>_Toc355354809</vt:lpwstr>
      </vt:variant>
      <vt:variant>
        <vt:i4>1376315</vt:i4>
      </vt:variant>
      <vt:variant>
        <vt:i4>188</vt:i4>
      </vt:variant>
      <vt:variant>
        <vt:i4>0</vt:i4>
      </vt:variant>
      <vt:variant>
        <vt:i4>5</vt:i4>
      </vt:variant>
      <vt:variant>
        <vt:lpwstr/>
      </vt:variant>
      <vt:variant>
        <vt:lpwstr>_Toc355354808</vt:lpwstr>
      </vt:variant>
      <vt:variant>
        <vt:i4>1376315</vt:i4>
      </vt:variant>
      <vt:variant>
        <vt:i4>182</vt:i4>
      </vt:variant>
      <vt:variant>
        <vt:i4>0</vt:i4>
      </vt:variant>
      <vt:variant>
        <vt:i4>5</vt:i4>
      </vt:variant>
      <vt:variant>
        <vt:lpwstr/>
      </vt:variant>
      <vt:variant>
        <vt:lpwstr>_Toc355354807</vt:lpwstr>
      </vt:variant>
      <vt:variant>
        <vt:i4>1376315</vt:i4>
      </vt:variant>
      <vt:variant>
        <vt:i4>176</vt:i4>
      </vt:variant>
      <vt:variant>
        <vt:i4>0</vt:i4>
      </vt:variant>
      <vt:variant>
        <vt:i4>5</vt:i4>
      </vt:variant>
      <vt:variant>
        <vt:lpwstr/>
      </vt:variant>
      <vt:variant>
        <vt:lpwstr>_Toc355354806</vt:lpwstr>
      </vt:variant>
      <vt:variant>
        <vt:i4>1376315</vt:i4>
      </vt:variant>
      <vt:variant>
        <vt:i4>170</vt:i4>
      </vt:variant>
      <vt:variant>
        <vt:i4>0</vt:i4>
      </vt:variant>
      <vt:variant>
        <vt:i4>5</vt:i4>
      </vt:variant>
      <vt:variant>
        <vt:lpwstr/>
      </vt:variant>
      <vt:variant>
        <vt:lpwstr>_Toc355354805</vt:lpwstr>
      </vt:variant>
      <vt:variant>
        <vt:i4>1376315</vt:i4>
      </vt:variant>
      <vt:variant>
        <vt:i4>164</vt:i4>
      </vt:variant>
      <vt:variant>
        <vt:i4>0</vt:i4>
      </vt:variant>
      <vt:variant>
        <vt:i4>5</vt:i4>
      </vt:variant>
      <vt:variant>
        <vt:lpwstr/>
      </vt:variant>
      <vt:variant>
        <vt:lpwstr>_Toc355354804</vt:lpwstr>
      </vt:variant>
      <vt:variant>
        <vt:i4>1376315</vt:i4>
      </vt:variant>
      <vt:variant>
        <vt:i4>158</vt:i4>
      </vt:variant>
      <vt:variant>
        <vt:i4>0</vt:i4>
      </vt:variant>
      <vt:variant>
        <vt:i4>5</vt:i4>
      </vt:variant>
      <vt:variant>
        <vt:lpwstr/>
      </vt:variant>
      <vt:variant>
        <vt:lpwstr>_Toc355354803</vt:lpwstr>
      </vt:variant>
      <vt:variant>
        <vt:i4>1376315</vt:i4>
      </vt:variant>
      <vt:variant>
        <vt:i4>152</vt:i4>
      </vt:variant>
      <vt:variant>
        <vt:i4>0</vt:i4>
      </vt:variant>
      <vt:variant>
        <vt:i4>5</vt:i4>
      </vt:variant>
      <vt:variant>
        <vt:lpwstr/>
      </vt:variant>
      <vt:variant>
        <vt:lpwstr>_Toc355354802</vt:lpwstr>
      </vt:variant>
      <vt:variant>
        <vt:i4>1376315</vt:i4>
      </vt:variant>
      <vt:variant>
        <vt:i4>146</vt:i4>
      </vt:variant>
      <vt:variant>
        <vt:i4>0</vt:i4>
      </vt:variant>
      <vt:variant>
        <vt:i4>5</vt:i4>
      </vt:variant>
      <vt:variant>
        <vt:lpwstr/>
      </vt:variant>
      <vt:variant>
        <vt:lpwstr>_Toc355354801</vt:lpwstr>
      </vt:variant>
      <vt:variant>
        <vt:i4>1376315</vt:i4>
      </vt:variant>
      <vt:variant>
        <vt:i4>140</vt:i4>
      </vt:variant>
      <vt:variant>
        <vt:i4>0</vt:i4>
      </vt:variant>
      <vt:variant>
        <vt:i4>5</vt:i4>
      </vt:variant>
      <vt:variant>
        <vt:lpwstr/>
      </vt:variant>
      <vt:variant>
        <vt:lpwstr>_Toc355354800</vt:lpwstr>
      </vt:variant>
      <vt:variant>
        <vt:i4>1835060</vt:i4>
      </vt:variant>
      <vt:variant>
        <vt:i4>134</vt:i4>
      </vt:variant>
      <vt:variant>
        <vt:i4>0</vt:i4>
      </vt:variant>
      <vt:variant>
        <vt:i4>5</vt:i4>
      </vt:variant>
      <vt:variant>
        <vt:lpwstr/>
      </vt:variant>
      <vt:variant>
        <vt:lpwstr>_Toc355354799</vt:lpwstr>
      </vt:variant>
      <vt:variant>
        <vt:i4>1835060</vt:i4>
      </vt:variant>
      <vt:variant>
        <vt:i4>128</vt:i4>
      </vt:variant>
      <vt:variant>
        <vt:i4>0</vt:i4>
      </vt:variant>
      <vt:variant>
        <vt:i4>5</vt:i4>
      </vt:variant>
      <vt:variant>
        <vt:lpwstr/>
      </vt:variant>
      <vt:variant>
        <vt:lpwstr>_Toc355354798</vt:lpwstr>
      </vt:variant>
      <vt:variant>
        <vt:i4>1835060</vt:i4>
      </vt:variant>
      <vt:variant>
        <vt:i4>122</vt:i4>
      </vt:variant>
      <vt:variant>
        <vt:i4>0</vt:i4>
      </vt:variant>
      <vt:variant>
        <vt:i4>5</vt:i4>
      </vt:variant>
      <vt:variant>
        <vt:lpwstr/>
      </vt:variant>
      <vt:variant>
        <vt:lpwstr>_Toc355354797</vt:lpwstr>
      </vt:variant>
      <vt:variant>
        <vt:i4>1835060</vt:i4>
      </vt:variant>
      <vt:variant>
        <vt:i4>116</vt:i4>
      </vt:variant>
      <vt:variant>
        <vt:i4>0</vt:i4>
      </vt:variant>
      <vt:variant>
        <vt:i4>5</vt:i4>
      </vt:variant>
      <vt:variant>
        <vt:lpwstr/>
      </vt:variant>
      <vt:variant>
        <vt:lpwstr>_Toc355354796</vt:lpwstr>
      </vt:variant>
      <vt:variant>
        <vt:i4>1835060</vt:i4>
      </vt:variant>
      <vt:variant>
        <vt:i4>110</vt:i4>
      </vt:variant>
      <vt:variant>
        <vt:i4>0</vt:i4>
      </vt:variant>
      <vt:variant>
        <vt:i4>5</vt:i4>
      </vt:variant>
      <vt:variant>
        <vt:lpwstr/>
      </vt:variant>
      <vt:variant>
        <vt:lpwstr>_Toc355354795</vt:lpwstr>
      </vt:variant>
      <vt:variant>
        <vt:i4>1835060</vt:i4>
      </vt:variant>
      <vt:variant>
        <vt:i4>104</vt:i4>
      </vt:variant>
      <vt:variant>
        <vt:i4>0</vt:i4>
      </vt:variant>
      <vt:variant>
        <vt:i4>5</vt:i4>
      </vt:variant>
      <vt:variant>
        <vt:lpwstr/>
      </vt:variant>
      <vt:variant>
        <vt:lpwstr>_Toc355354794</vt:lpwstr>
      </vt:variant>
      <vt:variant>
        <vt:i4>1835060</vt:i4>
      </vt:variant>
      <vt:variant>
        <vt:i4>98</vt:i4>
      </vt:variant>
      <vt:variant>
        <vt:i4>0</vt:i4>
      </vt:variant>
      <vt:variant>
        <vt:i4>5</vt:i4>
      </vt:variant>
      <vt:variant>
        <vt:lpwstr/>
      </vt:variant>
      <vt:variant>
        <vt:lpwstr>_Toc355354793</vt:lpwstr>
      </vt:variant>
      <vt:variant>
        <vt:i4>1835060</vt:i4>
      </vt:variant>
      <vt:variant>
        <vt:i4>92</vt:i4>
      </vt:variant>
      <vt:variant>
        <vt:i4>0</vt:i4>
      </vt:variant>
      <vt:variant>
        <vt:i4>5</vt:i4>
      </vt:variant>
      <vt:variant>
        <vt:lpwstr/>
      </vt:variant>
      <vt:variant>
        <vt:lpwstr>_Toc355354792</vt:lpwstr>
      </vt:variant>
      <vt:variant>
        <vt:i4>1835060</vt:i4>
      </vt:variant>
      <vt:variant>
        <vt:i4>86</vt:i4>
      </vt:variant>
      <vt:variant>
        <vt:i4>0</vt:i4>
      </vt:variant>
      <vt:variant>
        <vt:i4>5</vt:i4>
      </vt:variant>
      <vt:variant>
        <vt:lpwstr/>
      </vt:variant>
      <vt:variant>
        <vt:lpwstr>_Toc355354791</vt:lpwstr>
      </vt:variant>
      <vt:variant>
        <vt:i4>1835060</vt:i4>
      </vt:variant>
      <vt:variant>
        <vt:i4>80</vt:i4>
      </vt:variant>
      <vt:variant>
        <vt:i4>0</vt:i4>
      </vt:variant>
      <vt:variant>
        <vt:i4>5</vt:i4>
      </vt:variant>
      <vt:variant>
        <vt:lpwstr/>
      </vt:variant>
      <vt:variant>
        <vt:lpwstr>_Toc355354790</vt:lpwstr>
      </vt:variant>
      <vt:variant>
        <vt:i4>1900596</vt:i4>
      </vt:variant>
      <vt:variant>
        <vt:i4>74</vt:i4>
      </vt:variant>
      <vt:variant>
        <vt:i4>0</vt:i4>
      </vt:variant>
      <vt:variant>
        <vt:i4>5</vt:i4>
      </vt:variant>
      <vt:variant>
        <vt:lpwstr/>
      </vt:variant>
      <vt:variant>
        <vt:lpwstr>_Toc355354789</vt:lpwstr>
      </vt:variant>
      <vt:variant>
        <vt:i4>1900596</vt:i4>
      </vt:variant>
      <vt:variant>
        <vt:i4>68</vt:i4>
      </vt:variant>
      <vt:variant>
        <vt:i4>0</vt:i4>
      </vt:variant>
      <vt:variant>
        <vt:i4>5</vt:i4>
      </vt:variant>
      <vt:variant>
        <vt:lpwstr/>
      </vt:variant>
      <vt:variant>
        <vt:lpwstr>_Toc355354788</vt:lpwstr>
      </vt:variant>
      <vt:variant>
        <vt:i4>1900596</vt:i4>
      </vt:variant>
      <vt:variant>
        <vt:i4>62</vt:i4>
      </vt:variant>
      <vt:variant>
        <vt:i4>0</vt:i4>
      </vt:variant>
      <vt:variant>
        <vt:i4>5</vt:i4>
      </vt:variant>
      <vt:variant>
        <vt:lpwstr/>
      </vt:variant>
      <vt:variant>
        <vt:lpwstr>_Toc355354787</vt:lpwstr>
      </vt:variant>
      <vt:variant>
        <vt:i4>1900596</vt:i4>
      </vt:variant>
      <vt:variant>
        <vt:i4>56</vt:i4>
      </vt:variant>
      <vt:variant>
        <vt:i4>0</vt:i4>
      </vt:variant>
      <vt:variant>
        <vt:i4>5</vt:i4>
      </vt:variant>
      <vt:variant>
        <vt:lpwstr/>
      </vt:variant>
      <vt:variant>
        <vt:lpwstr>_Toc355354786</vt:lpwstr>
      </vt:variant>
      <vt:variant>
        <vt:i4>1900596</vt:i4>
      </vt:variant>
      <vt:variant>
        <vt:i4>50</vt:i4>
      </vt:variant>
      <vt:variant>
        <vt:i4>0</vt:i4>
      </vt:variant>
      <vt:variant>
        <vt:i4>5</vt:i4>
      </vt:variant>
      <vt:variant>
        <vt:lpwstr/>
      </vt:variant>
      <vt:variant>
        <vt:lpwstr>_Toc355354785</vt:lpwstr>
      </vt:variant>
      <vt:variant>
        <vt:i4>1900596</vt:i4>
      </vt:variant>
      <vt:variant>
        <vt:i4>44</vt:i4>
      </vt:variant>
      <vt:variant>
        <vt:i4>0</vt:i4>
      </vt:variant>
      <vt:variant>
        <vt:i4>5</vt:i4>
      </vt:variant>
      <vt:variant>
        <vt:lpwstr/>
      </vt:variant>
      <vt:variant>
        <vt:lpwstr>_Toc355354784</vt:lpwstr>
      </vt:variant>
      <vt:variant>
        <vt:i4>1900596</vt:i4>
      </vt:variant>
      <vt:variant>
        <vt:i4>38</vt:i4>
      </vt:variant>
      <vt:variant>
        <vt:i4>0</vt:i4>
      </vt:variant>
      <vt:variant>
        <vt:i4>5</vt:i4>
      </vt:variant>
      <vt:variant>
        <vt:lpwstr/>
      </vt:variant>
      <vt:variant>
        <vt:lpwstr>_Toc355354783</vt:lpwstr>
      </vt:variant>
      <vt:variant>
        <vt:i4>1900596</vt:i4>
      </vt:variant>
      <vt:variant>
        <vt:i4>32</vt:i4>
      </vt:variant>
      <vt:variant>
        <vt:i4>0</vt:i4>
      </vt:variant>
      <vt:variant>
        <vt:i4>5</vt:i4>
      </vt:variant>
      <vt:variant>
        <vt:lpwstr/>
      </vt:variant>
      <vt:variant>
        <vt:lpwstr>_Toc355354782</vt:lpwstr>
      </vt:variant>
      <vt:variant>
        <vt:i4>1900596</vt:i4>
      </vt:variant>
      <vt:variant>
        <vt:i4>26</vt:i4>
      </vt:variant>
      <vt:variant>
        <vt:i4>0</vt:i4>
      </vt:variant>
      <vt:variant>
        <vt:i4>5</vt:i4>
      </vt:variant>
      <vt:variant>
        <vt:lpwstr/>
      </vt:variant>
      <vt:variant>
        <vt:lpwstr>_Toc355354781</vt:lpwstr>
      </vt:variant>
      <vt:variant>
        <vt:i4>1900596</vt:i4>
      </vt:variant>
      <vt:variant>
        <vt:i4>20</vt:i4>
      </vt:variant>
      <vt:variant>
        <vt:i4>0</vt:i4>
      </vt:variant>
      <vt:variant>
        <vt:i4>5</vt:i4>
      </vt:variant>
      <vt:variant>
        <vt:lpwstr/>
      </vt:variant>
      <vt:variant>
        <vt:lpwstr>_Toc355354780</vt:lpwstr>
      </vt:variant>
      <vt:variant>
        <vt:i4>1179700</vt:i4>
      </vt:variant>
      <vt:variant>
        <vt:i4>14</vt:i4>
      </vt:variant>
      <vt:variant>
        <vt:i4>0</vt:i4>
      </vt:variant>
      <vt:variant>
        <vt:i4>5</vt:i4>
      </vt:variant>
      <vt:variant>
        <vt:lpwstr/>
      </vt:variant>
      <vt:variant>
        <vt:lpwstr>_Toc355354779</vt:lpwstr>
      </vt:variant>
      <vt:variant>
        <vt:i4>1179700</vt:i4>
      </vt:variant>
      <vt:variant>
        <vt:i4>8</vt:i4>
      </vt:variant>
      <vt:variant>
        <vt:i4>0</vt:i4>
      </vt:variant>
      <vt:variant>
        <vt:i4>5</vt:i4>
      </vt:variant>
      <vt:variant>
        <vt:lpwstr/>
      </vt:variant>
      <vt:variant>
        <vt:lpwstr>_Toc355354778</vt:lpwstr>
      </vt:variant>
      <vt:variant>
        <vt:i4>1179700</vt:i4>
      </vt:variant>
      <vt:variant>
        <vt:i4>2</vt:i4>
      </vt:variant>
      <vt:variant>
        <vt:i4>0</vt:i4>
      </vt:variant>
      <vt:variant>
        <vt:i4>5</vt:i4>
      </vt:variant>
      <vt:variant>
        <vt:lpwstr/>
      </vt:variant>
      <vt:variant>
        <vt:lpwstr>_Toc355354777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gesis ELECTRONIC</dc:title>
  <dc:subject>Tender text</dc:subject>
  <dc:creator>Dipl.-Ing. (FH) Thomas Nieborg</dc:creator>
  <cp:lastModifiedBy>Nieborg Thomas</cp:lastModifiedBy>
  <cp:revision>2</cp:revision>
  <cp:lastPrinted>2012-07-06T10:38:00Z</cp:lastPrinted>
  <dcterms:created xsi:type="dcterms:W3CDTF">2022-12-16T10:58:00Z</dcterms:created>
  <dcterms:modified xsi:type="dcterms:W3CDTF">2022-12-16T10:58:00Z</dcterms:modified>
</cp:coreProperties>
</file>