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7DD4067F" w:rsidR="00801359" w:rsidRPr="006C6199" w:rsidRDefault="0094222C" w:rsidP="001D7296">
      <w:pPr>
        <w:spacing w:line="216" w:lineRule="auto"/>
        <w:ind w:right="-2126"/>
        <w:rPr>
          <w:rFonts w:ascii="Calibri" w:hAnsi="Calibri" w:cs="Arial"/>
          <w:b/>
          <w:sz w:val="52"/>
          <w:szCs w:val="52"/>
        </w:rPr>
      </w:pPr>
      <w:r>
        <w:rPr>
          <w:rFonts w:ascii="Calibri" w:hAnsi="Calibri" w:cs="Arial"/>
          <w:sz w:val="28"/>
          <w:szCs w:val="28"/>
        </w:rPr>
        <w:t>OKTOBER</w:t>
      </w:r>
      <w:r w:rsidR="004367CF">
        <w:rPr>
          <w:rFonts w:ascii="Calibri" w:hAnsi="Calibri" w:cs="Arial"/>
          <w:sz w:val="28"/>
          <w:szCs w:val="28"/>
        </w:rPr>
        <w:t xml:space="preserve"> 202</w:t>
      </w:r>
      <w:r>
        <w:rPr>
          <w:rFonts w:ascii="Calibri" w:hAnsi="Calibri" w:cs="Arial"/>
          <w:sz w:val="28"/>
          <w:szCs w:val="28"/>
        </w:rPr>
        <w:t>1</w:t>
      </w:r>
      <w:r w:rsidR="001D7296">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3AE00098" w14:textId="3D68DBB8" w:rsidR="00066798" w:rsidRDefault="0094222C" w:rsidP="00BB5EFC">
      <w:pPr>
        <w:spacing w:line="276" w:lineRule="auto"/>
        <w:ind w:right="-2128"/>
        <w:rPr>
          <w:rFonts w:ascii="Arial" w:hAnsi="Arial" w:cs="Arial"/>
          <w:sz w:val="36"/>
          <w:szCs w:val="36"/>
        </w:rPr>
      </w:pPr>
      <w:r>
        <w:rPr>
          <w:rFonts w:ascii="Arial" w:hAnsi="Arial" w:cs="Arial"/>
          <w:sz w:val="36"/>
          <w:szCs w:val="36"/>
        </w:rPr>
        <w:t xml:space="preserve">WEITERHIN AUF </w:t>
      </w:r>
      <w:r w:rsidR="0076040B">
        <w:rPr>
          <w:rFonts w:ascii="Arial" w:hAnsi="Arial" w:cs="Arial"/>
          <w:sz w:val="36"/>
          <w:szCs w:val="36"/>
        </w:rPr>
        <w:t>ERFOLGS</w:t>
      </w:r>
      <w:r>
        <w:rPr>
          <w:rFonts w:ascii="Arial" w:hAnsi="Arial" w:cs="Arial"/>
          <w:sz w:val="36"/>
          <w:szCs w:val="36"/>
        </w:rPr>
        <w:t>KURS</w:t>
      </w:r>
      <w:r w:rsidR="0076040B">
        <w:rPr>
          <w:rFonts w:ascii="Arial" w:hAnsi="Arial" w:cs="Arial"/>
          <w:sz w:val="36"/>
          <w:szCs w:val="36"/>
        </w:rPr>
        <w:t xml:space="preserve"> </w:t>
      </w:r>
    </w:p>
    <w:p w14:paraId="664C46CA" w14:textId="77777777" w:rsidR="005A7EE1" w:rsidRPr="00494BF7" w:rsidRDefault="005A7EE1" w:rsidP="005A7EE1">
      <w:pPr>
        <w:spacing w:line="276" w:lineRule="auto"/>
        <w:ind w:right="-2128"/>
        <w:rPr>
          <w:rFonts w:ascii="Arial" w:hAnsi="Arial" w:cs="Arial"/>
        </w:rPr>
      </w:pPr>
    </w:p>
    <w:p w14:paraId="78254DB2" w14:textId="7C70C9E5" w:rsidR="004B777D" w:rsidRDefault="00395CC7" w:rsidP="00831DE9">
      <w:pPr>
        <w:spacing w:line="276" w:lineRule="auto"/>
        <w:ind w:right="-2128"/>
        <w:rPr>
          <w:rFonts w:ascii="Arial" w:hAnsi="Arial" w:cs="Arial"/>
          <w:color w:val="000000" w:themeColor="text1"/>
        </w:rPr>
      </w:pPr>
      <w:r>
        <w:rPr>
          <w:rFonts w:ascii="Arial" w:hAnsi="Arial" w:cs="Arial"/>
          <w:color w:val="000000" w:themeColor="text1"/>
        </w:rPr>
        <w:t>WIELAND ELECTRIC</w:t>
      </w:r>
      <w:r w:rsidR="0094222C">
        <w:rPr>
          <w:rFonts w:ascii="Arial" w:hAnsi="Arial" w:cs="Arial"/>
          <w:color w:val="000000" w:themeColor="text1"/>
        </w:rPr>
        <w:t xml:space="preserve"> </w:t>
      </w:r>
      <w:r w:rsidR="005173E5">
        <w:rPr>
          <w:rFonts w:ascii="Arial" w:hAnsi="Arial" w:cs="Arial"/>
          <w:color w:val="000000" w:themeColor="text1"/>
        </w:rPr>
        <w:t>BLICKT AUF</w:t>
      </w:r>
      <w:r w:rsidR="00A56AFC">
        <w:rPr>
          <w:rFonts w:ascii="Arial" w:hAnsi="Arial" w:cs="Arial"/>
          <w:color w:val="000000" w:themeColor="text1"/>
        </w:rPr>
        <w:t xml:space="preserve"> EIN</w:t>
      </w:r>
      <w:r w:rsidR="0094222C">
        <w:rPr>
          <w:rFonts w:ascii="Arial" w:hAnsi="Arial" w:cs="Arial"/>
          <w:color w:val="000000" w:themeColor="text1"/>
        </w:rPr>
        <w:t xml:space="preserve"> </w:t>
      </w:r>
      <w:r w:rsidR="0076040B">
        <w:rPr>
          <w:rFonts w:ascii="Arial" w:hAnsi="Arial" w:cs="Arial"/>
          <w:color w:val="000000" w:themeColor="text1"/>
        </w:rPr>
        <w:t>SEHR GUTES</w:t>
      </w:r>
      <w:r w:rsidR="0094222C">
        <w:rPr>
          <w:rFonts w:ascii="Arial" w:hAnsi="Arial" w:cs="Arial"/>
          <w:color w:val="000000" w:themeColor="text1"/>
        </w:rPr>
        <w:t xml:space="preserve"> DRITTES QUARTAL</w:t>
      </w:r>
      <w:r w:rsidR="005173E5">
        <w:rPr>
          <w:rFonts w:ascii="Arial" w:hAnsi="Arial" w:cs="Arial"/>
          <w:color w:val="000000" w:themeColor="text1"/>
        </w:rPr>
        <w:t xml:space="preserve"> ZURÜCK</w:t>
      </w:r>
      <w:r w:rsidR="0094222C">
        <w:rPr>
          <w:rFonts w:ascii="Arial" w:hAnsi="Arial" w:cs="Arial"/>
          <w:color w:val="000000" w:themeColor="text1"/>
        </w:rPr>
        <w:t xml:space="preserve"> UND BÜNDELT SEINE KRÄFTE FÜR DEN JAHRESENDSPURT</w:t>
      </w:r>
    </w:p>
    <w:p w14:paraId="6454B3B0" w14:textId="207E6605" w:rsidR="00E2008A" w:rsidRPr="00A66AB9" w:rsidRDefault="00E2008A" w:rsidP="00494BF7">
      <w:pPr>
        <w:spacing w:line="360" w:lineRule="auto"/>
        <w:ind w:right="-2128"/>
        <w:jc w:val="both"/>
        <w:rPr>
          <w:rFonts w:ascii="Arial" w:hAnsi="Arial" w:cs="Arial"/>
          <w:sz w:val="20"/>
          <w:szCs w:val="20"/>
        </w:rPr>
      </w:pPr>
    </w:p>
    <w:p w14:paraId="2E35E11B" w14:textId="3A6A4252" w:rsidR="0094222C" w:rsidRDefault="0094222C" w:rsidP="0094222C">
      <w:pPr>
        <w:spacing w:line="360" w:lineRule="auto"/>
        <w:ind w:right="-2128"/>
        <w:rPr>
          <w:rFonts w:ascii="Arial" w:hAnsi="Arial" w:cs="Arial"/>
          <w:bCs/>
          <w:sz w:val="18"/>
          <w:szCs w:val="20"/>
        </w:rPr>
      </w:pPr>
      <w:r>
        <w:rPr>
          <w:rFonts w:ascii="Arial" w:hAnsi="Arial" w:cs="Arial"/>
          <w:bCs/>
          <w:sz w:val="18"/>
          <w:szCs w:val="20"/>
        </w:rPr>
        <w:t xml:space="preserve">Das </w:t>
      </w:r>
      <w:r w:rsidR="004A23E6">
        <w:rPr>
          <w:rFonts w:ascii="Arial" w:hAnsi="Arial" w:cs="Arial"/>
          <w:bCs/>
          <w:sz w:val="18"/>
          <w:szCs w:val="20"/>
        </w:rPr>
        <w:t>fränkische Technologieunternehmen Wieland Electric</w:t>
      </w:r>
      <w:r>
        <w:rPr>
          <w:rFonts w:ascii="Arial" w:hAnsi="Arial" w:cs="Arial"/>
          <w:bCs/>
          <w:sz w:val="18"/>
          <w:szCs w:val="20"/>
        </w:rPr>
        <w:t xml:space="preserve"> zeigt sich</w:t>
      </w:r>
      <w:r w:rsidR="004A23E6">
        <w:rPr>
          <w:rFonts w:ascii="Arial" w:hAnsi="Arial" w:cs="Arial"/>
          <w:bCs/>
          <w:sz w:val="18"/>
          <w:szCs w:val="20"/>
        </w:rPr>
        <w:t xml:space="preserve"> </w:t>
      </w:r>
      <w:r>
        <w:rPr>
          <w:rFonts w:ascii="Arial" w:hAnsi="Arial" w:cs="Arial"/>
          <w:bCs/>
          <w:sz w:val="18"/>
          <w:szCs w:val="20"/>
        </w:rPr>
        <w:t>weiterhin zufrieden mit der wirtschaftl</w:t>
      </w:r>
      <w:r w:rsidR="0076040B">
        <w:rPr>
          <w:rFonts w:ascii="Arial" w:hAnsi="Arial" w:cs="Arial"/>
          <w:bCs/>
          <w:sz w:val="18"/>
          <w:szCs w:val="20"/>
        </w:rPr>
        <w:t>i</w:t>
      </w:r>
      <w:r>
        <w:rPr>
          <w:rFonts w:ascii="Arial" w:hAnsi="Arial" w:cs="Arial"/>
          <w:bCs/>
          <w:sz w:val="18"/>
          <w:szCs w:val="20"/>
        </w:rPr>
        <w:t xml:space="preserve">chen Entwicklung in diesem Jahr. </w:t>
      </w:r>
      <w:r w:rsidRPr="0094222C">
        <w:rPr>
          <w:rFonts w:ascii="Arial" w:hAnsi="Arial" w:cs="Arial"/>
          <w:bCs/>
          <w:sz w:val="18"/>
          <w:szCs w:val="20"/>
        </w:rPr>
        <w:t>Anlass dazu gibt der jüngste Quartalsbericht</w:t>
      </w:r>
      <w:r w:rsidR="008440BA">
        <w:rPr>
          <w:rFonts w:ascii="Arial" w:hAnsi="Arial" w:cs="Arial"/>
          <w:bCs/>
          <w:sz w:val="18"/>
          <w:szCs w:val="20"/>
        </w:rPr>
        <w:t>.</w:t>
      </w:r>
      <w:r>
        <w:rPr>
          <w:rFonts w:ascii="Arial" w:hAnsi="Arial" w:cs="Arial"/>
          <w:bCs/>
          <w:sz w:val="18"/>
          <w:szCs w:val="20"/>
        </w:rPr>
        <w:t xml:space="preserve"> Wie die Geschäftsführung mitteilt, sei den </w:t>
      </w:r>
      <w:r w:rsidRPr="0094222C">
        <w:rPr>
          <w:rFonts w:ascii="Arial" w:hAnsi="Arial" w:cs="Arial"/>
          <w:bCs/>
          <w:sz w:val="18"/>
          <w:szCs w:val="20"/>
        </w:rPr>
        <w:t>hervorragenden ersten beiden Quartalen ein ebenfalls sehr gutes drittes Quartal gefolgt.</w:t>
      </w:r>
      <w:r>
        <w:rPr>
          <w:rFonts w:ascii="Arial" w:hAnsi="Arial" w:cs="Arial"/>
          <w:bCs/>
          <w:sz w:val="18"/>
          <w:szCs w:val="20"/>
        </w:rPr>
        <w:t xml:space="preserve"> „Wir verzeichnen </w:t>
      </w:r>
      <w:r w:rsidR="0076040B">
        <w:rPr>
          <w:rFonts w:ascii="Arial" w:hAnsi="Arial" w:cs="Arial"/>
          <w:bCs/>
          <w:sz w:val="18"/>
          <w:szCs w:val="20"/>
        </w:rPr>
        <w:t>nach wie vor</w:t>
      </w:r>
      <w:r>
        <w:rPr>
          <w:rFonts w:ascii="Arial" w:hAnsi="Arial" w:cs="Arial"/>
          <w:bCs/>
          <w:sz w:val="18"/>
          <w:szCs w:val="20"/>
        </w:rPr>
        <w:t xml:space="preserve"> ein hohes Auftragsvolumen und eine sehr gute Umsatzentwicklung, </w:t>
      </w:r>
      <w:proofErr w:type="gramStart"/>
      <w:r>
        <w:rPr>
          <w:rFonts w:ascii="Arial" w:hAnsi="Arial" w:cs="Arial"/>
          <w:bCs/>
          <w:sz w:val="18"/>
          <w:szCs w:val="20"/>
        </w:rPr>
        <w:t>so</w:t>
      </w:r>
      <w:proofErr w:type="gramEnd"/>
      <w:r>
        <w:rPr>
          <w:rFonts w:ascii="Arial" w:hAnsi="Arial" w:cs="Arial"/>
          <w:bCs/>
          <w:sz w:val="18"/>
          <w:szCs w:val="20"/>
        </w:rPr>
        <w:t xml:space="preserve"> dass wir zuversichtlich und motiviert in den Jahresendspurt gehen“, berichtet </w:t>
      </w:r>
      <w:r w:rsidR="006879C8">
        <w:rPr>
          <w:rFonts w:ascii="Arial" w:hAnsi="Arial" w:cs="Arial"/>
          <w:bCs/>
          <w:sz w:val="18"/>
          <w:szCs w:val="20"/>
        </w:rPr>
        <w:t xml:space="preserve">der technische </w:t>
      </w:r>
      <w:r>
        <w:rPr>
          <w:rFonts w:ascii="Arial" w:hAnsi="Arial" w:cs="Arial"/>
          <w:bCs/>
          <w:sz w:val="18"/>
          <w:szCs w:val="20"/>
        </w:rPr>
        <w:t xml:space="preserve">Geschäftsführer </w:t>
      </w:r>
      <w:r w:rsidRPr="0094222C">
        <w:rPr>
          <w:rFonts w:ascii="Arial" w:hAnsi="Arial" w:cs="Arial"/>
          <w:bCs/>
          <w:sz w:val="18"/>
          <w:szCs w:val="20"/>
        </w:rPr>
        <w:t>Dr.-Ing. Börne Rensing</w:t>
      </w:r>
      <w:r>
        <w:rPr>
          <w:rFonts w:ascii="Arial" w:hAnsi="Arial" w:cs="Arial"/>
          <w:bCs/>
          <w:sz w:val="18"/>
          <w:szCs w:val="20"/>
        </w:rPr>
        <w:t xml:space="preserve">. Zugleich betont </w:t>
      </w:r>
      <w:r w:rsidR="006879C8">
        <w:rPr>
          <w:rFonts w:ascii="Arial" w:hAnsi="Arial" w:cs="Arial"/>
          <w:bCs/>
          <w:sz w:val="18"/>
          <w:szCs w:val="20"/>
        </w:rPr>
        <w:t>der kaufmännische Geschäftsführer Dr. Christian Wahlers</w:t>
      </w:r>
      <w:r>
        <w:rPr>
          <w:rFonts w:ascii="Arial" w:hAnsi="Arial" w:cs="Arial"/>
          <w:bCs/>
          <w:sz w:val="18"/>
          <w:szCs w:val="20"/>
        </w:rPr>
        <w:t>, dass es auch Herausforderungen gebe</w:t>
      </w:r>
      <w:r w:rsidR="008E2B79">
        <w:rPr>
          <w:rFonts w:ascii="Arial" w:hAnsi="Arial" w:cs="Arial"/>
          <w:bCs/>
          <w:sz w:val="18"/>
          <w:szCs w:val="20"/>
        </w:rPr>
        <w:t xml:space="preserve"> und die</w:t>
      </w:r>
      <w:r>
        <w:rPr>
          <w:rFonts w:ascii="Arial" w:hAnsi="Arial" w:cs="Arial"/>
          <w:bCs/>
          <w:sz w:val="18"/>
          <w:szCs w:val="20"/>
        </w:rPr>
        <w:t xml:space="preserve"> angespannte Situation auf den Beschaffungsmärkten </w:t>
      </w:r>
      <w:r w:rsidR="0076040B">
        <w:rPr>
          <w:rFonts w:ascii="Arial" w:hAnsi="Arial" w:cs="Arial"/>
          <w:bCs/>
          <w:sz w:val="18"/>
          <w:szCs w:val="20"/>
        </w:rPr>
        <w:t>Wieland Electric</w:t>
      </w:r>
      <w:r>
        <w:rPr>
          <w:rFonts w:ascii="Arial" w:hAnsi="Arial" w:cs="Arial"/>
          <w:bCs/>
          <w:sz w:val="18"/>
          <w:szCs w:val="20"/>
        </w:rPr>
        <w:t xml:space="preserve"> in den kommenden Wochen und Monaten noch intensiv beschäftigen</w:t>
      </w:r>
      <w:r w:rsidR="008E2B79">
        <w:rPr>
          <w:rFonts w:ascii="Arial" w:hAnsi="Arial" w:cs="Arial"/>
          <w:bCs/>
          <w:sz w:val="18"/>
          <w:szCs w:val="20"/>
        </w:rPr>
        <w:t xml:space="preserve"> werde</w:t>
      </w:r>
      <w:r>
        <w:rPr>
          <w:rFonts w:ascii="Arial" w:hAnsi="Arial" w:cs="Arial"/>
          <w:bCs/>
          <w:sz w:val="18"/>
          <w:szCs w:val="20"/>
        </w:rPr>
        <w:t>.</w:t>
      </w:r>
      <w:r w:rsidR="0076040B">
        <w:rPr>
          <w:rFonts w:ascii="Arial" w:hAnsi="Arial" w:cs="Arial"/>
          <w:bCs/>
          <w:sz w:val="18"/>
          <w:szCs w:val="20"/>
        </w:rPr>
        <w:t xml:space="preserve"> </w:t>
      </w:r>
      <w:r>
        <w:rPr>
          <w:rFonts w:ascii="Arial" w:hAnsi="Arial" w:cs="Arial"/>
          <w:bCs/>
          <w:sz w:val="18"/>
          <w:szCs w:val="20"/>
        </w:rPr>
        <w:t xml:space="preserve">“Wie viele andere Industrieunternehmen </w:t>
      </w:r>
      <w:r w:rsidR="0076040B">
        <w:rPr>
          <w:rFonts w:ascii="Arial" w:hAnsi="Arial" w:cs="Arial"/>
          <w:bCs/>
          <w:sz w:val="18"/>
          <w:szCs w:val="20"/>
        </w:rPr>
        <w:t>sind auch wir</w:t>
      </w:r>
      <w:r>
        <w:rPr>
          <w:rFonts w:ascii="Arial" w:hAnsi="Arial" w:cs="Arial"/>
          <w:bCs/>
          <w:sz w:val="18"/>
          <w:szCs w:val="20"/>
        </w:rPr>
        <w:t xml:space="preserve"> von der aktuellen Material- und Vorproduktknappheit betroffen, die vor allem auf die Pandemie zurückzuführen </w:t>
      </w:r>
      <w:r w:rsidR="0076040B">
        <w:rPr>
          <w:rFonts w:ascii="Arial" w:hAnsi="Arial" w:cs="Arial"/>
          <w:bCs/>
          <w:sz w:val="18"/>
          <w:szCs w:val="20"/>
        </w:rPr>
        <w:t>ist. Wir</w:t>
      </w:r>
      <w:r>
        <w:rPr>
          <w:rFonts w:ascii="Arial" w:hAnsi="Arial" w:cs="Arial"/>
          <w:bCs/>
          <w:sz w:val="18"/>
          <w:szCs w:val="20"/>
        </w:rPr>
        <w:t xml:space="preserve"> werden deshalb all unsere logistischen und planerischen Kräfte bündeln, um die anstehenden Herausforderungen gemeinsam zu meistern und Produktionsunterbrechungen weitestgehend zu vermeiden“, so </w:t>
      </w:r>
      <w:r w:rsidR="006879C8">
        <w:rPr>
          <w:rFonts w:ascii="Arial" w:hAnsi="Arial" w:cs="Arial"/>
          <w:bCs/>
          <w:sz w:val="18"/>
          <w:szCs w:val="20"/>
        </w:rPr>
        <w:t>die beiden Geschäftsführer</w:t>
      </w:r>
      <w:r>
        <w:rPr>
          <w:rFonts w:ascii="Arial" w:hAnsi="Arial" w:cs="Arial"/>
          <w:bCs/>
          <w:sz w:val="18"/>
          <w:szCs w:val="20"/>
        </w:rPr>
        <w:t xml:space="preserve"> abschließend.</w:t>
      </w:r>
    </w:p>
    <w:p w14:paraId="46916CAE" w14:textId="54031C76" w:rsidR="0094222C" w:rsidRDefault="0094222C" w:rsidP="00F87CBA">
      <w:pPr>
        <w:shd w:val="clear" w:color="auto" w:fill="FFFFFF"/>
        <w:rPr>
          <w:rFonts w:ascii="Calibri" w:hAnsi="Calibri"/>
          <w:b/>
          <w:bCs/>
        </w:rPr>
      </w:pPr>
    </w:p>
    <w:p w14:paraId="1667BF20" w14:textId="251BE374" w:rsidR="0094222C" w:rsidRDefault="0094222C" w:rsidP="00F87CBA">
      <w:pPr>
        <w:shd w:val="clear" w:color="auto" w:fill="FFFFFF"/>
        <w:rPr>
          <w:rFonts w:ascii="Calibri" w:hAnsi="Calibri"/>
          <w:b/>
          <w:bCs/>
        </w:rPr>
      </w:pPr>
    </w:p>
    <w:p w14:paraId="39F18ECA" w14:textId="02FFB753" w:rsidR="0094222C" w:rsidRDefault="0094222C" w:rsidP="00F87CBA">
      <w:pPr>
        <w:shd w:val="clear" w:color="auto" w:fill="FFFFFF"/>
        <w:rPr>
          <w:rFonts w:ascii="Calibri" w:hAnsi="Calibri"/>
          <w:b/>
          <w:bCs/>
        </w:rPr>
      </w:pPr>
    </w:p>
    <w:p w14:paraId="272899C2" w14:textId="77777777" w:rsidR="0094222C" w:rsidRDefault="0094222C" w:rsidP="00F87CBA">
      <w:pPr>
        <w:shd w:val="clear" w:color="auto" w:fill="FFFFFF"/>
        <w:rPr>
          <w:rFonts w:ascii="Calibri" w:hAnsi="Calibri"/>
          <w:b/>
          <w:bCs/>
        </w:rPr>
      </w:pPr>
    </w:p>
    <w:p w14:paraId="7BC59752" w14:textId="13CB3C9D" w:rsidR="006B639E" w:rsidRDefault="004B332E" w:rsidP="006B639E">
      <w:pPr>
        <w:shd w:val="clear" w:color="auto" w:fill="FFFFFF"/>
        <w:rPr>
          <w:rFonts w:ascii="Calibri" w:hAnsi="Calibri"/>
        </w:rPr>
      </w:pPr>
      <w:r w:rsidRPr="00CC24C0">
        <w:rPr>
          <w:rFonts w:ascii="Calibri" w:hAnsi="Calibri"/>
          <w:b/>
          <w:bCs/>
        </w:rPr>
        <w:lastRenderedPageBreak/>
        <w:t>BILD</w:t>
      </w:r>
      <w:r w:rsidRPr="00CC24C0">
        <w:rPr>
          <w:rFonts w:ascii="Calibri" w:hAnsi="Calibri"/>
        </w:rPr>
        <w:t>M</w:t>
      </w:r>
      <w:r w:rsidR="006B639E">
        <w:rPr>
          <w:rFonts w:ascii="Calibri" w:hAnsi="Calibri"/>
        </w:rPr>
        <w:t>A</w:t>
      </w:r>
      <w:r w:rsidRPr="00CC24C0">
        <w:rPr>
          <w:rFonts w:ascii="Calibri" w:hAnsi="Calibri"/>
        </w:rPr>
        <w:t>TERIAL</w:t>
      </w:r>
      <w:bookmarkStart w:id="0" w:name="_GoBack"/>
      <w:r w:rsidR="006D29CA" w:rsidRPr="006D29CA">
        <w:rPr>
          <w:rFonts w:ascii="Calibri" w:hAnsi="Calibri"/>
          <w:noProof/>
        </w:rPr>
        <w:drawing>
          <wp:inline distT="0" distB="0" distL="0" distR="0" wp14:anchorId="52BA3267" wp14:editId="42F74E49">
            <wp:extent cx="4499610" cy="3389630"/>
            <wp:effectExtent l="0" t="0" r="0" b="1270"/>
            <wp:docPr id="1" name="Grafik 1" descr="C:\Users\U0046750\Pictures\Rensing+Wah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Pictures\Rensing+Wahl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9610" cy="3389630"/>
                    </a:xfrm>
                    <a:prstGeom prst="rect">
                      <a:avLst/>
                    </a:prstGeom>
                    <a:noFill/>
                    <a:ln>
                      <a:noFill/>
                    </a:ln>
                  </pic:spPr>
                </pic:pic>
              </a:graphicData>
            </a:graphic>
          </wp:inline>
        </w:drawing>
      </w:r>
      <w:bookmarkEnd w:id="0"/>
    </w:p>
    <w:p w14:paraId="4C6A25A6" w14:textId="219AA3B6" w:rsidR="00336120" w:rsidRDefault="00336120" w:rsidP="00564448">
      <w:pPr>
        <w:shd w:val="clear" w:color="auto" w:fill="FFFFFF"/>
        <w:rPr>
          <w:rFonts w:ascii="Calibri" w:hAnsi="Calibri"/>
        </w:rPr>
      </w:pPr>
    </w:p>
    <w:p w14:paraId="0A9604D4" w14:textId="77777777" w:rsidR="00F167B7" w:rsidRDefault="00F167B7" w:rsidP="00F87CBA">
      <w:pPr>
        <w:shd w:val="clear" w:color="auto" w:fill="FFFFFF"/>
        <w:rPr>
          <w:rFonts w:ascii="Calibri" w:hAnsi="Calibri"/>
        </w:rPr>
      </w:pPr>
    </w:p>
    <w:p w14:paraId="74228354" w14:textId="5DB0B819" w:rsidR="00336120" w:rsidRDefault="0094222C" w:rsidP="00807617">
      <w:pPr>
        <w:spacing w:line="360" w:lineRule="auto"/>
        <w:ind w:right="-2128"/>
        <w:rPr>
          <w:rFonts w:ascii="Arial" w:hAnsi="Arial" w:cs="Arial"/>
          <w:bCs/>
          <w:sz w:val="18"/>
          <w:szCs w:val="20"/>
        </w:rPr>
      </w:pPr>
      <w:r>
        <w:rPr>
          <w:rFonts w:ascii="Arial" w:hAnsi="Arial" w:cs="Arial"/>
          <w:bCs/>
          <w:sz w:val="18"/>
          <w:szCs w:val="20"/>
        </w:rPr>
        <w:t>Dr.-Ing</w:t>
      </w:r>
      <w:r w:rsidR="00DC139C">
        <w:rPr>
          <w:rFonts w:ascii="Arial" w:hAnsi="Arial" w:cs="Arial"/>
          <w:bCs/>
          <w:sz w:val="18"/>
          <w:szCs w:val="20"/>
        </w:rPr>
        <w:t>.</w:t>
      </w:r>
      <w:r>
        <w:rPr>
          <w:rFonts w:ascii="Arial" w:hAnsi="Arial" w:cs="Arial"/>
          <w:bCs/>
          <w:sz w:val="18"/>
          <w:szCs w:val="20"/>
        </w:rPr>
        <w:t xml:space="preserve"> Börne Rensing</w:t>
      </w:r>
      <w:r w:rsidR="006879C8">
        <w:rPr>
          <w:rFonts w:ascii="Arial" w:hAnsi="Arial" w:cs="Arial"/>
          <w:bCs/>
          <w:sz w:val="18"/>
          <w:szCs w:val="20"/>
        </w:rPr>
        <w:t xml:space="preserve"> und Dr. Christian Wahlers,</w:t>
      </w:r>
      <w:r>
        <w:rPr>
          <w:rFonts w:ascii="Arial" w:hAnsi="Arial" w:cs="Arial"/>
          <w:bCs/>
          <w:sz w:val="18"/>
          <w:szCs w:val="20"/>
        </w:rPr>
        <w:t xml:space="preserve"> Geschäftsführer von Wieland Electric, </w:t>
      </w:r>
      <w:r w:rsidR="006879C8">
        <w:rPr>
          <w:rFonts w:ascii="Arial" w:hAnsi="Arial" w:cs="Arial"/>
          <w:bCs/>
          <w:sz w:val="18"/>
          <w:szCs w:val="20"/>
        </w:rPr>
        <w:t>berichten</w:t>
      </w:r>
      <w:r w:rsidR="008440BA">
        <w:rPr>
          <w:rFonts w:ascii="Arial" w:hAnsi="Arial" w:cs="Arial"/>
          <w:bCs/>
          <w:sz w:val="18"/>
          <w:szCs w:val="20"/>
        </w:rPr>
        <w:t xml:space="preserve"> von einem</w:t>
      </w:r>
      <w:r>
        <w:rPr>
          <w:rFonts w:ascii="Arial" w:hAnsi="Arial" w:cs="Arial"/>
          <w:bCs/>
          <w:sz w:val="18"/>
          <w:szCs w:val="20"/>
        </w:rPr>
        <w:t xml:space="preserve"> sehr guten dritten Quartal, </w:t>
      </w:r>
      <w:r w:rsidR="006879C8">
        <w:rPr>
          <w:rFonts w:ascii="Arial" w:hAnsi="Arial" w:cs="Arial"/>
          <w:bCs/>
          <w:sz w:val="18"/>
          <w:szCs w:val="20"/>
        </w:rPr>
        <w:t>weisen</w:t>
      </w:r>
      <w:r>
        <w:rPr>
          <w:rFonts w:ascii="Arial" w:hAnsi="Arial" w:cs="Arial"/>
          <w:bCs/>
          <w:sz w:val="18"/>
          <w:szCs w:val="20"/>
        </w:rPr>
        <w:t xml:space="preserve"> aber auch auf die Herausforderungen in Zusammenhang mit der </w:t>
      </w:r>
      <w:r w:rsidR="008440BA">
        <w:rPr>
          <w:rFonts w:ascii="Arial" w:hAnsi="Arial" w:cs="Arial"/>
          <w:bCs/>
          <w:sz w:val="18"/>
          <w:szCs w:val="20"/>
        </w:rPr>
        <w:t>aktuellen</w:t>
      </w:r>
      <w:r>
        <w:rPr>
          <w:rFonts w:ascii="Arial" w:hAnsi="Arial" w:cs="Arial"/>
          <w:bCs/>
          <w:sz w:val="18"/>
          <w:szCs w:val="20"/>
        </w:rPr>
        <w:t xml:space="preserve"> Materialknapphei</w:t>
      </w:r>
      <w:r w:rsidR="008440BA">
        <w:rPr>
          <w:rFonts w:ascii="Arial" w:hAnsi="Arial" w:cs="Arial"/>
          <w:bCs/>
          <w:sz w:val="18"/>
          <w:szCs w:val="20"/>
        </w:rPr>
        <w:t>t hin.</w:t>
      </w:r>
    </w:p>
    <w:p w14:paraId="619D9145" w14:textId="77777777" w:rsidR="0094222C" w:rsidRPr="00807617" w:rsidRDefault="0094222C" w:rsidP="00807617">
      <w:pPr>
        <w:spacing w:line="360" w:lineRule="auto"/>
        <w:ind w:right="-2128"/>
        <w:rPr>
          <w:rFonts w:ascii="Arial" w:hAnsi="Arial" w:cs="Arial"/>
          <w:bCs/>
          <w:sz w:val="18"/>
          <w:szCs w:val="20"/>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w:t>
      </w:r>
      <w:r w:rsidR="002D205C" w:rsidRPr="0017749B">
        <w:rPr>
          <w:rFonts w:ascii="Arial" w:hAnsi="Arial" w:cs="Arial"/>
          <w:sz w:val="18"/>
          <w:szCs w:val="20"/>
        </w:rPr>
        <w:lastRenderedPageBreak/>
        <w:t>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49D73586" w14:textId="23B19C01" w:rsidR="002D205C" w:rsidRPr="00174677" w:rsidRDefault="00B4460E" w:rsidP="00BC511B">
      <w:pPr>
        <w:spacing w:line="360" w:lineRule="auto"/>
        <w:ind w:right="-2128"/>
        <w:rPr>
          <w:rFonts w:ascii="Arial" w:hAnsi="Arial" w:cs="Arial"/>
          <w:sz w:val="18"/>
          <w:szCs w:val="20"/>
        </w:rPr>
      </w:pPr>
      <w:r w:rsidRPr="00174677">
        <w:rPr>
          <w:rFonts w:ascii="Arial" w:hAnsi="Arial" w:cs="Arial"/>
        </w:rPr>
        <w:t>IHR PRESSEKONTAKT</w:t>
      </w:r>
      <w:r w:rsidR="00874E38" w:rsidRPr="00174677">
        <w:rPr>
          <w:rFonts w:ascii="Arial" w:hAnsi="Arial" w:cs="Arial"/>
        </w:rPr>
        <w:t xml:space="preserve"> </w:t>
      </w:r>
    </w:p>
    <w:p w14:paraId="1FA56351" w14:textId="77777777"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WIELAND ELECTRIC GMBH</w:t>
      </w:r>
    </w:p>
    <w:p w14:paraId="26DFCAE8" w14:textId="5C74482E" w:rsidR="00A13F5A" w:rsidRPr="00174677" w:rsidRDefault="00874E38" w:rsidP="00A13F5A">
      <w:pPr>
        <w:spacing w:line="360" w:lineRule="auto"/>
        <w:ind w:right="-2128"/>
        <w:rPr>
          <w:rFonts w:ascii="Arial" w:hAnsi="Arial" w:cs="Arial"/>
          <w:sz w:val="18"/>
          <w:szCs w:val="18"/>
        </w:rPr>
      </w:pPr>
      <w:r w:rsidRPr="00174677">
        <w:rPr>
          <w:rFonts w:ascii="Arial" w:hAnsi="Arial" w:cs="Arial"/>
          <w:sz w:val="18"/>
          <w:szCs w:val="18"/>
        </w:rPr>
        <w:t>Alexander Viertmann</w:t>
      </w:r>
      <w:r w:rsidR="00A13F5A" w:rsidRPr="00174677">
        <w:rPr>
          <w:rFonts w:ascii="Arial" w:hAnsi="Arial" w:cs="Arial"/>
          <w:sz w:val="18"/>
          <w:szCs w:val="18"/>
        </w:rPr>
        <w:t xml:space="preserve"> / Marketing Communication</w:t>
      </w:r>
    </w:p>
    <w:p w14:paraId="7277EDC3" w14:textId="1191FA5B"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Telefon: +49 951 9324</w:t>
      </w:r>
      <w:r w:rsidR="0037169A">
        <w:rPr>
          <w:rFonts w:ascii="Arial" w:hAnsi="Arial" w:cs="Arial"/>
          <w:sz w:val="18"/>
          <w:szCs w:val="18"/>
          <w:lang w:val="nb-NO"/>
        </w:rPr>
        <w:t xml:space="preserve"> 316</w:t>
      </w:r>
    </w:p>
    <w:p w14:paraId="7DE9369D" w14:textId="77777777"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Pr="00174677">
          <w:rPr>
            <w:rStyle w:val="Hyperlink"/>
            <w:rFonts w:ascii="Arial" w:hAnsi="Arial" w:cs="Arial"/>
            <w:sz w:val="18"/>
            <w:szCs w:val="18"/>
            <w:lang w:val="nb-NO"/>
          </w:rPr>
          <w:t>communications@wieland-electric.com</w:t>
        </w:r>
      </w:hyperlink>
    </w:p>
    <w:p w14:paraId="76E13113" w14:textId="026E4178" w:rsidR="00A13F5A" w:rsidRDefault="00A13F5A" w:rsidP="00A13F5A">
      <w:pPr>
        <w:spacing w:line="360" w:lineRule="auto"/>
        <w:ind w:right="-2128"/>
        <w:rPr>
          <w:rFonts w:ascii="Arial" w:hAnsi="Arial" w:cs="Arial"/>
          <w:sz w:val="18"/>
          <w:szCs w:val="18"/>
          <w:lang w:val="sv-SE"/>
        </w:rPr>
      </w:pPr>
      <w:r w:rsidRPr="00C975F5">
        <w:rPr>
          <w:rFonts w:ascii="Arial" w:hAnsi="Arial" w:cs="Arial"/>
          <w:sz w:val="18"/>
          <w:szCs w:val="18"/>
          <w:lang w:val="sv-SE"/>
        </w:rPr>
        <w:t>Interne</w:t>
      </w:r>
      <w:r w:rsidR="00845DBB" w:rsidRPr="00C975F5">
        <w:rPr>
          <w:rFonts w:ascii="Arial" w:hAnsi="Arial" w:cs="Arial"/>
          <w:sz w:val="18"/>
          <w:szCs w:val="18"/>
          <w:lang w:val="sv-SE"/>
        </w:rPr>
        <w:t xml:space="preserve">t: </w:t>
      </w:r>
      <w:hyperlink r:id="rId10" w:history="1">
        <w:r w:rsidR="00845DBB" w:rsidRPr="00C975F5">
          <w:rPr>
            <w:rStyle w:val="Hyperlink"/>
            <w:rFonts w:ascii="Arial" w:hAnsi="Arial" w:cs="Arial"/>
            <w:sz w:val="18"/>
            <w:szCs w:val="18"/>
            <w:lang w:val="sv-SE"/>
          </w:rPr>
          <w:t>www.wieland-electric.com</w:t>
        </w:r>
      </w:hyperlink>
      <w:r w:rsidR="00845DBB" w:rsidRPr="00C975F5">
        <w:rPr>
          <w:rFonts w:ascii="Arial" w:hAnsi="Arial" w:cs="Arial"/>
          <w:sz w:val="18"/>
          <w:szCs w:val="18"/>
          <w:lang w:val="sv-SE"/>
        </w:rPr>
        <w:t xml:space="preserve"> </w:t>
      </w:r>
    </w:p>
    <w:p w14:paraId="5AD24374" w14:textId="690D758C" w:rsidR="00F626B0" w:rsidRDefault="00F626B0" w:rsidP="00A13F5A">
      <w:pPr>
        <w:spacing w:line="360" w:lineRule="auto"/>
        <w:ind w:right="-2128"/>
        <w:rPr>
          <w:rFonts w:ascii="Arial" w:hAnsi="Arial" w:cs="Arial"/>
          <w:sz w:val="18"/>
          <w:szCs w:val="18"/>
          <w:lang w:val="sv-SE"/>
        </w:rPr>
      </w:pPr>
    </w:p>
    <w:p w14:paraId="3EEB0ACE" w14:textId="77777777" w:rsidR="00F626B0" w:rsidRPr="00C975F5" w:rsidRDefault="00F626B0" w:rsidP="00F626B0">
      <w:pPr>
        <w:spacing w:line="360" w:lineRule="auto"/>
        <w:ind w:right="-2128"/>
        <w:rPr>
          <w:rFonts w:ascii="Arial" w:hAnsi="Arial" w:cs="Arial"/>
          <w:b/>
          <w:sz w:val="18"/>
          <w:szCs w:val="18"/>
          <w:lang w:val="sv-SE"/>
        </w:rPr>
      </w:pPr>
      <w:r w:rsidRPr="00C975F5">
        <w:rPr>
          <w:rFonts w:ascii="Arial" w:hAnsi="Arial" w:cs="Arial"/>
          <w:b/>
          <w:sz w:val="18"/>
          <w:szCs w:val="18"/>
          <w:lang w:val="sv-SE"/>
        </w:rPr>
        <w:t>MARION NIKOL</w:t>
      </w:r>
    </w:p>
    <w:p w14:paraId="5A0A65EA" w14:textId="77777777" w:rsidR="00F626B0" w:rsidRPr="00174677" w:rsidRDefault="00F626B0" w:rsidP="00F626B0">
      <w:pPr>
        <w:spacing w:line="360" w:lineRule="auto"/>
        <w:ind w:right="-2128"/>
        <w:rPr>
          <w:rFonts w:ascii="Arial" w:hAnsi="Arial" w:cs="Arial"/>
          <w:b/>
          <w:sz w:val="18"/>
          <w:szCs w:val="18"/>
        </w:rPr>
      </w:pPr>
      <w:r w:rsidRPr="00174677">
        <w:rPr>
          <w:rFonts w:ascii="Arial" w:hAnsi="Arial" w:cs="Arial"/>
          <w:b/>
          <w:sz w:val="18"/>
          <w:szCs w:val="18"/>
        </w:rPr>
        <w:t>KOMMUNIKATION FÜR INDUSTRIE &amp; TECHNOLOGIE</w:t>
      </w:r>
    </w:p>
    <w:p w14:paraId="5BF49D1F" w14:textId="77777777" w:rsidR="00F626B0" w:rsidRPr="00C975F5" w:rsidRDefault="00F626B0" w:rsidP="00F626B0">
      <w:pPr>
        <w:spacing w:line="360" w:lineRule="auto"/>
        <w:ind w:right="-2128"/>
        <w:rPr>
          <w:rFonts w:ascii="Arial" w:hAnsi="Arial" w:cs="Arial"/>
          <w:sz w:val="18"/>
          <w:szCs w:val="18"/>
        </w:rPr>
      </w:pPr>
      <w:r w:rsidRPr="00C975F5">
        <w:rPr>
          <w:rFonts w:ascii="Arial" w:hAnsi="Arial" w:cs="Arial"/>
          <w:sz w:val="18"/>
          <w:szCs w:val="18"/>
        </w:rPr>
        <w:t>Telefon: +49 170 2731025</w:t>
      </w:r>
    </w:p>
    <w:p w14:paraId="523C834E" w14:textId="77777777" w:rsidR="00F626B0" w:rsidRPr="00C975F5" w:rsidRDefault="00F626B0" w:rsidP="00F626B0">
      <w:pPr>
        <w:spacing w:line="360" w:lineRule="auto"/>
        <w:ind w:right="-2128"/>
        <w:rPr>
          <w:rFonts w:ascii="Arial" w:hAnsi="Arial" w:cs="Arial"/>
          <w:sz w:val="18"/>
          <w:szCs w:val="18"/>
        </w:rPr>
      </w:pPr>
      <w:r w:rsidRPr="00C975F5">
        <w:rPr>
          <w:rFonts w:ascii="Arial" w:hAnsi="Arial" w:cs="Arial"/>
          <w:sz w:val="18"/>
          <w:szCs w:val="18"/>
        </w:rPr>
        <w:t>E-Mail:</w:t>
      </w:r>
      <w:r w:rsidRPr="00C975F5">
        <w:rPr>
          <w:rFonts w:ascii="Arial" w:hAnsi="Arial" w:cs="Arial"/>
          <w:sz w:val="18"/>
          <w:szCs w:val="18"/>
        </w:rPr>
        <w:tab/>
      </w:r>
      <w:hyperlink r:id="rId11" w:history="1">
        <w:r w:rsidRPr="00C975F5">
          <w:rPr>
            <w:rStyle w:val="Hyperlink"/>
            <w:rFonts w:ascii="Arial" w:hAnsi="Arial" w:cs="Arial"/>
            <w:sz w:val="18"/>
            <w:szCs w:val="18"/>
          </w:rPr>
          <w:t>info@intecsting.de</w:t>
        </w:r>
      </w:hyperlink>
      <w:r w:rsidRPr="00C975F5">
        <w:rPr>
          <w:rFonts w:ascii="Arial" w:hAnsi="Arial" w:cs="Arial"/>
          <w:sz w:val="18"/>
          <w:szCs w:val="18"/>
        </w:rPr>
        <w:t xml:space="preserve"> </w:t>
      </w:r>
    </w:p>
    <w:p w14:paraId="76862764" w14:textId="77777777" w:rsidR="00F626B0" w:rsidRPr="00427876" w:rsidRDefault="00F626B0" w:rsidP="00F626B0">
      <w:pPr>
        <w:spacing w:line="360" w:lineRule="auto"/>
        <w:ind w:right="-2128"/>
        <w:rPr>
          <w:rFonts w:ascii="Arial" w:hAnsi="Arial" w:cs="Arial"/>
          <w:color w:val="0000FF"/>
          <w:sz w:val="18"/>
          <w:szCs w:val="18"/>
          <w:u w:val="single"/>
        </w:rPr>
      </w:pPr>
      <w:r w:rsidRPr="00174677">
        <w:rPr>
          <w:rFonts w:ascii="Arial" w:hAnsi="Arial" w:cs="Arial"/>
          <w:sz w:val="18"/>
          <w:szCs w:val="18"/>
        </w:rPr>
        <w:t>Internet:</w:t>
      </w:r>
      <w:r w:rsidRPr="00174677">
        <w:rPr>
          <w:rFonts w:ascii="Arial" w:hAnsi="Arial" w:cs="Arial"/>
          <w:sz w:val="18"/>
          <w:szCs w:val="18"/>
        </w:rPr>
        <w:tab/>
      </w:r>
      <w:hyperlink r:id="rId12" w:history="1">
        <w:r w:rsidRPr="00174677">
          <w:rPr>
            <w:rStyle w:val="Hyperlink"/>
            <w:rFonts w:ascii="Arial" w:hAnsi="Arial" w:cs="Arial"/>
            <w:sz w:val="18"/>
            <w:szCs w:val="18"/>
          </w:rPr>
          <w:t>www.intecsting.de</w:t>
        </w:r>
      </w:hyperlink>
      <w:r w:rsidRPr="00427876">
        <w:rPr>
          <w:rFonts w:ascii="Arial" w:hAnsi="Arial" w:cs="Arial"/>
          <w:sz w:val="18"/>
          <w:szCs w:val="18"/>
        </w:rPr>
        <w:t xml:space="preserve"> </w:t>
      </w:r>
    </w:p>
    <w:p w14:paraId="7097EDE1" w14:textId="2E3129C9" w:rsidR="00A13F5A" w:rsidRPr="00427876" w:rsidRDefault="00A13F5A" w:rsidP="00A13F5A">
      <w:pPr>
        <w:spacing w:line="360" w:lineRule="auto"/>
        <w:ind w:right="-2128"/>
        <w:rPr>
          <w:rFonts w:ascii="Arial" w:hAnsi="Arial" w:cs="Arial"/>
          <w:color w:val="0000FF"/>
          <w:sz w:val="18"/>
          <w:szCs w:val="18"/>
          <w:u w:val="single"/>
        </w:rPr>
      </w:pPr>
      <w:r w:rsidRPr="00427876">
        <w:rPr>
          <w:rFonts w:ascii="Arial" w:hAnsi="Arial" w:cs="Arial"/>
          <w:sz w:val="18"/>
          <w:szCs w:val="18"/>
        </w:rPr>
        <w:t xml:space="preserve"> </w:t>
      </w:r>
    </w:p>
    <w:p w14:paraId="0F8DCB53" w14:textId="77777777" w:rsidR="00A13F5A" w:rsidRPr="0017749B" w:rsidRDefault="00A13F5A" w:rsidP="00A13F5A">
      <w:pPr>
        <w:spacing w:line="360" w:lineRule="auto"/>
        <w:ind w:right="-2128"/>
        <w:rPr>
          <w:rFonts w:ascii="Arial" w:hAnsi="Arial" w:cs="Arial"/>
          <w:color w:val="0000FF"/>
          <w:sz w:val="18"/>
          <w:szCs w:val="18"/>
          <w:u w:val="single"/>
        </w:rPr>
      </w:pPr>
    </w:p>
    <w:p w14:paraId="0432F48E" w14:textId="5FA8C968"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3"/>
      <w:footerReference w:type="even" r:id="rId14"/>
      <w:footerReference w:type="default" r:id="rId15"/>
      <w:headerReference w:type="first" r:id="rId16"/>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E525E" w14:textId="77777777" w:rsidR="00961774" w:rsidRDefault="00961774" w:rsidP="00597742">
      <w:r>
        <w:separator/>
      </w:r>
    </w:p>
  </w:endnote>
  <w:endnote w:type="continuationSeparator" w:id="0">
    <w:p w14:paraId="63BDC512" w14:textId="77777777" w:rsidR="00961774" w:rsidRDefault="00961774"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39EB32AE"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20-</w:t>
    </w:r>
    <w:r w:rsidR="00E7735B">
      <w:rPr>
        <w:rFonts w:ascii="Calibri" w:eastAsia="MS Gothic" w:hAnsi="Calibri" w:cs="Arial"/>
        <w:bCs/>
        <w:sz w:val="16"/>
        <w:szCs w:val="16"/>
      </w:rPr>
      <w:t>1</w:t>
    </w:r>
    <w:r w:rsidR="00E14911">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D29CA">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D29CA">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3EB5F42F"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564448">
      <w:rPr>
        <w:rFonts w:ascii="Calibri" w:eastAsia="MS Gothic" w:hAnsi="Calibri" w:cs="Arial"/>
        <w:bCs/>
        <w:sz w:val="16"/>
        <w:szCs w:val="16"/>
      </w:rPr>
      <w:t>1</w:t>
    </w:r>
    <w:r w:rsidR="00325070">
      <w:rPr>
        <w:rFonts w:ascii="Calibri" w:eastAsia="MS Gothic" w:hAnsi="Calibri" w:cs="Arial"/>
        <w:bCs/>
        <w:sz w:val="16"/>
        <w:szCs w:val="16"/>
      </w:rPr>
      <w:t>-</w:t>
    </w:r>
    <w:r w:rsidR="0094222C">
      <w:rPr>
        <w:rFonts w:ascii="Calibri" w:eastAsia="MS Gothic" w:hAnsi="Calibri" w:cs="Arial"/>
        <w:bCs/>
        <w:sz w:val="16"/>
        <w:szCs w:val="16"/>
      </w:rPr>
      <w:t>10</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D29CA">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D29CA">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BB34F" w14:textId="77777777" w:rsidR="00961774" w:rsidRDefault="00961774" w:rsidP="00597742">
      <w:r>
        <w:separator/>
      </w:r>
    </w:p>
  </w:footnote>
  <w:footnote w:type="continuationSeparator" w:id="0">
    <w:p w14:paraId="428D553F" w14:textId="77777777" w:rsidR="00961774" w:rsidRDefault="00961774"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961774">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30C79"/>
    <w:rsid w:val="00036FFA"/>
    <w:rsid w:val="0004222D"/>
    <w:rsid w:val="000536DB"/>
    <w:rsid w:val="0005602B"/>
    <w:rsid w:val="000573B0"/>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46D8"/>
    <w:rsid w:val="000E4917"/>
    <w:rsid w:val="000E7351"/>
    <w:rsid w:val="000E76EA"/>
    <w:rsid w:val="00111F81"/>
    <w:rsid w:val="00113D9F"/>
    <w:rsid w:val="00124E76"/>
    <w:rsid w:val="0013275F"/>
    <w:rsid w:val="00141803"/>
    <w:rsid w:val="001422BE"/>
    <w:rsid w:val="00142F0D"/>
    <w:rsid w:val="00144097"/>
    <w:rsid w:val="00145B1F"/>
    <w:rsid w:val="00152526"/>
    <w:rsid w:val="00153087"/>
    <w:rsid w:val="00165900"/>
    <w:rsid w:val="0016610B"/>
    <w:rsid w:val="00174033"/>
    <w:rsid w:val="00174677"/>
    <w:rsid w:val="0017749B"/>
    <w:rsid w:val="00177F2F"/>
    <w:rsid w:val="00185949"/>
    <w:rsid w:val="001A464A"/>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5BA5"/>
    <w:rsid w:val="00336120"/>
    <w:rsid w:val="003419C7"/>
    <w:rsid w:val="0037169A"/>
    <w:rsid w:val="003800FF"/>
    <w:rsid w:val="00381FFB"/>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E7A72"/>
    <w:rsid w:val="004F6126"/>
    <w:rsid w:val="00501465"/>
    <w:rsid w:val="00505617"/>
    <w:rsid w:val="005173E5"/>
    <w:rsid w:val="00517D28"/>
    <w:rsid w:val="00524D80"/>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2831"/>
    <w:rsid w:val="0061451E"/>
    <w:rsid w:val="006145B4"/>
    <w:rsid w:val="006247BB"/>
    <w:rsid w:val="00625AA6"/>
    <w:rsid w:val="00625BC3"/>
    <w:rsid w:val="00636CE2"/>
    <w:rsid w:val="00643706"/>
    <w:rsid w:val="006456E4"/>
    <w:rsid w:val="00651DDA"/>
    <w:rsid w:val="0065560C"/>
    <w:rsid w:val="006641CE"/>
    <w:rsid w:val="00674DA3"/>
    <w:rsid w:val="0068467F"/>
    <w:rsid w:val="00686386"/>
    <w:rsid w:val="006879C8"/>
    <w:rsid w:val="00693585"/>
    <w:rsid w:val="0069456A"/>
    <w:rsid w:val="006A36F4"/>
    <w:rsid w:val="006A46C5"/>
    <w:rsid w:val="006A6BB9"/>
    <w:rsid w:val="006B268E"/>
    <w:rsid w:val="006B3FC6"/>
    <w:rsid w:val="006B639E"/>
    <w:rsid w:val="006C0645"/>
    <w:rsid w:val="006C6199"/>
    <w:rsid w:val="006D29CA"/>
    <w:rsid w:val="006D3E85"/>
    <w:rsid w:val="006E0A47"/>
    <w:rsid w:val="006E1FE7"/>
    <w:rsid w:val="006E2015"/>
    <w:rsid w:val="006E4B3C"/>
    <w:rsid w:val="006E6639"/>
    <w:rsid w:val="00703568"/>
    <w:rsid w:val="00704AFF"/>
    <w:rsid w:val="00704FB6"/>
    <w:rsid w:val="00705D2F"/>
    <w:rsid w:val="00710479"/>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49B2"/>
    <w:rsid w:val="007E4E15"/>
    <w:rsid w:val="007E76B3"/>
    <w:rsid w:val="007F4798"/>
    <w:rsid w:val="00801359"/>
    <w:rsid w:val="00807617"/>
    <w:rsid w:val="00820616"/>
    <w:rsid w:val="008238B1"/>
    <w:rsid w:val="008314B1"/>
    <w:rsid w:val="0083152D"/>
    <w:rsid w:val="00831DE9"/>
    <w:rsid w:val="00837C13"/>
    <w:rsid w:val="00843A37"/>
    <w:rsid w:val="008440BA"/>
    <w:rsid w:val="00845DBB"/>
    <w:rsid w:val="008472E3"/>
    <w:rsid w:val="00851E9A"/>
    <w:rsid w:val="00854997"/>
    <w:rsid w:val="008606DA"/>
    <w:rsid w:val="0086105D"/>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2B79"/>
    <w:rsid w:val="008E4E5D"/>
    <w:rsid w:val="008F369A"/>
    <w:rsid w:val="008F4AA4"/>
    <w:rsid w:val="00902D7E"/>
    <w:rsid w:val="00905D86"/>
    <w:rsid w:val="009077F4"/>
    <w:rsid w:val="009125B0"/>
    <w:rsid w:val="00915667"/>
    <w:rsid w:val="00922C27"/>
    <w:rsid w:val="00922F51"/>
    <w:rsid w:val="009236CA"/>
    <w:rsid w:val="00933213"/>
    <w:rsid w:val="00941A08"/>
    <w:rsid w:val="00941CA6"/>
    <w:rsid w:val="0094222C"/>
    <w:rsid w:val="009477F2"/>
    <w:rsid w:val="00947833"/>
    <w:rsid w:val="009503A4"/>
    <w:rsid w:val="00955C58"/>
    <w:rsid w:val="00961774"/>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3CF"/>
    <w:rsid w:val="00A21C56"/>
    <w:rsid w:val="00A238A5"/>
    <w:rsid w:val="00A345AE"/>
    <w:rsid w:val="00A4413B"/>
    <w:rsid w:val="00A4762B"/>
    <w:rsid w:val="00A56AFC"/>
    <w:rsid w:val="00A62798"/>
    <w:rsid w:val="00A66AB9"/>
    <w:rsid w:val="00A66FF3"/>
    <w:rsid w:val="00A6790F"/>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0B6F"/>
    <w:rsid w:val="00B138BB"/>
    <w:rsid w:val="00B13F77"/>
    <w:rsid w:val="00B14CBD"/>
    <w:rsid w:val="00B16427"/>
    <w:rsid w:val="00B17AE7"/>
    <w:rsid w:val="00B22495"/>
    <w:rsid w:val="00B25BA8"/>
    <w:rsid w:val="00B313A2"/>
    <w:rsid w:val="00B31A00"/>
    <w:rsid w:val="00B42F32"/>
    <w:rsid w:val="00B44162"/>
    <w:rsid w:val="00B4460E"/>
    <w:rsid w:val="00B47376"/>
    <w:rsid w:val="00B51D0A"/>
    <w:rsid w:val="00B534AA"/>
    <w:rsid w:val="00B6165F"/>
    <w:rsid w:val="00B61B4D"/>
    <w:rsid w:val="00B66F64"/>
    <w:rsid w:val="00B716ED"/>
    <w:rsid w:val="00B724F6"/>
    <w:rsid w:val="00B74E76"/>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246B6"/>
    <w:rsid w:val="00C2610D"/>
    <w:rsid w:val="00C307EA"/>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3A29"/>
    <w:rsid w:val="00CE541F"/>
    <w:rsid w:val="00CE5ADA"/>
    <w:rsid w:val="00CF198C"/>
    <w:rsid w:val="00CF74C6"/>
    <w:rsid w:val="00D02970"/>
    <w:rsid w:val="00D03600"/>
    <w:rsid w:val="00D21F19"/>
    <w:rsid w:val="00D26C11"/>
    <w:rsid w:val="00D33EDF"/>
    <w:rsid w:val="00D507AA"/>
    <w:rsid w:val="00D50B58"/>
    <w:rsid w:val="00D557C4"/>
    <w:rsid w:val="00D56C42"/>
    <w:rsid w:val="00D635D2"/>
    <w:rsid w:val="00D67FBB"/>
    <w:rsid w:val="00D7013A"/>
    <w:rsid w:val="00D73A9E"/>
    <w:rsid w:val="00D76E51"/>
    <w:rsid w:val="00D77F6E"/>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F7C95"/>
    <w:rsid w:val="00E00E06"/>
    <w:rsid w:val="00E0293F"/>
    <w:rsid w:val="00E13106"/>
    <w:rsid w:val="00E14911"/>
    <w:rsid w:val="00E1773C"/>
    <w:rsid w:val="00E2008A"/>
    <w:rsid w:val="00E2068B"/>
    <w:rsid w:val="00E26EC5"/>
    <w:rsid w:val="00E27556"/>
    <w:rsid w:val="00E35B30"/>
    <w:rsid w:val="00E363A5"/>
    <w:rsid w:val="00E372B0"/>
    <w:rsid w:val="00E509A8"/>
    <w:rsid w:val="00E5469E"/>
    <w:rsid w:val="00E640BA"/>
    <w:rsid w:val="00E715B5"/>
    <w:rsid w:val="00E7508F"/>
    <w:rsid w:val="00E7735B"/>
    <w:rsid w:val="00E803C2"/>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3148"/>
    <w:rsid w:val="00F85A14"/>
    <w:rsid w:val="00F8615B"/>
    <w:rsid w:val="00F87CBA"/>
    <w:rsid w:val="00F95425"/>
    <w:rsid w:val="00FA3D67"/>
    <w:rsid w:val="00FB1A6E"/>
    <w:rsid w:val="00FB3F72"/>
    <w:rsid w:val="00FB714E"/>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cstin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ieland-electric.com"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A7060-7881-4D0A-892A-881F524E7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2977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Viertmann Alexander</cp:lastModifiedBy>
  <cp:revision>4</cp:revision>
  <cp:lastPrinted>2020-11-20T10:44:00Z</cp:lastPrinted>
  <dcterms:created xsi:type="dcterms:W3CDTF">2021-10-26T15:36:00Z</dcterms:created>
  <dcterms:modified xsi:type="dcterms:W3CDTF">2021-10-29T09:12:00Z</dcterms:modified>
</cp:coreProperties>
</file>