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42AE" w:rsidRPr="003116FC" w:rsidRDefault="003F2035">
      <w:pPr>
        <w:pStyle w:val="Verzeichnis1"/>
        <w:rPr>
          <w:rFonts w:asciiTheme="minorHAnsi" w:eastAsiaTheme="minorEastAsia" w:hAnsiTheme="minorHAnsi" w:cstheme="minorBidi"/>
          <w:noProof/>
          <w:sz w:val="22"/>
          <w:szCs w:val="22"/>
          <w:lang w:eastAsia="de-DE"/>
        </w:rPr>
      </w:pPr>
      <w:r w:rsidRPr="003116FC">
        <w:rPr>
          <w:b/>
          <w:color w:val="000000"/>
        </w:rPr>
        <w:fldChar w:fldCharType="begin"/>
      </w:r>
      <w:r w:rsidRPr="003116FC">
        <w:rPr>
          <w:b/>
          <w:color w:val="000000"/>
        </w:rPr>
        <w:instrText xml:space="preserve"> TOC \o "1-3" \h \z \u </w:instrText>
      </w:r>
      <w:r w:rsidRPr="003116FC">
        <w:rPr>
          <w:b/>
          <w:color w:val="000000"/>
        </w:rPr>
        <w:fldChar w:fldCharType="separate"/>
      </w:r>
      <w:hyperlink w:anchor="_Toc122083283" w:history="1">
        <w:r w:rsidR="00C442AE" w:rsidRPr="003116FC">
          <w:rPr>
            <w:rStyle w:val="Hyperlink"/>
            <w:b/>
            <w:noProof/>
          </w:rPr>
          <w:t>1</w:t>
        </w:r>
        <w:r w:rsidR="00C442AE" w:rsidRPr="003116FC">
          <w:rPr>
            <w:rFonts w:asciiTheme="minorHAnsi" w:eastAsiaTheme="minorEastAsia" w:hAnsiTheme="minorHAnsi" w:cstheme="minorBidi"/>
            <w:noProof/>
            <w:sz w:val="22"/>
            <w:szCs w:val="22"/>
            <w:lang w:eastAsia="de-DE"/>
          </w:rPr>
          <w:tab/>
        </w:r>
        <w:r w:rsidR="00C442AE" w:rsidRPr="003116FC">
          <w:rPr>
            <w:rStyle w:val="Hyperlink"/>
            <w:b/>
            <w:iCs/>
            <w:noProof/>
          </w:rPr>
          <w:t>gesis</w:t>
        </w:r>
        <w:r w:rsidR="00C442AE" w:rsidRPr="003116FC">
          <w:rPr>
            <w:rStyle w:val="Hyperlink"/>
            <w:b/>
            <w:noProof/>
          </w:rPr>
          <w:t>® FLEX – Modulares, flaches, direkt steckbares KNX Gebäudeautomationssystem</w:t>
        </w:r>
        <w:r w:rsidR="00C442AE" w:rsidRPr="003116FC">
          <w:rPr>
            <w:noProof/>
            <w:webHidden/>
          </w:rPr>
          <w:tab/>
        </w:r>
        <w:r w:rsidR="00C442AE" w:rsidRPr="003116FC">
          <w:rPr>
            <w:noProof/>
            <w:webHidden/>
          </w:rPr>
          <w:fldChar w:fldCharType="begin"/>
        </w:r>
        <w:r w:rsidR="00C442AE" w:rsidRPr="003116FC">
          <w:rPr>
            <w:noProof/>
            <w:webHidden/>
          </w:rPr>
          <w:instrText xml:space="preserve"> PAGEREF _Toc122083283 \h </w:instrText>
        </w:r>
        <w:r w:rsidR="00C442AE" w:rsidRPr="003116FC">
          <w:rPr>
            <w:noProof/>
            <w:webHidden/>
          </w:rPr>
        </w:r>
        <w:r w:rsidR="00C442AE" w:rsidRPr="003116FC">
          <w:rPr>
            <w:noProof/>
            <w:webHidden/>
          </w:rPr>
          <w:fldChar w:fldCharType="separate"/>
        </w:r>
        <w:r w:rsidR="00C442AE" w:rsidRPr="003116FC">
          <w:rPr>
            <w:noProof/>
            <w:webHidden/>
          </w:rPr>
          <w:t>2</w:t>
        </w:r>
        <w:r w:rsidR="00C442AE"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84" w:history="1">
        <w:r w:rsidRPr="003116FC">
          <w:rPr>
            <w:rStyle w:val="Hyperlink"/>
            <w:b/>
            <w:noProof/>
          </w:rPr>
          <w:t>1.1</w:t>
        </w:r>
        <w:r w:rsidRPr="003116FC">
          <w:rPr>
            <w:rFonts w:asciiTheme="minorHAnsi" w:eastAsiaTheme="minorEastAsia" w:hAnsiTheme="minorHAnsi" w:cstheme="minorBidi"/>
            <w:noProof/>
            <w:sz w:val="22"/>
            <w:szCs w:val="22"/>
            <w:lang w:eastAsia="de-DE"/>
          </w:rPr>
          <w:tab/>
        </w:r>
        <w:r w:rsidRPr="003116FC">
          <w:rPr>
            <w:rStyle w:val="Hyperlink"/>
            <w:b/>
            <w:noProof/>
          </w:rPr>
          <w:t>Basismodule</w:t>
        </w:r>
        <w:r w:rsidRPr="003116FC">
          <w:rPr>
            <w:noProof/>
            <w:webHidden/>
          </w:rPr>
          <w:tab/>
        </w:r>
        <w:r w:rsidRPr="003116FC">
          <w:rPr>
            <w:noProof/>
            <w:webHidden/>
          </w:rPr>
          <w:fldChar w:fldCharType="begin"/>
        </w:r>
        <w:r w:rsidRPr="003116FC">
          <w:rPr>
            <w:noProof/>
            <w:webHidden/>
          </w:rPr>
          <w:instrText xml:space="preserve"> PAGEREF _Toc122083284 \h </w:instrText>
        </w:r>
        <w:r w:rsidRPr="003116FC">
          <w:rPr>
            <w:noProof/>
            <w:webHidden/>
          </w:rPr>
        </w:r>
        <w:r w:rsidRPr="003116FC">
          <w:rPr>
            <w:noProof/>
            <w:webHidden/>
          </w:rPr>
          <w:fldChar w:fldCharType="separate"/>
        </w:r>
        <w:r w:rsidRPr="003116FC">
          <w:rPr>
            <w:noProof/>
            <w:webHidden/>
          </w:rPr>
          <w:t>2</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85" w:history="1">
        <w:r w:rsidRPr="003116FC">
          <w:rPr>
            <w:rStyle w:val="Hyperlink"/>
            <w:b/>
            <w:noProof/>
          </w:rPr>
          <w:t>1.2</w:t>
        </w:r>
        <w:r w:rsidRPr="003116FC">
          <w:rPr>
            <w:rFonts w:asciiTheme="minorHAnsi" w:eastAsiaTheme="minorEastAsia" w:hAnsiTheme="minorHAnsi" w:cstheme="minorBidi"/>
            <w:noProof/>
            <w:sz w:val="22"/>
            <w:szCs w:val="22"/>
            <w:lang w:eastAsia="de-DE"/>
          </w:rPr>
          <w:tab/>
        </w:r>
        <w:r w:rsidRPr="003116FC">
          <w:rPr>
            <w:rStyle w:val="Hyperlink"/>
            <w:b/>
            <w:noProof/>
          </w:rPr>
          <w:t>Einspeisemodule</w:t>
        </w:r>
        <w:r w:rsidRPr="003116FC">
          <w:rPr>
            <w:noProof/>
            <w:webHidden/>
          </w:rPr>
          <w:tab/>
        </w:r>
        <w:r w:rsidRPr="003116FC">
          <w:rPr>
            <w:noProof/>
            <w:webHidden/>
          </w:rPr>
          <w:fldChar w:fldCharType="begin"/>
        </w:r>
        <w:r w:rsidRPr="003116FC">
          <w:rPr>
            <w:noProof/>
            <w:webHidden/>
          </w:rPr>
          <w:instrText xml:space="preserve"> PAGEREF _Toc122083285 \h </w:instrText>
        </w:r>
        <w:r w:rsidRPr="003116FC">
          <w:rPr>
            <w:noProof/>
            <w:webHidden/>
          </w:rPr>
        </w:r>
        <w:r w:rsidRPr="003116FC">
          <w:rPr>
            <w:noProof/>
            <w:webHidden/>
          </w:rPr>
          <w:fldChar w:fldCharType="separate"/>
        </w:r>
        <w:r w:rsidRPr="003116FC">
          <w:rPr>
            <w:noProof/>
            <w:webHidden/>
          </w:rPr>
          <w:t>5</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86" w:history="1">
        <w:r w:rsidRPr="003116FC">
          <w:rPr>
            <w:rStyle w:val="Hyperlink"/>
            <w:b/>
            <w:noProof/>
          </w:rPr>
          <w:t>1.3</w:t>
        </w:r>
        <w:r w:rsidRPr="003116FC">
          <w:rPr>
            <w:rFonts w:asciiTheme="minorHAnsi" w:eastAsiaTheme="minorEastAsia" w:hAnsiTheme="minorHAnsi" w:cstheme="minorBidi"/>
            <w:noProof/>
            <w:sz w:val="22"/>
            <w:szCs w:val="22"/>
            <w:lang w:eastAsia="de-DE"/>
          </w:rPr>
          <w:tab/>
        </w:r>
        <w:r w:rsidRPr="003116FC">
          <w:rPr>
            <w:rStyle w:val="Hyperlink"/>
            <w:b/>
            <w:noProof/>
          </w:rPr>
          <w:t>Binäreingänge</w:t>
        </w:r>
        <w:r w:rsidRPr="003116FC">
          <w:rPr>
            <w:noProof/>
            <w:webHidden/>
          </w:rPr>
          <w:tab/>
        </w:r>
        <w:r w:rsidRPr="003116FC">
          <w:rPr>
            <w:noProof/>
            <w:webHidden/>
          </w:rPr>
          <w:fldChar w:fldCharType="begin"/>
        </w:r>
        <w:r w:rsidRPr="003116FC">
          <w:rPr>
            <w:noProof/>
            <w:webHidden/>
          </w:rPr>
          <w:instrText xml:space="preserve"> PAGEREF _Toc122083286 \h </w:instrText>
        </w:r>
        <w:r w:rsidRPr="003116FC">
          <w:rPr>
            <w:noProof/>
            <w:webHidden/>
          </w:rPr>
        </w:r>
        <w:r w:rsidRPr="003116FC">
          <w:rPr>
            <w:noProof/>
            <w:webHidden/>
          </w:rPr>
          <w:fldChar w:fldCharType="separate"/>
        </w:r>
        <w:r w:rsidRPr="003116FC">
          <w:rPr>
            <w:noProof/>
            <w:webHidden/>
          </w:rPr>
          <w:t>7</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87" w:history="1">
        <w:r w:rsidRPr="003116FC">
          <w:rPr>
            <w:rStyle w:val="Hyperlink"/>
            <w:b/>
            <w:noProof/>
          </w:rPr>
          <w:t>1.4</w:t>
        </w:r>
        <w:r w:rsidRPr="003116FC">
          <w:rPr>
            <w:rFonts w:asciiTheme="minorHAnsi" w:eastAsiaTheme="minorEastAsia" w:hAnsiTheme="minorHAnsi" w:cstheme="minorBidi"/>
            <w:noProof/>
            <w:sz w:val="22"/>
            <w:szCs w:val="22"/>
            <w:lang w:eastAsia="de-DE"/>
          </w:rPr>
          <w:tab/>
        </w:r>
        <w:r w:rsidRPr="003116FC">
          <w:rPr>
            <w:rStyle w:val="Hyperlink"/>
            <w:b/>
            <w:noProof/>
          </w:rPr>
          <w:t>Schaltausgänge</w:t>
        </w:r>
        <w:r w:rsidRPr="003116FC">
          <w:rPr>
            <w:noProof/>
            <w:webHidden/>
          </w:rPr>
          <w:tab/>
        </w:r>
        <w:r w:rsidRPr="003116FC">
          <w:rPr>
            <w:noProof/>
            <w:webHidden/>
          </w:rPr>
          <w:fldChar w:fldCharType="begin"/>
        </w:r>
        <w:r w:rsidRPr="003116FC">
          <w:rPr>
            <w:noProof/>
            <w:webHidden/>
          </w:rPr>
          <w:instrText xml:space="preserve"> PAGEREF _Toc122083287 \h </w:instrText>
        </w:r>
        <w:r w:rsidRPr="003116FC">
          <w:rPr>
            <w:noProof/>
            <w:webHidden/>
          </w:rPr>
        </w:r>
        <w:r w:rsidRPr="003116FC">
          <w:rPr>
            <w:noProof/>
            <w:webHidden/>
          </w:rPr>
          <w:fldChar w:fldCharType="separate"/>
        </w:r>
        <w:r w:rsidRPr="003116FC">
          <w:rPr>
            <w:noProof/>
            <w:webHidden/>
          </w:rPr>
          <w:t>9</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88" w:history="1">
        <w:r w:rsidRPr="003116FC">
          <w:rPr>
            <w:rStyle w:val="Hyperlink"/>
            <w:b/>
            <w:noProof/>
          </w:rPr>
          <w:t>1.5</w:t>
        </w:r>
        <w:r w:rsidRPr="003116FC">
          <w:rPr>
            <w:rFonts w:asciiTheme="minorHAnsi" w:eastAsiaTheme="minorEastAsia" w:hAnsiTheme="minorHAnsi" w:cstheme="minorBidi"/>
            <w:noProof/>
            <w:sz w:val="22"/>
            <w:szCs w:val="22"/>
            <w:lang w:eastAsia="de-DE"/>
          </w:rPr>
          <w:tab/>
        </w:r>
        <w:r w:rsidRPr="003116FC">
          <w:rPr>
            <w:rStyle w:val="Hyperlink"/>
            <w:b/>
            <w:noProof/>
          </w:rPr>
          <w:t>Dimmausgänge</w:t>
        </w:r>
        <w:r w:rsidRPr="003116FC">
          <w:rPr>
            <w:noProof/>
            <w:webHidden/>
          </w:rPr>
          <w:tab/>
        </w:r>
        <w:r w:rsidRPr="003116FC">
          <w:rPr>
            <w:noProof/>
            <w:webHidden/>
          </w:rPr>
          <w:fldChar w:fldCharType="begin"/>
        </w:r>
        <w:r w:rsidRPr="003116FC">
          <w:rPr>
            <w:noProof/>
            <w:webHidden/>
          </w:rPr>
          <w:instrText xml:space="preserve"> PAGEREF _Toc122083288 \h </w:instrText>
        </w:r>
        <w:r w:rsidRPr="003116FC">
          <w:rPr>
            <w:noProof/>
            <w:webHidden/>
          </w:rPr>
        </w:r>
        <w:r w:rsidRPr="003116FC">
          <w:rPr>
            <w:noProof/>
            <w:webHidden/>
          </w:rPr>
          <w:fldChar w:fldCharType="separate"/>
        </w:r>
        <w:r w:rsidRPr="003116FC">
          <w:rPr>
            <w:noProof/>
            <w:webHidden/>
          </w:rPr>
          <w:t>13</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89" w:history="1">
        <w:r w:rsidRPr="003116FC">
          <w:rPr>
            <w:rStyle w:val="Hyperlink"/>
            <w:b/>
            <w:noProof/>
          </w:rPr>
          <w:t>1.6</w:t>
        </w:r>
        <w:r w:rsidRPr="003116FC">
          <w:rPr>
            <w:rFonts w:asciiTheme="minorHAnsi" w:eastAsiaTheme="minorEastAsia" w:hAnsiTheme="minorHAnsi" w:cstheme="minorBidi"/>
            <w:noProof/>
            <w:sz w:val="22"/>
            <w:szCs w:val="22"/>
            <w:lang w:eastAsia="de-DE"/>
          </w:rPr>
          <w:tab/>
        </w:r>
        <w:r w:rsidRPr="003116FC">
          <w:rPr>
            <w:rStyle w:val="Hyperlink"/>
            <w:b/>
            <w:noProof/>
          </w:rPr>
          <w:t>Jalousieausgänge</w:t>
        </w:r>
        <w:r w:rsidRPr="003116FC">
          <w:rPr>
            <w:noProof/>
            <w:webHidden/>
          </w:rPr>
          <w:tab/>
        </w:r>
        <w:r w:rsidRPr="003116FC">
          <w:rPr>
            <w:noProof/>
            <w:webHidden/>
          </w:rPr>
          <w:fldChar w:fldCharType="begin"/>
        </w:r>
        <w:r w:rsidRPr="003116FC">
          <w:rPr>
            <w:noProof/>
            <w:webHidden/>
          </w:rPr>
          <w:instrText xml:space="preserve"> PAGEREF _Toc122083289 \h </w:instrText>
        </w:r>
        <w:r w:rsidRPr="003116FC">
          <w:rPr>
            <w:noProof/>
            <w:webHidden/>
          </w:rPr>
        </w:r>
        <w:r w:rsidRPr="003116FC">
          <w:rPr>
            <w:noProof/>
            <w:webHidden/>
          </w:rPr>
          <w:fldChar w:fldCharType="separate"/>
        </w:r>
        <w:r w:rsidRPr="003116FC">
          <w:rPr>
            <w:noProof/>
            <w:webHidden/>
          </w:rPr>
          <w:t>16</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0" w:history="1">
        <w:r w:rsidRPr="003116FC">
          <w:rPr>
            <w:rStyle w:val="Hyperlink"/>
            <w:b/>
            <w:noProof/>
          </w:rPr>
          <w:t>1.7</w:t>
        </w:r>
        <w:r w:rsidRPr="003116FC">
          <w:rPr>
            <w:rFonts w:asciiTheme="minorHAnsi" w:eastAsiaTheme="minorEastAsia" w:hAnsiTheme="minorHAnsi" w:cstheme="minorBidi"/>
            <w:noProof/>
            <w:sz w:val="22"/>
            <w:szCs w:val="22"/>
            <w:lang w:eastAsia="de-DE"/>
          </w:rPr>
          <w:tab/>
        </w:r>
        <w:r w:rsidRPr="003116FC">
          <w:rPr>
            <w:rStyle w:val="Hyperlink"/>
            <w:b/>
            <w:noProof/>
          </w:rPr>
          <w:t>Halbleiterschaltausgänge</w:t>
        </w:r>
        <w:r w:rsidRPr="003116FC">
          <w:rPr>
            <w:noProof/>
            <w:webHidden/>
          </w:rPr>
          <w:tab/>
        </w:r>
        <w:r w:rsidRPr="003116FC">
          <w:rPr>
            <w:noProof/>
            <w:webHidden/>
          </w:rPr>
          <w:fldChar w:fldCharType="begin"/>
        </w:r>
        <w:r w:rsidRPr="003116FC">
          <w:rPr>
            <w:noProof/>
            <w:webHidden/>
          </w:rPr>
          <w:instrText xml:space="preserve"> PAGEREF _Toc122083290 \h </w:instrText>
        </w:r>
        <w:r w:rsidRPr="003116FC">
          <w:rPr>
            <w:noProof/>
            <w:webHidden/>
          </w:rPr>
        </w:r>
        <w:r w:rsidRPr="003116FC">
          <w:rPr>
            <w:noProof/>
            <w:webHidden/>
          </w:rPr>
          <w:fldChar w:fldCharType="separate"/>
        </w:r>
        <w:r w:rsidRPr="003116FC">
          <w:rPr>
            <w:noProof/>
            <w:webHidden/>
          </w:rPr>
          <w:t>21</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1" w:history="1">
        <w:r w:rsidRPr="003116FC">
          <w:rPr>
            <w:rStyle w:val="Hyperlink"/>
            <w:b/>
            <w:noProof/>
          </w:rPr>
          <w:t>1.8</w:t>
        </w:r>
        <w:r w:rsidRPr="003116FC">
          <w:rPr>
            <w:rFonts w:asciiTheme="minorHAnsi" w:eastAsiaTheme="minorEastAsia" w:hAnsiTheme="minorHAnsi" w:cstheme="minorBidi"/>
            <w:noProof/>
            <w:sz w:val="22"/>
            <w:szCs w:val="22"/>
            <w:lang w:eastAsia="de-DE"/>
          </w:rPr>
          <w:tab/>
        </w:r>
        <w:r w:rsidRPr="003116FC">
          <w:rPr>
            <w:rStyle w:val="Hyperlink"/>
            <w:b/>
            <w:noProof/>
          </w:rPr>
          <w:t>DALI2 Gateway</w:t>
        </w:r>
        <w:r w:rsidRPr="003116FC">
          <w:rPr>
            <w:noProof/>
            <w:webHidden/>
          </w:rPr>
          <w:tab/>
        </w:r>
        <w:r w:rsidRPr="003116FC">
          <w:rPr>
            <w:noProof/>
            <w:webHidden/>
          </w:rPr>
          <w:fldChar w:fldCharType="begin"/>
        </w:r>
        <w:r w:rsidRPr="003116FC">
          <w:rPr>
            <w:noProof/>
            <w:webHidden/>
          </w:rPr>
          <w:instrText xml:space="preserve"> PAGEREF _Toc122083291 \h </w:instrText>
        </w:r>
        <w:r w:rsidRPr="003116FC">
          <w:rPr>
            <w:noProof/>
            <w:webHidden/>
          </w:rPr>
        </w:r>
        <w:r w:rsidRPr="003116FC">
          <w:rPr>
            <w:noProof/>
            <w:webHidden/>
          </w:rPr>
          <w:fldChar w:fldCharType="separate"/>
        </w:r>
        <w:r w:rsidRPr="003116FC">
          <w:rPr>
            <w:noProof/>
            <w:webHidden/>
          </w:rPr>
          <w:t>25</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2" w:history="1">
        <w:r w:rsidRPr="003116FC">
          <w:rPr>
            <w:rStyle w:val="Hyperlink"/>
            <w:b/>
            <w:noProof/>
          </w:rPr>
          <w:t>1.9</w:t>
        </w:r>
        <w:r w:rsidRPr="003116FC">
          <w:rPr>
            <w:rFonts w:asciiTheme="minorHAnsi" w:eastAsiaTheme="minorEastAsia" w:hAnsiTheme="minorHAnsi" w:cstheme="minorBidi"/>
            <w:noProof/>
            <w:sz w:val="22"/>
            <w:szCs w:val="22"/>
            <w:lang w:eastAsia="de-DE"/>
          </w:rPr>
          <w:tab/>
        </w:r>
        <w:r w:rsidRPr="003116FC">
          <w:rPr>
            <w:rStyle w:val="Hyperlink"/>
            <w:b/>
            <w:noProof/>
          </w:rPr>
          <w:t>EnOcean Gateway</w:t>
        </w:r>
        <w:r w:rsidRPr="003116FC">
          <w:rPr>
            <w:noProof/>
            <w:webHidden/>
          </w:rPr>
          <w:tab/>
        </w:r>
        <w:r w:rsidRPr="003116FC">
          <w:rPr>
            <w:noProof/>
            <w:webHidden/>
          </w:rPr>
          <w:fldChar w:fldCharType="begin"/>
        </w:r>
        <w:r w:rsidRPr="003116FC">
          <w:rPr>
            <w:noProof/>
            <w:webHidden/>
          </w:rPr>
          <w:instrText xml:space="preserve"> PAGEREF _Toc122083292 \h </w:instrText>
        </w:r>
        <w:r w:rsidRPr="003116FC">
          <w:rPr>
            <w:noProof/>
            <w:webHidden/>
          </w:rPr>
        </w:r>
        <w:r w:rsidRPr="003116FC">
          <w:rPr>
            <w:noProof/>
            <w:webHidden/>
          </w:rPr>
          <w:fldChar w:fldCharType="separate"/>
        </w:r>
        <w:r w:rsidRPr="003116FC">
          <w:rPr>
            <w:noProof/>
            <w:webHidden/>
          </w:rPr>
          <w:t>27</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3" w:history="1">
        <w:r w:rsidRPr="003116FC">
          <w:rPr>
            <w:rStyle w:val="Hyperlink"/>
            <w:b/>
            <w:noProof/>
          </w:rPr>
          <w:t>1.10</w:t>
        </w:r>
        <w:r w:rsidRPr="003116FC">
          <w:rPr>
            <w:rFonts w:asciiTheme="minorHAnsi" w:eastAsiaTheme="minorEastAsia" w:hAnsiTheme="minorHAnsi" w:cstheme="minorBidi"/>
            <w:noProof/>
            <w:sz w:val="22"/>
            <w:szCs w:val="22"/>
            <w:lang w:eastAsia="de-DE"/>
          </w:rPr>
          <w:tab/>
        </w:r>
        <w:r w:rsidRPr="003116FC">
          <w:rPr>
            <w:rStyle w:val="Hyperlink"/>
            <w:b/>
            <w:noProof/>
          </w:rPr>
          <w:t>SMI Gateway</w:t>
        </w:r>
        <w:r w:rsidRPr="003116FC">
          <w:rPr>
            <w:noProof/>
            <w:webHidden/>
          </w:rPr>
          <w:tab/>
        </w:r>
        <w:r w:rsidRPr="003116FC">
          <w:rPr>
            <w:noProof/>
            <w:webHidden/>
          </w:rPr>
          <w:fldChar w:fldCharType="begin"/>
        </w:r>
        <w:r w:rsidRPr="003116FC">
          <w:rPr>
            <w:noProof/>
            <w:webHidden/>
          </w:rPr>
          <w:instrText xml:space="preserve"> PAGEREF _Toc122083293 \h </w:instrText>
        </w:r>
        <w:r w:rsidRPr="003116FC">
          <w:rPr>
            <w:noProof/>
            <w:webHidden/>
          </w:rPr>
        </w:r>
        <w:r w:rsidRPr="003116FC">
          <w:rPr>
            <w:noProof/>
            <w:webHidden/>
          </w:rPr>
          <w:fldChar w:fldCharType="separate"/>
        </w:r>
        <w:r w:rsidRPr="003116FC">
          <w:rPr>
            <w:noProof/>
            <w:webHidden/>
          </w:rPr>
          <w:t>29</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4" w:history="1">
        <w:r w:rsidRPr="003116FC">
          <w:rPr>
            <w:rStyle w:val="Hyperlink"/>
            <w:b/>
            <w:noProof/>
          </w:rPr>
          <w:t>1.11</w:t>
        </w:r>
        <w:r w:rsidRPr="003116FC">
          <w:rPr>
            <w:rFonts w:asciiTheme="minorHAnsi" w:eastAsiaTheme="minorEastAsia" w:hAnsiTheme="minorHAnsi" w:cstheme="minorBidi"/>
            <w:noProof/>
            <w:sz w:val="22"/>
            <w:szCs w:val="22"/>
            <w:lang w:eastAsia="de-DE"/>
          </w:rPr>
          <w:tab/>
        </w:r>
        <w:r w:rsidRPr="003116FC">
          <w:rPr>
            <w:rStyle w:val="Hyperlink"/>
            <w:b/>
            <w:noProof/>
          </w:rPr>
          <w:t>Systemgehäuse REG</w:t>
        </w:r>
        <w:r w:rsidRPr="003116FC">
          <w:rPr>
            <w:noProof/>
            <w:webHidden/>
          </w:rPr>
          <w:tab/>
        </w:r>
        <w:r w:rsidRPr="003116FC">
          <w:rPr>
            <w:noProof/>
            <w:webHidden/>
          </w:rPr>
          <w:fldChar w:fldCharType="begin"/>
        </w:r>
        <w:r w:rsidRPr="003116FC">
          <w:rPr>
            <w:noProof/>
            <w:webHidden/>
          </w:rPr>
          <w:instrText xml:space="preserve"> PAGEREF _Toc122083294 \h </w:instrText>
        </w:r>
        <w:r w:rsidRPr="003116FC">
          <w:rPr>
            <w:noProof/>
            <w:webHidden/>
          </w:rPr>
        </w:r>
        <w:r w:rsidRPr="003116FC">
          <w:rPr>
            <w:noProof/>
            <w:webHidden/>
          </w:rPr>
          <w:fldChar w:fldCharType="separate"/>
        </w:r>
        <w:r w:rsidRPr="003116FC">
          <w:rPr>
            <w:noProof/>
            <w:webHidden/>
          </w:rPr>
          <w:t>31</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5" w:history="1">
        <w:r w:rsidRPr="003116FC">
          <w:rPr>
            <w:rStyle w:val="Hyperlink"/>
            <w:b/>
            <w:noProof/>
          </w:rPr>
          <w:t>1.12</w:t>
        </w:r>
        <w:r w:rsidRPr="003116FC">
          <w:rPr>
            <w:rFonts w:asciiTheme="minorHAnsi" w:eastAsiaTheme="minorEastAsia" w:hAnsiTheme="minorHAnsi" w:cstheme="minorBidi"/>
            <w:noProof/>
            <w:sz w:val="22"/>
            <w:szCs w:val="22"/>
            <w:lang w:eastAsia="de-DE"/>
          </w:rPr>
          <w:tab/>
        </w:r>
        <w:r w:rsidRPr="003116FC">
          <w:rPr>
            <w:rStyle w:val="Hyperlink"/>
            <w:b/>
            <w:noProof/>
          </w:rPr>
          <w:t>Vorkonfektionierte Systemgehäuse REG</w:t>
        </w:r>
        <w:r w:rsidRPr="003116FC">
          <w:rPr>
            <w:noProof/>
            <w:webHidden/>
          </w:rPr>
          <w:tab/>
        </w:r>
        <w:r w:rsidRPr="003116FC">
          <w:rPr>
            <w:noProof/>
            <w:webHidden/>
          </w:rPr>
          <w:fldChar w:fldCharType="begin"/>
        </w:r>
        <w:r w:rsidRPr="003116FC">
          <w:rPr>
            <w:noProof/>
            <w:webHidden/>
          </w:rPr>
          <w:instrText xml:space="preserve"> PAGEREF _Toc122083295 \h </w:instrText>
        </w:r>
        <w:r w:rsidRPr="003116FC">
          <w:rPr>
            <w:noProof/>
            <w:webHidden/>
          </w:rPr>
        </w:r>
        <w:r w:rsidRPr="003116FC">
          <w:rPr>
            <w:noProof/>
            <w:webHidden/>
          </w:rPr>
          <w:fldChar w:fldCharType="separate"/>
        </w:r>
        <w:r w:rsidRPr="003116FC">
          <w:rPr>
            <w:noProof/>
            <w:webHidden/>
          </w:rPr>
          <w:t>33</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6" w:history="1">
        <w:r w:rsidRPr="003116FC">
          <w:rPr>
            <w:rStyle w:val="Hyperlink"/>
            <w:b/>
            <w:noProof/>
          </w:rPr>
          <w:t>1.13</w:t>
        </w:r>
        <w:r w:rsidRPr="003116FC">
          <w:rPr>
            <w:rFonts w:asciiTheme="minorHAnsi" w:eastAsiaTheme="minorEastAsia" w:hAnsiTheme="minorHAnsi" w:cstheme="minorBidi"/>
            <w:noProof/>
            <w:sz w:val="22"/>
            <w:szCs w:val="22"/>
            <w:lang w:eastAsia="de-DE"/>
          </w:rPr>
          <w:tab/>
        </w:r>
        <w:r w:rsidRPr="003116FC">
          <w:rPr>
            <w:rStyle w:val="Hyperlink"/>
            <w:b/>
            <w:noProof/>
          </w:rPr>
          <w:t>Systemverlängerungen</w:t>
        </w:r>
        <w:r w:rsidRPr="003116FC">
          <w:rPr>
            <w:noProof/>
            <w:webHidden/>
          </w:rPr>
          <w:tab/>
        </w:r>
        <w:r w:rsidRPr="003116FC">
          <w:rPr>
            <w:noProof/>
            <w:webHidden/>
          </w:rPr>
          <w:fldChar w:fldCharType="begin"/>
        </w:r>
        <w:r w:rsidRPr="003116FC">
          <w:rPr>
            <w:noProof/>
            <w:webHidden/>
          </w:rPr>
          <w:instrText xml:space="preserve"> PAGEREF _Toc122083296 \h </w:instrText>
        </w:r>
        <w:r w:rsidRPr="003116FC">
          <w:rPr>
            <w:noProof/>
            <w:webHidden/>
          </w:rPr>
        </w:r>
        <w:r w:rsidRPr="003116FC">
          <w:rPr>
            <w:noProof/>
            <w:webHidden/>
          </w:rPr>
          <w:fldChar w:fldCharType="separate"/>
        </w:r>
        <w:r w:rsidRPr="003116FC">
          <w:rPr>
            <w:noProof/>
            <w:webHidden/>
          </w:rPr>
          <w:t>34</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7" w:history="1">
        <w:r w:rsidRPr="003116FC">
          <w:rPr>
            <w:rStyle w:val="Hyperlink"/>
            <w:b/>
            <w:noProof/>
          </w:rPr>
          <w:t>1.14</w:t>
        </w:r>
        <w:r w:rsidRPr="003116FC">
          <w:rPr>
            <w:rFonts w:asciiTheme="minorHAnsi" w:eastAsiaTheme="minorEastAsia" w:hAnsiTheme="minorHAnsi" w:cstheme="minorBidi"/>
            <w:noProof/>
            <w:sz w:val="22"/>
            <w:szCs w:val="22"/>
            <w:lang w:eastAsia="de-DE"/>
          </w:rPr>
          <w:tab/>
        </w:r>
        <w:r w:rsidRPr="003116FC">
          <w:rPr>
            <w:rStyle w:val="Hyperlink"/>
            <w:b/>
            <w:noProof/>
          </w:rPr>
          <w:t>Zubehör</w:t>
        </w:r>
        <w:r w:rsidRPr="003116FC">
          <w:rPr>
            <w:noProof/>
            <w:webHidden/>
          </w:rPr>
          <w:tab/>
        </w:r>
        <w:r w:rsidRPr="003116FC">
          <w:rPr>
            <w:noProof/>
            <w:webHidden/>
          </w:rPr>
          <w:fldChar w:fldCharType="begin"/>
        </w:r>
        <w:r w:rsidRPr="003116FC">
          <w:rPr>
            <w:noProof/>
            <w:webHidden/>
          </w:rPr>
          <w:instrText xml:space="preserve"> PAGEREF _Toc122083297 \h </w:instrText>
        </w:r>
        <w:r w:rsidRPr="003116FC">
          <w:rPr>
            <w:noProof/>
            <w:webHidden/>
          </w:rPr>
        </w:r>
        <w:r w:rsidRPr="003116FC">
          <w:rPr>
            <w:noProof/>
            <w:webHidden/>
          </w:rPr>
          <w:fldChar w:fldCharType="separate"/>
        </w:r>
        <w:r w:rsidRPr="003116FC">
          <w:rPr>
            <w:noProof/>
            <w:webHidden/>
          </w:rPr>
          <w:t>36</w:t>
        </w:r>
        <w:r w:rsidRPr="003116FC">
          <w:rPr>
            <w:noProof/>
            <w:webHidden/>
          </w:rPr>
          <w:fldChar w:fldCharType="end"/>
        </w:r>
      </w:hyperlink>
    </w:p>
    <w:p w:rsidR="00C442AE" w:rsidRPr="003116FC" w:rsidRDefault="00C442AE">
      <w:pPr>
        <w:pStyle w:val="Verzeichnis1"/>
        <w:rPr>
          <w:rFonts w:asciiTheme="minorHAnsi" w:eastAsiaTheme="minorEastAsia" w:hAnsiTheme="minorHAnsi" w:cstheme="minorBidi"/>
          <w:noProof/>
          <w:sz w:val="22"/>
          <w:szCs w:val="22"/>
          <w:lang w:eastAsia="de-DE"/>
        </w:rPr>
      </w:pPr>
      <w:hyperlink w:anchor="_Toc122083298" w:history="1">
        <w:r w:rsidRPr="003116FC">
          <w:rPr>
            <w:rStyle w:val="Hyperlink"/>
            <w:b/>
            <w:noProof/>
          </w:rPr>
          <w:t>2</w:t>
        </w:r>
        <w:r w:rsidRPr="003116FC">
          <w:rPr>
            <w:rFonts w:asciiTheme="minorHAnsi" w:eastAsiaTheme="minorEastAsia" w:hAnsiTheme="minorHAnsi" w:cstheme="minorBidi"/>
            <w:noProof/>
            <w:sz w:val="22"/>
            <w:szCs w:val="22"/>
            <w:lang w:eastAsia="de-DE"/>
          </w:rPr>
          <w:tab/>
        </w:r>
        <w:r w:rsidRPr="003116FC">
          <w:rPr>
            <w:rStyle w:val="Hyperlink"/>
            <w:b/>
            <w:iCs/>
            <w:noProof/>
          </w:rPr>
          <w:t>gesis</w:t>
        </w:r>
        <w:r w:rsidRPr="003116FC">
          <w:rPr>
            <w:rStyle w:val="Hyperlink"/>
            <w:b/>
            <w:noProof/>
          </w:rPr>
          <w:t>® RC – EnOcean Technologie</w:t>
        </w:r>
        <w:r w:rsidRPr="003116FC">
          <w:rPr>
            <w:noProof/>
            <w:webHidden/>
          </w:rPr>
          <w:tab/>
        </w:r>
        <w:r w:rsidRPr="003116FC">
          <w:rPr>
            <w:noProof/>
            <w:webHidden/>
          </w:rPr>
          <w:fldChar w:fldCharType="begin"/>
        </w:r>
        <w:r w:rsidRPr="003116FC">
          <w:rPr>
            <w:noProof/>
            <w:webHidden/>
          </w:rPr>
          <w:instrText xml:space="preserve"> PAGEREF _Toc122083298 \h </w:instrText>
        </w:r>
        <w:r w:rsidRPr="003116FC">
          <w:rPr>
            <w:noProof/>
            <w:webHidden/>
          </w:rPr>
        </w:r>
        <w:r w:rsidRPr="003116FC">
          <w:rPr>
            <w:noProof/>
            <w:webHidden/>
          </w:rPr>
          <w:fldChar w:fldCharType="separate"/>
        </w:r>
        <w:r w:rsidRPr="003116FC">
          <w:rPr>
            <w:noProof/>
            <w:webHidden/>
          </w:rPr>
          <w:t>40</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299" w:history="1">
        <w:r w:rsidRPr="003116FC">
          <w:rPr>
            <w:rStyle w:val="Hyperlink"/>
            <w:b/>
            <w:noProof/>
          </w:rPr>
          <w:t>2.1</w:t>
        </w:r>
        <w:r w:rsidRPr="003116FC">
          <w:rPr>
            <w:rFonts w:asciiTheme="minorHAnsi" w:eastAsiaTheme="minorEastAsia" w:hAnsiTheme="minorHAnsi" w:cstheme="minorBidi"/>
            <w:noProof/>
            <w:sz w:val="22"/>
            <w:szCs w:val="22"/>
            <w:lang w:eastAsia="de-DE"/>
          </w:rPr>
          <w:tab/>
        </w:r>
        <w:r w:rsidRPr="003116FC">
          <w:rPr>
            <w:rStyle w:val="Hyperlink"/>
            <w:b/>
            <w:noProof/>
          </w:rPr>
          <w:t>Herstellerneutrale Funktaster</w:t>
        </w:r>
        <w:r w:rsidRPr="003116FC">
          <w:rPr>
            <w:noProof/>
            <w:webHidden/>
          </w:rPr>
          <w:tab/>
        </w:r>
        <w:r w:rsidRPr="003116FC">
          <w:rPr>
            <w:noProof/>
            <w:webHidden/>
          </w:rPr>
          <w:fldChar w:fldCharType="begin"/>
        </w:r>
        <w:r w:rsidRPr="003116FC">
          <w:rPr>
            <w:noProof/>
            <w:webHidden/>
          </w:rPr>
          <w:instrText xml:space="preserve"> PAGEREF _Toc122083299 \h </w:instrText>
        </w:r>
        <w:r w:rsidRPr="003116FC">
          <w:rPr>
            <w:noProof/>
            <w:webHidden/>
          </w:rPr>
        </w:r>
        <w:r w:rsidRPr="003116FC">
          <w:rPr>
            <w:noProof/>
            <w:webHidden/>
          </w:rPr>
          <w:fldChar w:fldCharType="separate"/>
        </w:r>
        <w:r w:rsidRPr="003116FC">
          <w:rPr>
            <w:noProof/>
            <w:webHidden/>
          </w:rPr>
          <w:t>40</w:t>
        </w:r>
        <w:r w:rsidRPr="003116FC">
          <w:rPr>
            <w:noProof/>
            <w:webHidden/>
          </w:rPr>
          <w:fldChar w:fldCharType="end"/>
        </w:r>
      </w:hyperlink>
    </w:p>
    <w:p w:rsidR="00C442AE" w:rsidRPr="003116FC" w:rsidRDefault="00C442AE">
      <w:pPr>
        <w:pStyle w:val="Verzeichnis2"/>
        <w:rPr>
          <w:rFonts w:asciiTheme="minorHAnsi" w:eastAsiaTheme="minorEastAsia" w:hAnsiTheme="minorHAnsi" w:cstheme="minorBidi"/>
          <w:noProof/>
          <w:sz w:val="22"/>
          <w:szCs w:val="22"/>
          <w:lang w:eastAsia="de-DE"/>
        </w:rPr>
      </w:pPr>
      <w:hyperlink w:anchor="_Toc122083300" w:history="1">
        <w:r w:rsidRPr="003116FC">
          <w:rPr>
            <w:rStyle w:val="Hyperlink"/>
            <w:b/>
            <w:noProof/>
          </w:rPr>
          <w:t>2.2</w:t>
        </w:r>
        <w:r w:rsidRPr="003116FC">
          <w:rPr>
            <w:rFonts w:asciiTheme="minorHAnsi" w:eastAsiaTheme="minorEastAsia" w:hAnsiTheme="minorHAnsi" w:cstheme="minorBidi"/>
            <w:noProof/>
            <w:sz w:val="22"/>
            <w:szCs w:val="22"/>
            <w:lang w:eastAsia="de-DE"/>
          </w:rPr>
          <w:tab/>
        </w:r>
        <w:r w:rsidRPr="003116FC">
          <w:rPr>
            <w:rStyle w:val="Hyperlink"/>
            <w:b/>
            <w:noProof/>
          </w:rPr>
          <w:t>Funktaster</w:t>
        </w:r>
        <w:r w:rsidRPr="003116FC">
          <w:rPr>
            <w:noProof/>
            <w:webHidden/>
          </w:rPr>
          <w:tab/>
        </w:r>
        <w:r w:rsidRPr="003116FC">
          <w:rPr>
            <w:noProof/>
            <w:webHidden/>
          </w:rPr>
          <w:fldChar w:fldCharType="begin"/>
        </w:r>
        <w:r w:rsidRPr="003116FC">
          <w:rPr>
            <w:noProof/>
            <w:webHidden/>
          </w:rPr>
          <w:instrText xml:space="preserve"> PAGEREF _Toc122083300 \h </w:instrText>
        </w:r>
        <w:r w:rsidRPr="003116FC">
          <w:rPr>
            <w:noProof/>
            <w:webHidden/>
          </w:rPr>
        </w:r>
        <w:r w:rsidRPr="003116FC">
          <w:rPr>
            <w:noProof/>
            <w:webHidden/>
          </w:rPr>
          <w:fldChar w:fldCharType="separate"/>
        </w:r>
        <w:r w:rsidRPr="003116FC">
          <w:rPr>
            <w:noProof/>
            <w:webHidden/>
          </w:rPr>
          <w:t>42</w:t>
        </w:r>
        <w:r w:rsidRPr="003116FC">
          <w:rPr>
            <w:noProof/>
            <w:webHidden/>
          </w:rPr>
          <w:fldChar w:fldCharType="end"/>
        </w:r>
      </w:hyperlink>
    </w:p>
    <w:p w:rsidR="003F2035" w:rsidRPr="003116FC" w:rsidRDefault="003F2035" w:rsidP="008A2E2B">
      <w:pPr>
        <w:rPr>
          <w:sz w:val="2"/>
          <w:szCs w:val="2"/>
        </w:rPr>
      </w:pPr>
      <w:r w:rsidRPr="003116FC">
        <w:fldChar w:fldCharType="end"/>
      </w:r>
      <w:r w:rsidR="00B5249A" w:rsidRPr="003116FC">
        <w:br w:type="page"/>
      </w:r>
    </w:p>
    <w:p w:rsidR="00423884" w:rsidRPr="003116FC" w:rsidRDefault="00423884" w:rsidP="00423884">
      <w:pPr>
        <w:pStyle w:val="BODY"/>
        <w:numPr>
          <w:ilvl w:val="0"/>
          <w:numId w:val="3"/>
        </w:numPr>
        <w:spacing w:before="30" w:after="30"/>
        <w:ind w:right="30"/>
        <w:outlineLvl w:val="0"/>
        <w:rPr>
          <w:b/>
          <w:color w:val="000000"/>
          <w:sz w:val="20"/>
        </w:rPr>
      </w:pPr>
      <w:bookmarkStart w:id="0" w:name="_Toc382549573"/>
      <w:bookmarkStart w:id="1" w:name="_Toc367870982"/>
      <w:bookmarkStart w:id="2" w:name="_Toc122083283"/>
      <w:r w:rsidRPr="003116FC">
        <w:rPr>
          <w:b/>
          <w:iCs/>
          <w:color w:val="000000"/>
          <w:sz w:val="20"/>
        </w:rPr>
        <w:lastRenderedPageBreak/>
        <w:t>gesis</w:t>
      </w:r>
      <w:r w:rsidRPr="003116FC">
        <w:rPr>
          <w:b/>
          <w:color w:val="000000"/>
          <w:sz w:val="20"/>
        </w:rPr>
        <w:t>® FLEX – Modulares, flaches, direkt steckbares KNX Gebäudeautomationssystem</w:t>
      </w:r>
      <w:bookmarkEnd w:id="0"/>
      <w:bookmarkEnd w:id="2"/>
    </w:p>
    <w:p w:rsidR="00423884" w:rsidRPr="003116FC" w:rsidRDefault="00423884" w:rsidP="00423884"/>
    <w:p w:rsidR="00423884" w:rsidRPr="003116FC" w:rsidRDefault="00423884" w:rsidP="00423884">
      <w:r w:rsidRPr="003116FC">
        <w:t xml:space="preserve">Die modulare KNX Geräteserie gesis® FLEX ist für die dezentrale Installation außerhalb von Verteilern konzipiert. Ein Gerät besteht immer aus einem Basismodul und Erweiterungsmodulen. Die Module können Licht, Jalousien, Heizungen steuern oder mit Binäreingängen potentialfreie Kontakte in die Gebäudeautomation integrieren. Die Netzeinspeisung sowie der interne Bus werden beim Anreihen der Module automatisch kontaktiert. Das Einfügen eines Einspeisemodules ermöglicht die getrennte Absicherung verschiedener Funktionen. </w:t>
      </w:r>
    </w:p>
    <w:p w:rsidR="00423884" w:rsidRPr="003116FC" w:rsidRDefault="00423884" w:rsidP="00423884">
      <w:r w:rsidRPr="003116FC">
        <w:t xml:space="preserve">Durch die flache Bauform, den Anschluss von einer Seite, durchdachte Montagemöglichkeiten und die modulare </w:t>
      </w:r>
      <w:proofErr w:type="spellStart"/>
      <w:r w:rsidRPr="003116FC">
        <w:t>Anreihbarkeit</w:t>
      </w:r>
      <w:proofErr w:type="spellEnd"/>
      <w:r w:rsidRPr="003116FC">
        <w:t xml:space="preserve"> passt dieses System in nahezu jeden Einbauraum. Die ausschließlich steckbar ausgeführten Anschlüsse ermöglichen einen schnellen, sicheren und einfachen Anschluss. Die Bedienebene direkt am Modul erleichtert die Inbetriebnahme und Fehlersuche. Kombiniert mit der Steckbarkeit ergibt sich eine klare Schnittstelle zwischen Systemintegration und -installation. Da ausschließlich Standard-Module verwendet werden, lassen sich Änderungen während der Planungs-, Ausführungs- oder Betriebsphase schnell umsetzten.</w:t>
      </w:r>
      <w:r w:rsidRPr="003116FC">
        <w:br/>
      </w:r>
    </w:p>
    <w:p w:rsidR="00423884" w:rsidRPr="003116FC" w:rsidRDefault="00423884" w:rsidP="00423884"/>
    <w:p w:rsidR="00423884" w:rsidRPr="003116FC" w:rsidRDefault="00423884" w:rsidP="00423884">
      <w:pPr>
        <w:pStyle w:val="BODY"/>
        <w:numPr>
          <w:ilvl w:val="1"/>
          <w:numId w:val="3"/>
        </w:numPr>
        <w:spacing w:before="30" w:after="30"/>
        <w:ind w:right="30"/>
        <w:outlineLvl w:val="1"/>
        <w:rPr>
          <w:b/>
          <w:color w:val="000000"/>
          <w:sz w:val="20"/>
        </w:rPr>
      </w:pPr>
      <w:bookmarkStart w:id="3" w:name="_Toc382549574"/>
      <w:bookmarkStart w:id="4" w:name="_Toc122083284"/>
      <w:r w:rsidRPr="003116FC">
        <w:rPr>
          <w:b/>
          <w:color w:val="000000"/>
          <w:sz w:val="20"/>
        </w:rPr>
        <w:t>Basismodule</w:t>
      </w:r>
      <w:bookmarkEnd w:id="3"/>
      <w:bookmarkEnd w:id="4"/>
      <w:r w:rsidRPr="003116FC">
        <w:rPr>
          <w:b/>
          <w:color w:val="000000"/>
          <w:sz w:val="20"/>
        </w:rPr>
        <w:br/>
      </w: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Basismodul mit 3-phasiger Einspeisung</w:t>
      </w:r>
    </w:p>
    <w:p w:rsidR="00423884" w:rsidRPr="003116FC" w:rsidRDefault="00423884" w:rsidP="00423884">
      <w:pPr>
        <w:tabs>
          <w:tab w:val="left" w:pos="1620"/>
        </w:tabs>
        <w:rPr>
          <w:b/>
          <w:color w:val="000000"/>
        </w:rPr>
      </w:pPr>
    </w:p>
    <w:p w:rsidR="00423884" w:rsidRPr="003116FC" w:rsidRDefault="00423884" w:rsidP="00423884">
      <w:pPr>
        <w:rPr>
          <w:color w:val="000000"/>
        </w:rPr>
      </w:pPr>
      <w:r w:rsidRPr="003116FC">
        <w:rPr>
          <w:color w:val="000000"/>
        </w:rPr>
        <w:t xml:space="preserve">System gesis® FLEX - Das 3-phasig versorgte KNX Basismodul im flachen, auf Tragschiene </w:t>
      </w:r>
      <w:r w:rsidR="00DC6288" w:rsidRPr="003116FC">
        <w:rPr>
          <w:color w:val="000000"/>
        </w:rPr>
        <w:t>montierbaren AP</w:t>
      </w:r>
      <w:r w:rsidRPr="003116FC">
        <w:rPr>
          <w:color w:val="000000"/>
        </w:rPr>
        <w:t>-Gehäuse zum dezentralen Einbau unterstützt sechs Erweiterungsmodule. Sie verfügen über alle gängigen Ein-/Ausgänge und ermöglichen mit nur einer physikalischen Adresse eine umfassende Raumautomation. Die Handbedienebene erlaubt Funktionstests ohne vorherige Systemintegration. Die nach IEC 61535 steckbaren, elektrischen Verbindungen zu den Sensoren und Verbrauchern trennen Automation und Installation.</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KNX:</w:t>
      </w:r>
    </w:p>
    <w:p w:rsidR="00423884" w:rsidRPr="003116FC" w:rsidRDefault="00423884" w:rsidP="00423884">
      <w:pPr>
        <w:tabs>
          <w:tab w:val="left" w:pos="2520"/>
        </w:tabs>
        <w:ind w:left="2520" w:hanging="2520"/>
      </w:pPr>
      <w:r w:rsidRPr="003116FC">
        <w:t>Nennspannung: KNX Systemspannung</w:t>
      </w:r>
    </w:p>
    <w:p w:rsidR="00423884" w:rsidRPr="003116FC" w:rsidRDefault="00423884" w:rsidP="00423884">
      <w:pPr>
        <w:tabs>
          <w:tab w:val="left" w:pos="2520"/>
        </w:tabs>
        <w:ind w:left="2520" w:hanging="2520"/>
      </w:pPr>
      <w:r w:rsidRPr="003116FC">
        <w:t>Nennstrom: ca. 5 mA</w:t>
      </w: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230/400 V AC </w:t>
      </w:r>
    </w:p>
    <w:p w:rsidR="00423884" w:rsidRPr="003116FC" w:rsidRDefault="00423884" w:rsidP="00423884">
      <w:pPr>
        <w:tabs>
          <w:tab w:val="left" w:pos="2520"/>
        </w:tabs>
        <w:ind w:left="2520" w:hanging="2520"/>
      </w:pPr>
      <w:r w:rsidRPr="003116FC">
        <w:t>Nennstrom: 3x16 A</w:t>
      </w:r>
    </w:p>
    <w:p w:rsidR="00423884" w:rsidRPr="003116FC" w:rsidRDefault="00423884" w:rsidP="00423884">
      <w:pPr>
        <w:tabs>
          <w:tab w:val="left" w:pos="2520"/>
        </w:tabs>
        <w:ind w:left="2520" w:hanging="2520"/>
      </w:pPr>
      <w:r w:rsidRPr="003116FC">
        <w:t>Erweiterbarkeit:</w:t>
      </w:r>
      <w:r w:rsidRPr="003116FC">
        <w:tab/>
      </w:r>
    </w:p>
    <w:p w:rsidR="00423884" w:rsidRPr="003116FC" w:rsidRDefault="00423884" w:rsidP="00423884">
      <w:pPr>
        <w:tabs>
          <w:tab w:val="left" w:pos="2520"/>
        </w:tabs>
        <w:ind w:left="2520" w:hanging="2520"/>
      </w:pPr>
      <w:r w:rsidRPr="003116FC">
        <w:t>Erweiterungsmodul: 6, systemkonform</w:t>
      </w:r>
    </w:p>
    <w:p w:rsidR="00423884" w:rsidRPr="003116FC" w:rsidRDefault="00423884" w:rsidP="00423884">
      <w:pPr>
        <w:tabs>
          <w:tab w:val="left" w:pos="2520"/>
        </w:tabs>
        <w:ind w:left="2520" w:hanging="2520"/>
      </w:pPr>
      <w:r w:rsidRPr="003116FC">
        <w:t>Einspeisemodule: beliebig</w:t>
      </w:r>
    </w:p>
    <w:p w:rsidR="00423884" w:rsidRPr="003116FC" w:rsidRDefault="00423884" w:rsidP="00423884">
      <w:pPr>
        <w:tabs>
          <w:tab w:val="left" w:pos="2520"/>
        </w:tabs>
        <w:ind w:left="2520" w:hanging="2520"/>
      </w:pPr>
      <w:r w:rsidRPr="003116FC">
        <w:t>REG Systemgehäuse: beliebig</w:t>
      </w:r>
    </w:p>
    <w:p w:rsidR="00423884" w:rsidRPr="003116FC" w:rsidRDefault="00423884" w:rsidP="00423884">
      <w:pPr>
        <w:tabs>
          <w:tab w:val="left" w:pos="2520"/>
        </w:tabs>
        <w:ind w:left="2520" w:hanging="2520"/>
      </w:pPr>
      <w:r w:rsidRPr="003116FC">
        <w:t>Systemverlängerung: mit konfektionierter Leitung max. 1 m</w:t>
      </w:r>
    </w:p>
    <w:p w:rsidR="00423884" w:rsidRPr="003116FC" w:rsidRDefault="00423884" w:rsidP="00423884">
      <w:pPr>
        <w:tabs>
          <w:tab w:val="left" w:pos="2520"/>
        </w:tabs>
        <w:ind w:left="2520" w:hanging="2520"/>
      </w:pPr>
      <w:r w:rsidRPr="003116FC">
        <w:t>Länge Maximal: Summe aller Modulbreiten und der Systemverlängerung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Anschlüsse für Sensoren und Verbraucher nach IEC 61535, inkl.</w:t>
      </w:r>
    </w:p>
    <w:p w:rsidR="00423884" w:rsidRPr="003116FC" w:rsidRDefault="00423884" w:rsidP="00423884">
      <w:pPr>
        <w:tabs>
          <w:tab w:val="left" w:pos="2520"/>
        </w:tabs>
        <w:ind w:left="2520" w:hanging="2520"/>
      </w:pPr>
      <w:r w:rsidRPr="003116FC">
        <w:t>Netzeinspeisungen, KNX Anschlüsse gemäß KNX Handbuch</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115 mm (127 mm inkl. linker und rechter Abdeckung)</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Abdeckungen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KNX FLEX-BAS</w:t>
      </w:r>
    </w:p>
    <w:p w:rsidR="00423884" w:rsidRPr="003116FC" w:rsidRDefault="00423884" w:rsidP="00423884">
      <w:pPr>
        <w:tabs>
          <w:tab w:val="left" w:pos="2520"/>
        </w:tabs>
        <w:ind w:left="2520" w:hanging="2520"/>
      </w:pPr>
      <w:r w:rsidRPr="003116FC">
        <w:t xml:space="preserve">Bestellnummer: 83.020.0600.0 </w:t>
      </w:r>
      <w:r w:rsidRPr="003116FC">
        <w:fldChar w:fldCharType="begin"/>
      </w:r>
      <w:r w:rsidRPr="003116FC">
        <w:instrText xml:space="preserve"> XE "83.020.0600.0"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b/>
          <w:bCs/>
        </w:rPr>
      </w:pPr>
      <w:r w:rsidRPr="003116FC">
        <w:rPr>
          <w:b/>
          <w:bCs/>
          <w:iCs/>
        </w:rPr>
        <w:t>gesis</w:t>
      </w:r>
      <w:r w:rsidRPr="003116FC">
        <w:rPr>
          <w:b/>
          <w:bCs/>
        </w:rPr>
        <w:t>® FLEX Basismodul mit 3-phasiger Einspeisung mit gesis® Steckersatz</w:t>
      </w:r>
    </w:p>
    <w:p w:rsidR="00423884" w:rsidRPr="003116FC" w:rsidRDefault="00423884" w:rsidP="00423884"/>
    <w:p w:rsidR="00423884" w:rsidRPr="003116FC" w:rsidRDefault="00423884" w:rsidP="00423884">
      <w:pPr>
        <w:rPr>
          <w:color w:val="000000"/>
        </w:rPr>
      </w:pPr>
      <w:r w:rsidRPr="003116FC">
        <w:rPr>
          <w:color w:val="000000"/>
        </w:rPr>
        <w:lastRenderedPageBreak/>
        <w:t xml:space="preserve">System gesis® FLEX - Das 3-phasig versorgte KNX Basismodul im flachen, auf Tragschiene </w:t>
      </w:r>
      <w:r w:rsidR="00DC6288" w:rsidRPr="003116FC">
        <w:rPr>
          <w:color w:val="000000"/>
        </w:rPr>
        <w:t>montierbaren AP</w:t>
      </w:r>
      <w:r w:rsidRPr="003116FC">
        <w:rPr>
          <w:color w:val="000000"/>
        </w:rPr>
        <w:t>-Gehäuse zum dezentralen Einbau unterstützt sechs Erweiterungsmodule. Sie verfügen über alle gängigen Ein-/Ausgänge und ermöglichen mit nur einer physikalischen Adresse eine umfassende Raumautomation. Die Handbedienebene erlaubt Funktionstests ohne vorherige Systemintegration. Die nach IEC 61535 steckbaren, elektrischen Verbindungen zu den Sensoren und Verbrauchern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KNX:</w:t>
      </w:r>
    </w:p>
    <w:p w:rsidR="00423884" w:rsidRPr="003116FC" w:rsidRDefault="00423884" w:rsidP="00423884">
      <w:pPr>
        <w:tabs>
          <w:tab w:val="left" w:pos="2520"/>
        </w:tabs>
        <w:ind w:left="2520" w:hanging="2520"/>
      </w:pPr>
      <w:r w:rsidRPr="003116FC">
        <w:t>Nennspannung: KNX Systemspannung</w:t>
      </w:r>
    </w:p>
    <w:p w:rsidR="00423884" w:rsidRPr="003116FC" w:rsidRDefault="00423884" w:rsidP="00423884">
      <w:pPr>
        <w:tabs>
          <w:tab w:val="left" w:pos="2520"/>
        </w:tabs>
        <w:ind w:left="2520" w:hanging="2520"/>
      </w:pPr>
      <w:r w:rsidRPr="003116FC">
        <w:t>Nennstrom: ca. 5 mA</w:t>
      </w: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230/400 V AC </w:t>
      </w:r>
    </w:p>
    <w:p w:rsidR="00423884" w:rsidRPr="003116FC" w:rsidRDefault="00423884" w:rsidP="00423884">
      <w:pPr>
        <w:tabs>
          <w:tab w:val="left" w:pos="2520"/>
        </w:tabs>
        <w:ind w:left="2520" w:hanging="2520"/>
      </w:pPr>
      <w:r w:rsidRPr="003116FC">
        <w:t>Nennstrom: 3x16 A</w:t>
      </w:r>
    </w:p>
    <w:p w:rsidR="00423884" w:rsidRPr="003116FC" w:rsidRDefault="00423884" w:rsidP="00423884">
      <w:pPr>
        <w:tabs>
          <w:tab w:val="left" w:pos="2520"/>
        </w:tabs>
        <w:ind w:left="2520" w:hanging="2520"/>
      </w:pPr>
      <w:r w:rsidRPr="003116FC">
        <w:t>Erweiterbarkeit:</w:t>
      </w:r>
      <w:r w:rsidRPr="003116FC">
        <w:tab/>
      </w:r>
    </w:p>
    <w:p w:rsidR="00423884" w:rsidRPr="003116FC" w:rsidRDefault="00423884" w:rsidP="00423884">
      <w:pPr>
        <w:tabs>
          <w:tab w:val="left" w:pos="2520"/>
        </w:tabs>
        <w:ind w:left="2520" w:hanging="2520"/>
      </w:pPr>
      <w:r w:rsidRPr="003116FC">
        <w:t>Erweiterungsmodul: 6, systemkonform</w:t>
      </w:r>
    </w:p>
    <w:p w:rsidR="00423884" w:rsidRPr="003116FC" w:rsidRDefault="00423884" w:rsidP="00423884">
      <w:pPr>
        <w:tabs>
          <w:tab w:val="left" w:pos="2520"/>
        </w:tabs>
        <w:ind w:left="2520" w:hanging="2520"/>
      </w:pPr>
      <w:r w:rsidRPr="003116FC">
        <w:t>Einspeisemodule: beliebig</w:t>
      </w:r>
    </w:p>
    <w:p w:rsidR="00423884" w:rsidRPr="003116FC" w:rsidRDefault="00423884" w:rsidP="00423884">
      <w:pPr>
        <w:tabs>
          <w:tab w:val="left" w:pos="2520"/>
        </w:tabs>
        <w:ind w:left="2520" w:hanging="2520"/>
      </w:pPr>
      <w:r w:rsidRPr="003116FC">
        <w:t>REG Systemgehäuse: beliebig</w:t>
      </w:r>
    </w:p>
    <w:p w:rsidR="00423884" w:rsidRPr="003116FC" w:rsidRDefault="00423884" w:rsidP="00423884">
      <w:pPr>
        <w:tabs>
          <w:tab w:val="left" w:pos="2520"/>
        </w:tabs>
        <w:ind w:left="2520" w:hanging="2520"/>
      </w:pPr>
      <w:r w:rsidRPr="003116FC">
        <w:t>Systemverlängerung: mit konfektionierter Leitung max. 1 m</w:t>
      </w:r>
    </w:p>
    <w:p w:rsidR="00423884" w:rsidRPr="003116FC" w:rsidRDefault="00423884" w:rsidP="00423884">
      <w:pPr>
        <w:tabs>
          <w:tab w:val="left" w:pos="2520"/>
        </w:tabs>
        <w:ind w:left="2520" w:hanging="2520"/>
      </w:pPr>
      <w:r w:rsidRPr="003116FC">
        <w:t>Länge Maximal: Summe aller Modulbreiten und der Systemverlängerung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Anschlüsse für Sensoren und Verbraucher nach IEC 61535, inkl.</w:t>
      </w:r>
    </w:p>
    <w:p w:rsidR="00423884" w:rsidRPr="003116FC" w:rsidRDefault="00423884" w:rsidP="00423884">
      <w:pPr>
        <w:tabs>
          <w:tab w:val="left" w:pos="2520"/>
        </w:tabs>
        <w:ind w:left="2520" w:hanging="2520"/>
      </w:pPr>
      <w:r w:rsidRPr="003116FC">
        <w:t>Netzeinspeisungen, KNX Anschlüsse gemäß KNX Handbuch</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115 mm (127 mm inkl. linker und rechter Abdeckung)</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Abdeckungen sowie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KNX FLEX-BAS Z</w:t>
      </w:r>
    </w:p>
    <w:p w:rsidR="00423884" w:rsidRPr="003116FC" w:rsidRDefault="00423884" w:rsidP="00423884">
      <w:pPr>
        <w:tabs>
          <w:tab w:val="left" w:pos="2520"/>
        </w:tabs>
        <w:ind w:left="2520" w:hanging="2520"/>
      </w:pPr>
      <w:r w:rsidRPr="003116FC">
        <w:t xml:space="preserve">Bestellnummer: 83.020.0600.1 </w:t>
      </w:r>
      <w:r w:rsidRPr="003116FC">
        <w:fldChar w:fldCharType="begin"/>
      </w:r>
      <w:r w:rsidRPr="003116FC">
        <w:instrText xml:space="preserve"> XE "83.020.0600.1"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b/>
          <w:bCs/>
          <w:iCs/>
          <w:color w:val="00000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Basismodul mit 1-phasiger Einspeisung</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Das 1-phasig versorgte KNX Basismodul im flachen, auf Tragschiene </w:t>
      </w:r>
      <w:r w:rsidR="00DC6288" w:rsidRPr="003116FC">
        <w:rPr>
          <w:color w:val="000000"/>
        </w:rPr>
        <w:t>montierbaren AP</w:t>
      </w:r>
      <w:r w:rsidRPr="003116FC">
        <w:rPr>
          <w:color w:val="000000"/>
        </w:rPr>
        <w:t>-Gehäuse zum dezentralen Einbau unterstützt sechs Erweiterungsmodule. Sie verfügen über alle gängigen Ein-/Ausgänge und ermöglichen mit nur einer physikalischen Adresse eine umfassende Raumautomation. Die Handbedienebene erlaubt Funktionstests ohne vorherige Systemintegration. Die nach IEC 61535 steckbaren, elektrischen Verbindungen zu den Sensoren und Verbrauchern trennen Automation und Installation.</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KNX:</w:t>
      </w:r>
    </w:p>
    <w:p w:rsidR="00423884" w:rsidRPr="003116FC" w:rsidRDefault="00423884" w:rsidP="00423884">
      <w:pPr>
        <w:tabs>
          <w:tab w:val="left" w:pos="2520"/>
        </w:tabs>
        <w:ind w:left="2520" w:hanging="2520"/>
      </w:pPr>
      <w:r w:rsidRPr="003116FC">
        <w:t>Nennspannung: KNX Systemspannung</w:t>
      </w:r>
    </w:p>
    <w:p w:rsidR="00423884" w:rsidRPr="003116FC" w:rsidRDefault="00423884" w:rsidP="00423884">
      <w:pPr>
        <w:tabs>
          <w:tab w:val="left" w:pos="2520"/>
        </w:tabs>
        <w:ind w:left="2520" w:hanging="2520"/>
      </w:pPr>
      <w:r w:rsidRPr="003116FC">
        <w:t>Nennstrom: ca. 5 mA</w:t>
      </w: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 V AC </w:t>
      </w:r>
    </w:p>
    <w:p w:rsidR="00423884" w:rsidRPr="003116FC" w:rsidRDefault="00423884" w:rsidP="00423884">
      <w:pPr>
        <w:tabs>
          <w:tab w:val="left" w:pos="2520"/>
        </w:tabs>
        <w:ind w:left="2520" w:hanging="2520"/>
      </w:pPr>
      <w:r w:rsidRPr="003116FC">
        <w:t>Nennstrom: 16 A</w:t>
      </w:r>
    </w:p>
    <w:p w:rsidR="00423884" w:rsidRPr="003116FC" w:rsidRDefault="00423884" w:rsidP="00423884">
      <w:pPr>
        <w:tabs>
          <w:tab w:val="left" w:pos="2520"/>
        </w:tabs>
        <w:ind w:left="2520" w:hanging="2520"/>
      </w:pPr>
      <w:r w:rsidRPr="003116FC">
        <w:t>Erweiterbarkeit:</w:t>
      </w:r>
      <w:r w:rsidRPr="003116FC">
        <w:tab/>
      </w:r>
    </w:p>
    <w:p w:rsidR="00423884" w:rsidRPr="003116FC" w:rsidRDefault="00423884" w:rsidP="00423884">
      <w:pPr>
        <w:tabs>
          <w:tab w:val="left" w:pos="2520"/>
        </w:tabs>
        <w:ind w:left="2520" w:hanging="2520"/>
      </w:pPr>
      <w:r w:rsidRPr="003116FC">
        <w:t>Erweiterungsmodul: 6, systemkonform</w:t>
      </w:r>
    </w:p>
    <w:p w:rsidR="00423884" w:rsidRPr="003116FC" w:rsidRDefault="00423884" w:rsidP="00423884">
      <w:pPr>
        <w:tabs>
          <w:tab w:val="left" w:pos="2520"/>
        </w:tabs>
        <w:ind w:left="2520" w:hanging="2520"/>
      </w:pPr>
      <w:r w:rsidRPr="003116FC">
        <w:t>Einspeisemodule: beliebig</w:t>
      </w:r>
    </w:p>
    <w:p w:rsidR="00423884" w:rsidRPr="003116FC" w:rsidRDefault="00423884" w:rsidP="00423884">
      <w:pPr>
        <w:tabs>
          <w:tab w:val="left" w:pos="2520"/>
        </w:tabs>
        <w:ind w:left="2520" w:hanging="2520"/>
      </w:pPr>
      <w:r w:rsidRPr="003116FC">
        <w:t>REG Systemgehäuse: beliebig</w:t>
      </w:r>
    </w:p>
    <w:p w:rsidR="00423884" w:rsidRPr="003116FC" w:rsidRDefault="00423884" w:rsidP="00423884">
      <w:pPr>
        <w:tabs>
          <w:tab w:val="left" w:pos="2520"/>
        </w:tabs>
        <w:ind w:left="2520" w:hanging="2520"/>
      </w:pPr>
      <w:r w:rsidRPr="003116FC">
        <w:t>Systemverlängerung: mit konfektionierter Leitung max. 1 m</w:t>
      </w:r>
    </w:p>
    <w:p w:rsidR="00423884" w:rsidRPr="003116FC" w:rsidRDefault="00423884" w:rsidP="00423884">
      <w:pPr>
        <w:tabs>
          <w:tab w:val="left" w:pos="2520"/>
        </w:tabs>
        <w:ind w:left="2520" w:hanging="2520"/>
      </w:pPr>
      <w:r w:rsidRPr="003116FC">
        <w:t>Länge Maximal: Summe aller Modulbreiten und der Systemverlängerung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Anschlüsse für Sensoren und Verbraucher nach IEC 61535, inkl.</w:t>
      </w:r>
    </w:p>
    <w:p w:rsidR="00423884" w:rsidRPr="003116FC" w:rsidRDefault="00423884" w:rsidP="00423884">
      <w:pPr>
        <w:tabs>
          <w:tab w:val="left" w:pos="2520"/>
        </w:tabs>
        <w:ind w:left="2520" w:hanging="2520"/>
      </w:pPr>
      <w:r w:rsidRPr="003116FC">
        <w:lastRenderedPageBreak/>
        <w:t>Netzeinspeisungen, KNX Anschlüsse gemäß KNX Handbuch</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115 mm (127 mm inkl. linker und rechter Abdeckung)</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Abdeckungen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KNX FLEX-BAS SP</w:t>
      </w:r>
    </w:p>
    <w:p w:rsidR="00423884" w:rsidRPr="003116FC" w:rsidRDefault="00423884" w:rsidP="00423884">
      <w:pPr>
        <w:tabs>
          <w:tab w:val="left" w:pos="2520"/>
        </w:tabs>
        <w:ind w:left="2520" w:hanging="2520"/>
      </w:pPr>
      <w:r w:rsidRPr="003116FC">
        <w:t xml:space="preserve">Bestellnummer: 83.020.0601.0 </w:t>
      </w:r>
      <w:r w:rsidRPr="003116FC">
        <w:fldChar w:fldCharType="begin"/>
      </w:r>
      <w:r w:rsidRPr="003116FC">
        <w:instrText xml:space="preserve"> XE "83.020.0601.0"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b/>
          <w:bCs/>
        </w:rPr>
      </w:pPr>
      <w:r w:rsidRPr="003116FC">
        <w:rPr>
          <w:b/>
          <w:bCs/>
          <w:iCs/>
        </w:rPr>
        <w:t>gesis</w:t>
      </w:r>
      <w:r w:rsidRPr="003116FC">
        <w:rPr>
          <w:b/>
          <w:bCs/>
        </w:rPr>
        <w:t>® FLEX Basismodul mit 1-phasiger Einspeisung mit gesis® Steckersatz</w:t>
      </w:r>
    </w:p>
    <w:p w:rsidR="00423884" w:rsidRPr="003116FC" w:rsidRDefault="00423884" w:rsidP="00423884"/>
    <w:p w:rsidR="00423884" w:rsidRPr="003116FC" w:rsidRDefault="00423884" w:rsidP="00423884">
      <w:pPr>
        <w:rPr>
          <w:color w:val="000000"/>
        </w:rPr>
      </w:pPr>
      <w:r w:rsidRPr="003116FC">
        <w:rPr>
          <w:color w:val="000000"/>
        </w:rPr>
        <w:t xml:space="preserve">System gesis® FLEX - Das 1-phasig versorgte KNX Basismodul im flachen, auf Tragschiene </w:t>
      </w:r>
      <w:r w:rsidR="00DC6288" w:rsidRPr="003116FC">
        <w:rPr>
          <w:color w:val="000000"/>
        </w:rPr>
        <w:t>montierbaren AP</w:t>
      </w:r>
      <w:r w:rsidRPr="003116FC">
        <w:rPr>
          <w:color w:val="000000"/>
        </w:rPr>
        <w:t>-Gehäuse zum dezentralen Einbau unterstützt sechs Erweiterungsmodule. Sie verfügen über alle gängigen Ein-/Ausgänge und ermöglichen mit nur einer physikalischen Adresse eine umfassende Raumautomation. Die Handbedienebene erlaubt Funktionstests ohne vorherige Systemintegration. Die nach IEC 61535 steckbaren, elektrischen Verbindungen zu den Sensoren und Verbrauchern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KNX:</w:t>
      </w:r>
    </w:p>
    <w:p w:rsidR="00423884" w:rsidRPr="003116FC" w:rsidRDefault="00423884" w:rsidP="00423884">
      <w:pPr>
        <w:tabs>
          <w:tab w:val="left" w:pos="2520"/>
        </w:tabs>
        <w:ind w:left="2520" w:hanging="2520"/>
      </w:pPr>
      <w:r w:rsidRPr="003116FC">
        <w:t>Nennspannung: KNX Systemspannung</w:t>
      </w:r>
    </w:p>
    <w:p w:rsidR="00423884" w:rsidRPr="003116FC" w:rsidRDefault="00423884" w:rsidP="00423884">
      <w:pPr>
        <w:tabs>
          <w:tab w:val="left" w:pos="2520"/>
        </w:tabs>
        <w:ind w:left="2520" w:hanging="2520"/>
      </w:pPr>
      <w:r w:rsidRPr="003116FC">
        <w:t>Nennstrom: ca. 5 mA</w:t>
      </w: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 V AC </w:t>
      </w:r>
    </w:p>
    <w:p w:rsidR="00423884" w:rsidRPr="003116FC" w:rsidRDefault="00423884" w:rsidP="00423884">
      <w:pPr>
        <w:tabs>
          <w:tab w:val="left" w:pos="2520"/>
        </w:tabs>
        <w:ind w:left="2520" w:hanging="2520"/>
      </w:pPr>
      <w:r w:rsidRPr="003116FC">
        <w:t>Nennstrom: 16 A</w:t>
      </w:r>
    </w:p>
    <w:p w:rsidR="00423884" w:rsidRPr="003116FC" w:rsidRDefault="00423884" w:rsidP="00423884">
      <w:pPr>
        <w:tabs>
          <w:tab w:val="left" w:pos="2520"/>
        </w:tabs>
        <w:ind w:left="2520" w:hanging="2520"/>
      </w:pPr>
      <w:r w:rsidRPr="003116FC">
        <w:t>Erweiterbarkeit:</w:t>
      </w:r>
      <w:r w:rsidRPr="003116FC">
        <w:tab/>
      </w:r>
    </w:p>
    <w:p w:rsidR="00423884" w:rsidRPr="003116FC" w:rsidRDefault="00423884" w:rsidP="00423884">
      <w:pPr>
        <w:tabs>
          <w:tab w:val="left" w:pos="2520"/>
        </w:tabs>
        <w:ind w:left="2520" w:hanging="2520"/>
      </w:pPr>
      <w:r w:rsidRPr="003116FC">
        <w:t>Erweiterungsmodul: 6, systemkonform</w:t>
      </w:r>
    </w:p>
    <w:p w:rsidR="00423884" w:rsidRPr="003116FC" w:rsidRDefault="00423884" w:rsidP="00423884">
      <w:pPr>
        <w:tabs>
          <w:tab w:val="left" w:pos="2520"/>
        </w:tabs>
        <w:ind w:left="2520" w:hanging="2520"/>
      </w:pPr>
      <w:r w:rsidRPr="003116FC">
        <w:t>Einspeisemodule: beliebig</w:t>
      </w:r>
    </w:p>
    <w:p w:rsidR="00423884" w:rsidRPr="003116FC" w:rsidRDefault="00423884" w:rsidP="00423884">
      <w:pPr>
        <w:tabs>
          <w:tab w:val="left" w:pos="2520"/>
        </w:tabs>
        <w:ind w:left="2520" w:hanging="2520"/>
      </w:pPr>
      <w:r w:rsidRPr="003116FC">
        <w:t>REG Systemgehäuse: beliebig</w:t>
      </w:r>
    </w:p>
    <w:p w:rsidR="00423884" w:rsidRPr="003116FC" w:rsidRDefault="00423884" w:rsidP="00423884">
      <w:pPr>
        <w:tabs>
          <w:tab w:val="left" w:pos="2520"/>
        </w:tabs>
        <w:ind w:left="2520" w:hanging="2520"/>
      </w:pPr>
      <w:r w:rsidRPr="003116FC">
        <w:t>Systemverlängerung: mit konfektionierter Leitung max. 1 m</w:t>
      </w:r>
    </w:p>
    <w:p w:rsidR="00423884" w:rsidRPr="003116FC" w:rsidRDefault="00423884" w:rsidP="00423884">
      <w:pPr>
        <w:tabs>
          <w:tab w:val="left" w:pos="2520"/>
        </w:tabs>
        <w:ind w:left="2520" w:hanging="2520"/>
      </w:pPr>
      <w:r w:rsidRPr="003116FC">
        <w:t>Länge Maximal: Summe aller Modulbreiten und der Systemverlängerung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Anschlüsse für Sensoren und Verbraucher nach IEC 61535, inkl.</w:t>
      </w:r>
    </w:p>
    <w:p w:rsidR="00423884" w:rsidRPr="003116FC" w:rsidRDefault="00423884" w:rsidP="00423884">
      <w:pPr>
        <w:tabs>
          <w:tab w:val="left" w:pos="2520"/>
        </w:tabs>
        <w:ind w:left="2520" w:hanging="2520"/>
      </w:pPr>
      <w:r w:rsidRPr="003116FC">
        <w:t>Netzeinspeisungen, KNX Anschlüsse gemäß KNX Handbuch</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115 mm (127 mm inkl. linker und rechter Abdeckung)</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Abdeckungen sowie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KNX FLEX-BAS SP Z</w:t>
      </w:r>
    </w:p>
    <w:p w:rsidR="00423884" w:rsidRPr="003116FC" w:rsidRDefault="00423884" w:rsidP="00423884">
      <w:pPr>
        <w:tabs>
          <w:tab w:val="left" w:pos="2520"/>
        </w:tabs>
        <w:ind w:left="2520" w:hanging="2520"/>
      </w:pPr>
      <w:r w:rsidRPr="003116FC">
        <w:t xml:space="preserve">Bestellnummer: 83.020.0601.1 </w:t>
      </w:r>
      <w:r w:rsidRPr="003116FC">
        <w:fldChar w:fldCharType="begin"/>
      </w:r>
      <w:r w:rsidRPr="003116FC">
        <w:instrText xml:space="preserve"> XE "83.020.0601.1"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b/>
          <w:color w:val="000000"/>
          <w:lang w:eastAsia="de-DE"/>
        </w:rPr>
      </w:pPr>
      <w:r w:rsidRPr="003116FC">
        <w:rPr>
          <w:b/>
          <w:color w:val="000000"/>
        </w:rPr>
        <w:br w:type="page"/>
      </w:r>
    </w:p>
    <w:p w:rsidR="00423884" w:rsidRPr="003116FC" w:rsidRDefault="00423884" w:rsidP="00423884">
      <w:pPr>
        <w:pStyle w:val="BODY"/>
        <w:numPr>
          <w:ilvl w:val="1"/>
          <w:numId w:val="3"/>
        </w:numPr>
        <w:spacing w:before="30" w:after="30"/>
        <w:ind w:right="30"/>
        <w:outlineLvl w:val="1"/>
        <w:rPr>
          <w:b/>
          <w:color w:val="000000"/>
          <w:sz w:val="20"/>
        </w:rPr>
      </w:pPr>
      <w:bookmarkStart w:id="5" w:name="_Toc382549575"/>
      <w:bookmarkStart w:id="6" w:name="_Toc122083285"/>
      <w:r w:rsidRPr="003116FC">
        <w:rPr>
          <w:b/>
          <w:color w:val="000000"/>
          <w:sz w:val="20"/>
        </w:rPr>
        <w:lastRenderedPageBreak/>
        <w:t>Einspeisemodule</w:t>
      </w:r>
      <w:bookmarkEnd w:id="5"/>
      <w:bookmarkEnd w:id="6"/>
      <w:r w:rsidRPr="003116FC">
        <w:rPr>
          <w:b/>
          <w:color w:val="000000"/>
          <w:sz w:val="20"/>
        </w:rPr>
        <w:br/>
      </w: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Einspeisemodul 3-phasig</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Das 3-phasige Einspeisemodul im flachen, auf Tragschiene </w:t>
      </w:r>
      <w:r w:rsidR="00DC6288" w:rsidRPr="003116FC">
        <w:rPr>
          <w:color w:val="000000"/>
        </w:rPr>
        <w:t>montierbaren AP</w:t>
      </w:r>
      <w:r w:rsidRPr="003116FC">
        <w:rPr>
          <w:color w:val="000000"/>
        </w:rPr>
        <w:t>-Gehäuse zum dezentralen Einbau erlaubt innerhalb des modularen Systemaufbaus eine vom Basismodul getrennte Netz-Einspeisung. Damit können die Ausgangslasten auf verschiedene Sicherungskreise aufgeteilt werden. Es kann beliebig oft im System integriert werden.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230/400 V AC </w:t>
      </w:r>
    </w:p>
    <w:p w:rsidR="00423884" w:rsidRPr="003116FC" w:rsidRDefault="00423884" w:rsidP="00423884">
      <w:pPr>
        <w:tabs>
          <w:tab w:val="left" w:pos="2520"/>
        </w:tabs>
        <w:ind w:left="2520" w:hanging="2520"/>
      </w:pPr>
      <w:r w:rsidRPr="003116FC">
        <w:t>Nennstrom: 3x16 A</w:t>
      </w:r>
    </w:p>
    <w:p w:rsidR="00423884" w:rsidRPr="003116FC" w:rsidRDefault="00423884" w:rsidP="00423884">
      <w:pPr>
        <w:tabs>
          <w:tab w:val="left" w:pos="2520"/>
        </w:tabs>
        <w:ind w:left="2520" w:hanging="2520"/>
      </w:pPr>
      <w:r w:rsidRPr="003116FC">
        <w:t>Elektrische Anschlüsse: Netzeinspeisung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FLEX-MS</w:t>
      </w:r>
    </w:p>
    <w:p w:rsidR="00423884" w:rsidRPr="003116FC" w:rsidRDefault="00423884" w:rsidP="00423884">
      <w:pPr>
        <w:tabs>
          <w:tab w:val="left" w:pos="2520"/>
        </w:tabs>
        <w:ind w:left="2520" w:hanging="2520"/>
      </w:pPr>
      <w:r w:rsidRPr="003116FC">
        <w:t xml:space="preserve">Bestellnummer: 83.020.0610.0 </w:t>
      </w:r>
      <w:r w:rsidRPr="003116FC">
        <w:fldChar w:fldCharType="begin"/>
      </w:r>
      <w:r w:rsidRPr="003116FC">
        <w:instrText xml:space="preserve"> XE "83.020.0610.0"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b/>
          <w:bCs/>
        </w:rPr>
      </w:pPr>
      <w:r w:rsidRPr="003116FC">
        <w:rPr>
          <w:b/>
          <w:bCs/>
          <w:iCs/>
        </w:rPr>
        <w:t>gesis</w:t>
      </w:r>
      <w:r w:rsidRPr="003116FC">
        <w:rPr>
          <w:b/>
          <w:bCs/>
        </w:rPr>
        <w:t>® FLEX Einspeisemodul 3-phasig mit gesis® Steckersatz</w:t>
      </w:r>
    </w:p>
    <w:p w:rsidR="00423884" w:rsidRPr="003116FC" w:rsidRDefault="00423884" w:rsidP="00423884"/>
    <w:p w:rsidR="00423884" w:rsidRPr="003116FC" w:rsidRDefault="00423884" w:rsidP="00423884">
      <w:pPr>
        <w:rPr>
          <w:color w:val="000000"/>
        </w:rPr>
      </w:pPr>
      <w:r w:rsidRPr="003116FC">
        <w:rPr>
          <w:color w:val="000000"/>
        </w:rPr>
        <w:t xml:space="preserve">System gesis® FLEX - Das 3-phasige Einspeisemodul im flachen, auf Tragschiene </w:t>
      </w:r>
      <w:r w:rsidR="00DC6288" w:rsidRPr="003116FC">
        <w:rPr>
          <w:color w:val="000000"/>
        </w:rPr>
        <w:t>montierbaren AP</w:t>
      </w:r>
      <w:r w:rsidRPr="003116FC">
        <w:rPr>
          <w:color w:val="000000"/>
        </w:rPr>
        <w:t>-Gehäuse zum dezentralen Einbau erlaubt innerhalb des modularen Systemaufbaus eine vom Basismodul getrennte Netz-Einspeisung. Damit können die Ausgangslasten auf verschiedene Sicherungskreise aufgeteilt werden. Es kann beliebig oft im System integriert werden.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230/400 V AC </w:t>
      </w:r>
    </w:p>
    <w:p w:rsidR="00423884" w:rsidRPr="003116FC" w:rsidRDefault="00423884" w:rsidP="00423884">
      <w:pPr>
        <w:tabs>
          <w:tab w:val="left" w:pos="2520"/>
        </w:tabs>
        <w:ind w:left="2520" w:hanging="2520"/>
      </w:pPr>
      <w:r w:rsidRPr="003116FC">
        <w:t>Nennstrom: 3x16 A</w:t>
      </w:r>
    </w:p>
    <w:p w:rsidR="00423884" w:rsidRPr="003116FC" w:rsidRDefault="00423884" w:rsidP="00423884">
      <w:pPr>
        <w:tabs>
          <w:tab w:val="left" w:pos="2520"/>
        </w:tabs>
        <w:ind w:left="2520" w:hanging="2520"/>
      </w:pPr>
      <w:r w:rsidRPr="003116FC">
        <w:t>Elektrische Anschlüsse: Netzeinspeisung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FLEX-MS Z</w:t>
      </w:r>
    </w:p>
    <w:p w:rsidR="00423884" w:rsidRPr="003116FC" w:rsidRDefault="00423884" w:rsidP="00423884">
      <w:pPr>
        <w:tabs>
          <w:tab w:val="left" w:pos="2520"/>
        </w:tabs>
        <w:ind w:left="2520" w:hanging="2520"/>
      </w:pPr>
      <w:r w:rsidRPr="003116FC">
        <w:t xml:space="preserve">Bestellnummer: 83.020.0610.1 </w:t>
      </w:r>
      <w:r w:rsidRPr="003116FC">
        <w:fldChar w:fldCharType="begin"/>
      </w:r>
      <w:r w:rsidRPr="003116FC">
        <w:instrText xml:space="preserve"> XE "83.020.0610.1"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b/>
          <w:bCs/>
          <w:iCs/>
          <w:color w:val="00000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Einspeisemodul 1-phasig</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Das 1-phasige Einspeisemodul im flachen, auf Tragschiene </w:t>
      </w:r>
      <w:r w:rsidR="00DC6288" w:rsidRPr="003116FC">
        <w:rPr>
          <w:color w:val="000000"/>
        </w:rPr>
        <w:t>montierbaren AP</w:t>
      </w:r>
      <w:r w:rsidRPr="003116FC">
        <w:rPr>
          <w:color w:val="000000"/>
        </w:rPr>
        <w:t xml:space="preserve">-Gehäuse zum dezentralen Einbau erlaubt innerhalb des modularen Systemaufbaus eine vom Basismodul getrennte Netz-Einspeisung. Damit können die Ausgangslasten auf verschiedene Sicherungskreise aufgeteilt </w:t>
      </w:r>
      <w:r w:rsidRPr="003116FC">
        <w:rPr>
          <w:color w:val="000000"/>
        </w:rPr>
        <w:lastRenderedPageBreak/>
        <w:t>werden. Es kann beliebig oft im System integriert werden.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 V AC </w:t>
      </w:r>
    </w:p>
    <w:p w:rsidR="00423884" w:rsidRPr="003116FC" w:rsidRDefault="00423884" w:rsidP="00423884">
      <w:pPr>
        <w:tabs>
          <w:tab w:val="left" w:pos="2520"/>
        </w:tabs>
        <w:ind w:left="2520" w:hanging="2520"/>
      </w:pPr>
      <w:r w:rsidRPr="003116FC">
        <w:t>Nennstrom: 16 A</w:t>
      </w:r>
    </w:p>
    <w:p w:rsidR="00423884" w:rsidRPr="003116FC" w:rsidRDefault="00423884" w:rsidP="00423884">
      <w:pPr>
        <w:tabs>
          <w:tab w:val="left" w:pos="2520"/>
        </w:tabs>
        <w:ind w:left="2520" w:hanging="2520"/>
      </w:pPr>
      <w:r w:rsidRPr="003116FC">
        <w:t>Elektrische Anschlüsse: Netzeinspeisung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FLEX-MS SP</w:t>
      </w:r>
    </w:p>
    <w:p w:rsidR="00423884" w:rsidRPr="003116FC" w:rsidRDefault="00423884" w:rsidP="00423884">
      <w:pPr>
        <w:tabs>
          <w:tab w:val="left" w:pos="2520"/>
        </w:tabs>
        <w:ind w:left="2520" w:hanging="2520"/>
      </w:pPr>
      <w:r w:rsidRPr="003116FC">
        <w:t xml:space="preserve">Bestellnummer: 83.020.0611.0 </w:t>
      </w:r>
      <w:r w:rsidRPr="003116FC">
        <w:fldChar w:fldCharType="begin"/>
      </w:r>
      <w:r w:rsidRPr="003116FC">
        <w:instrText xml:space="preserve"> XE "83.020.0611.0"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b/>
          <w:bCs/>
        </w:rPr>
      </w:pPr>
      <w:r w:rsidRPr="003116FC">
        <w:rPr>
          <w:b/>
          <w:bCs/>
          <w:iCs/>
        </w:rPr>
        <w:t>gesis</w:t>
      </w:r>
      <w:r w:rsidRPr="003116FC">
        <w:rPr>
          <w:b/>
          <w:bCs/>
        </w:rPr>
        <w:t>® FLEX Einspeisemodul 1-phasig mit gesis® Steckersatz</w:t>
      </w:r>
    </w:p>
    <w:p w:rsidR="00423884" w:rsidRPr="003116FC" w:rsidRDefault="00423884" w:rsidP="00423884"/>
    <w:p w:rsidR="00423884" w:rsidRPr="003116FC" w:rsidRDefault="00423884" w:rsidP="00423884">
      <w:pPr>
        <w:rPr>
          <w:color w:val="000000"/>
        </w:rPr>
      </w:pPr>
      <w:r w:rsidRPr="003116FC">
        <w:rPr>
          <w:color w:val="000000"/>
        </w:rPr>
        <w:t xml:space="preserve">System gesis® FLEX - Das 1-phasige Einspeisemodul im flachen, auf Tragschiene </w:t>
      </w:r>
      <w:r w:rsidR="00DC6288" w:rsidRPr="003116FC">
        <w:rPr>
          <w:color w:val="000000"/>
        </w:rPr>
        <w:t>montierbaren AP</w:t>
      </w:r>
      <w:r w:rsidRPr="003116FC">
        <w:rPr>
          <w:color w:val="000000"/>
        </w:rPr>
        <w:t>-Gehäuse zum dezentralen Einbau erlaubt innerhalb des modularen Systemaufbaus eine vom Basismodul getrennte Netz-Einspeisung. Damit können die Ausgangslasten auf verschiedene Sicherungskreise aufgeteilt werden. Es kann beliebig oft im System integriert werden.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Netz:</w:t>
      </w:r>
    </w:p>
    <w:p w:rsidR="00423884" w:rsidRPr="003116FC" w:rsidRDefault="00423884" w:rsidP="00423884">
      <w:pPr>
        <w:tabs>
          <w:tab w:val="left" w:pos="2520"/>
        </w:tabs>
        <w:ind w:left="2520" w:hanging="2520"/>
      </w:pPr>
      <w:r w:rsidRPr="003116FC">
        <w:t xml:space="preserve">Nennspannung: 230 V AC </w:t>
      </w:r>
    </w:p>
    <w:p w:rsidR="00423884" w:rsidRPr="003116FC" w:rsidRDefault="00423884" w:rsidP="00423884">
      <w:pPr>
        <w:tabs>
          <w:tab w:val="left" w:pos="2520"/>
        </w:tabs>
        <w:ind w:left="2520" w:hanging="2520"/>
      </w:pPr>
      <w:r w:rsidRPr="003116FC">
        <w:t>Nennstrom: 16 A</w:t>
      </w:r>
    </w:p>
    <w:p w:rsidR="00423884" w:rsidRPr="003116FC" w:rsidRDefault="00423884" w:rsidP="00423884">
      <w:pPr>
        <w:tabs>
          <w:tab w:val="left" w:pos="2520"/>
        </w:tabs>
        <w:ind w:left="2520" w:hanging="2520"/>
      </w:pPr>
      <w:r w:rsidRPr="003116FC">
        <w:t>Elektrische Anschlüsse: Netzeinspeisung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FLEX-MS SP Z</w:t>
      </w:r>
    </w:p>
    <w:p w:rsidR="00423884" w:rsidRPr="003116FC" w:rsidRDefault="00423884" w:rsidP="00423884">
      <w:pPr>
        <w:tabs>
          <w:tab w:val="left" w:pos="2520"/>
        </w:tabs>
        <w:ind w:left="2520" w:hanging="2520"/>
      </w:pPr>
      <w:r w:rsidRPr="003116FC">
        <w:t xml:space="preserve">Bestellnummer: 83.020.0611.1 </w:t>
      </w:r>
      <w:r w:rsidRPr="003116FC">
        <w:fldChar w:fldCharType="begin"/>
      </w:r>
      <w:r w:rsidRPr="003116FC">
        <w:instrText xml:space="preserve"> XE "83.020.0611.1"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pStyle w:val="BODY"/>
        <w:numPr>
          <w:ilvl w:val="1"/>
          <w:numId w:val="3"/>
        </w:numPr>
        <w:spacing w:before="30" w:after="30"/>
        <w:ind w:right="30"/>
        <w:outlineLvl w:val="1"/>
        <w:rPr>
          <w:b/>
          <w:color w:val="000000"/>
          <w:sz w:val="20"/>
        </w:rPr>
      </w:pPr>
      <w:r w:rsidRPr="003116FC">
        <w:rPr>
          <w:b/>
          <w:color w:val="000000"/>
          <w:sz w:val="20"/>
        </w:rPr>
        <w:br w:type="page"/>
      </w:r>
      <w:bookmarkStart w:id="7" w:name="_Toc382549576"/>
      <w:bookmarkStart w:id="8" w:name="_Toc122083286"/>
      <w:r w:rsidRPr="003116FC">
        <w:rPr>
          <w:b/>
          <w:color w:val="000000"/>
          <w:sz w:val="20"/>
        </w:rPr>
        <w:lastRenderedPageBreak/>
        <w:t>Binäreingänge</w:t>
      </w:r>
      <w:bookmarkEnd w:id="7"/>
      <w:bookmarkEnd w:id="8"/>
    </w:p>
    <w:p w:rsidR="00423884" w:rsidRPr="003116FC" w:rsidRDefault="00423884" w:rsidP="00423884">
      <w:pPr>
        <w:pStyle w:val="BODY"/>
        <w:spacing w:before="30" w:after="30"/>
        <w:ind w:left="30" w:right="30"/>
        <w:rPr>
          <w:b/>
          <w:bCs/>
          <w:color w:val="000000"/>
          <w:sz w:val="2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Binäreingang 8-fach</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Der Binäreingang 8-fach 12 V DC (SELV) zum Anschluss potentialfreier Kontakte, im flachen, auf Tragschiene </w:t>
      </w:r>
      <w:r w:rsidR="00DC6288" w:rsidRPr="003116FC">
        <w:rPr>
          <w:color w:val="000000"/>
        </w:rPr>
        <w:t>montierbaren AP</w:t>
      </w:r>
      <w:r w:rsidRPr="003116FC">
        <w:rPr>
          <w:color w:val="000000"/>
        </w:rPr>
        <w:t>-Gehäuse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Signalspannung: 12 V DC (SELV)</w:t>
      </w:r>
    </w:p>
    <w:p w:rsidR="00423884" w:rsidRPr="003116FC" w:rsidRDefault="00423884" w:rsidP="00423884">
      <w:pPr>
        <w:tabs>
          <w:tab w:val="left" w:pos="2520"/>
        </w:tabs>
        <w:ind w:left="2520" w:hanging="2520"/>
      </w:pPr>
      <w:r w:rsidRPr="003116FC">
        <w:t>Einschaltdauer: 100 % für alle Eingänge gleichzeitig</w:t>
      </w:r>
    </w:p>
    <w:p w:rsidR="00423884" w:rsidRPr="003116FC" w:rsidRDefault="00423884" w:rsidP="00423884">
      <w:pPr>
        <w:tabs>
          <w:tab w:val="left" w:pos="2520"/>
        </w:tabs>
        <w:ind w:left="2520" w:hanging="2520"/>
      </w:pPr>
      <w:r w:rsidRPr="003116FC">
        <w:t>Max. Leitungslänge: 100 m</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Sensoren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FLEX-8/0 (12)</w:t>
      </w:r>
    </w:p>
    <w:p w:rsidR="00423884" w:rsidRPr="003116FC" w:rsidRDefault="00423884" w:rsidP="00423884">
      <w:pPr>
        <w:tabs>
          <w:tab w:val="left" w:pos="2520"/>
        </w:tabs>
        <w:ind w:left="2520" w:hanging="2520"/>
      </w:pPr>
      <w:r w:rsidRPr="003116FC">
        <w:t xml:space="preserve">Bestellnummer: 83.020.0622.0 </w:t>
      </w:r>
      <w:r w:rsidRPr="003116FC">
        <w:fldChar w:fldCharType="begin"/>
      </w:r>
      <w:r w:rsidRPr="003116FC">
        <w:instrText xml:space="preserve"> XE "83.020.0622.0"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Binäreingang 8-fach mit gesis® Steckersatz</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Der Binäreingang 8-fach 12 V DC (SELV) zum Anschluss potentialfreier Kontakte, im flachen, auf Tragschiene </w:t>
      </w:r>
      <w:r w:rsidR="00DC6288" w:rsidRPr="003116FC">
        <w:rPr>
          <w:color w:val="000000"/>
        </w:rPr>
        <w:t>montierbaren AP</w:t>
      </w:r>
      <w:r w:rsidRPr="003116FC">
        <w:rPr>
          <w:color w:val="000000"/>
        </w:rPr>
        <w:t>-Gehäuse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Signalspannung: 12 V DC (SELV)</w:t>
      </w:r>
    </w:p>
    <w:p w:rsidR="00423884" w:rsidRPr="003116FC" w:rsidRDefault="00423884" w:rsidP="00423884">
      <w:pPr>
        <w:tabs>
          <w:tab w:val="left" w:pos="2520"/>
        </w:tabs>
        <w:ind w:left="2520" w:hanging="2520"/>
      </w:pPr>
      <w:r w:rsidRPr="003116FC">
        <w:t>Einschaltdauer: 100 % für alle Eingänge gleichzeitig</w:t>
      </w:r>
    </w:p>
    <w:p w:rsidR="00423884" w:rsidRPr="003116FC" w:rsidRDefault="00423884" w:rsidP="00423884">
      <w:pPr>
        <w:tabs>
          <w:tab w:val="left" w:pos="2520"/>
        </w:tabs>
        <w:ind w:left="2520" w:hanging="2520"/>
      </w:pPr>
      <w:r w:rsidRPr="003116FC">
        <w:t>Max. Leitungslänge: 100 m</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Sensoren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lastRenderedPageBreak/>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FLEX-8/0 (12) Z</w:t>
      </w:r>
    </w:p>
    <w:p w:rsidR="00423884" w:rsidRPr="003116FC" w:rsidRDefault="00423884" w:rsidP="00423884">
      <w:pPr>
        <w:tabs>
          <w:tab w:val="left" w:pos="2520"/>
        </w:tabs>
        <w:ind w:left="2520" w:hanging="2520"/>
      </w:pPr>
      <w:r w:rsidRPr="003116FC">
        <w:t xml:space="preserve">Bestellnummer: 83.020.0622.1 </w:t>
      </w:r>
      <w:r w:rsidRPr="003116FC">
        <w:fldChar w:fldCharType="begin"/>
      </w:r>
      <w:r w:rsidRPr="003116FC">
        <w:instrText xml:space="preserve"> XE "83.020.0622.1"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color w:val="000000"/>
        </w:rPr>
      </w:pPr>
      <w:r w:rsidRPr="003116FC">
        <w:rPr>
          <w:color w:val="000000"/>
        </w:rPr>
        <w:br w:type="page"/>
      </w:r>
    </w:p>
    <w:p w:rsidR="00423884" w:rsidRPr="003116FC" w:rsidRDefault="00423884" w:rsidP="00423884">
      <w:pPr>
        <w:pStyle w:val="BODY"/>
        <w:numPr>
          <w:ilvl w:val="1"/>
          <w:numId w:val="3"/>
        </w:numPr>
        <w:spacing w:before="30" w:after="30"/>
        <w:ind w:right="30"/>
        <w:outlineLvl w:val="1"/>
        <w:rPr>
          <w:b/>
          <w:color w:val="000000"/>
          <w:sz w:val="20"/>
        </w:rPr>
      </w:pPr>
      <w:bookmarkStart w:id="9" w:name="_Toc382549577"/>
      <w:bookmarkStart w:id="10" w:name="_Toc122083287"/>
      <w:r w:rsidRPr="003116FC">
        <w:rPr>
          <w:b/>
          <w:color w:val="000000"/>
          <w:sz w:val="20"/>
        </w:rPr>
        <w:lastRenderedPageBreak/>
        <w:t>Schaltausgänge</w:t>
      </w:r>
      <w:bookmarkEnd w:id="9"/>
      <w:bookmarkEnd w:id="10"/>
    </w:p>
    <w:p w:rsidR="00423884" w:rsidRPr="003116FC" w:rsidRDefault="00423884" w:rsidP="00423884">
      <w:pPr>
        <w:pStyle w:val="BODY"/>
        <w:spacing w:before="30" w:after="30"/>
        <w:ind w:left="30" w:right="30"/>
        <w:rPr>
          <w:b/>
          <w:bCs/>
          <w:color w:val="000000"/>
          <w:sz w:val="2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Schaltausgang 4-fach</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Der Relaisausgang 4-fach 230 V/16 A im flachen, auf Tragschiene </w:t>
      </w:r>
      <w:r w:rsidR="00DC6288" w:rsidRPr="003116FC">
        <w:t>montierbaren AP</w:t>
      </w:r>
      <w:r w:rsidRPr="003116FC">
        <w:t>-Gehäuse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Bemessungsstrom: 16 A (ohmsche Last)</w:t>
      </w:r>
    </w:p>
    <w:p w:rsidR="00423884" w:rsidRPr="003116FC" w:rsidRDefault="00423884" w:rsidP="00423884">
      <w:pPr>
        <w:tabs>
          <w:tab w:val="left" w:pos="2520"/>
        </w:tabs>
        <w:ind w:left="2520" w:hanging="2520"/>
      </w:pPr>
      <w:r w:rsidRPr="003116FC">
        <w:t xml:space="preserve">Einschaltstrom: max. 200 A (50 </w:t>
      </w:r>
      <w:proofErr w:type="spellStart"/>
      <w:r w:rsidRPr="003116FC">
        <w:t>ms</w:t>
      </w:r>
      <w:proofErr w:type="spellEnd"/>
      <w:r w:rsidRPr="003116FC">
        <w:t>)</w:t>
      </w:r>
    </w:p>
    <w:p w:rsidR="00423884" w:rsidRPr="003116FC" w:rsidRDefault="00423884" w:rsidP="00423884">
      <w:pPr>
        <w:tabs>
          <w:tab w:val="left" w:pos="2520"/>
        </w:tabs>
        <w:ind w:left="2520" w:hanging="2520"/>
      </w:pPr>
      <w:r w:rsidRPr="003116FC">
        <w:t>Anzahl: 4 Schaltausgänge (bistabile Relais)</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FLEX-0/4</w:t>
      </w:r>
    </w:p>
    <w:p w:rsidR="00423884" w:rsidRPr="003116FC" w:rsidRDefault="00423884" w:rsidP="00423884">
      <w:pPr>
        <w:tabs>
          <w:tab w:val="left" w:pos="2520"/>
        </w:tabs>
        <w:ind w:left="2520" w:hanging="2520"/>
      </w:pPr>
      <w:r w:rsidRPr="003116FC">
        <w:t xml:space="preserve">Bestellnummer: 83.020.0623.0 </w:t>
      </w:r>
      <w:r w:rsidRPr="003116FC">
        <w:fldChar w:fldCharType="begin"/>
      </w:r>
      <w:r w:rsidRPr="003116FC">
        <w:instrText xml:space="preserve"> XE "83.020.0623.0"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Schaltausgang 4-fach mit gesis® Steckersatz</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w:t>
      </w:r>
      <w:r w:rsidRPr="003116FC">
        <w:t xml:space="preserve">Der Relaisausgang 4-fach 230 V/16 A im flachen, auf Tragschiene </w:t>
      </w:r>
      <w:r w:rsidR="00DC6288" w:rsidRPr="003116FC">
        <w:t>montierbaren AP</w:t>
      </w:r>
      <w:r w:rsidRPr="003116FC">
        <w:t>-Gehäuse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Bemessungsstrom: 16 A (ohmsche Last)</w:t>
      </w:r>
    </w:p>
    <w:p w:rsidR="00423884" w:rsidRPr="003116FC" w:rsidRDefault="00423884" w:rsidP="00423884">
      <w:pPr>
        <w:tabs>
          <w:tab w:val="left" w:pos="2520"/>
        </w:tabs>
        <w:ind w:left="2520" w:hanging="2520"/>
      </w:pPr>
      <w:r w:rsidRPr="003116FC">
        <w:t xml:space="preserve">Einschaltstrom: max. 200 A (50 </w:t>
      </w:r>
      <w:proofErr w:type="spellStart"/>
      <w:r w:rsidRPr="003116FC">
        <w:t>ms</w:t>
      </w:r>
      <w:proofErr w:type="spellEnd"/>
      <w:r w:rsidRPr="003116FC">
        <w:t>)</w:t>
      </w:r>
    </w:p>
    <w:p w:rsidR="00423884" w:rsidRPr="003116FC" w:rsidRDefault="00423884" w:rsidP="00423884">
      <w:pPr>
        <w:tabs>
          <w:tab w:val="left" w:pos="2520"/>
        </w:tabs>
        <w:ind w:left="2520" w:hanging="2520"/>
      </w:pPr>
      <w:r w:rsidRPr="003116FC">
        <w:t>Anzahl: 4 Schaltausgänge (bistabile Relais)</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FLEX-0/4 Z</w:t>
      </w:r>
    </w:p>
    <w:p w:rsidR="00423884" w:rsidRPr="003116FC" w:rsidRDefault="00423884" w:rsidP="00423884">
      <w:pPr>
        <w:tabs>
          <w:tab w:val="left" w:pos="2520"/>
        </w:tabs>
        <w:ind w:left="2520" w:hanging="2520"/>
      </w:pPr>
      <w:r w:rsidRPr="003116FC">
        <w:t xml:space="preserve">Bestellnummer: 83.020.0623.1 </w:t>
      </w:r>
      <w:r w:rsidRPr="003116FC">
        <w:fldChar w:fldCharType="begin"/>
      </w:r>
      <w:r w:rsidRPr="003116FC">
        <w:instrText xml:space="preserve"> XE "83.020.0623.1"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color w:val="00000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C-Last Relaisausgang 4-fach</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Der C-Last Relaisausgang 4-fach 230 V/16 A im flachen, auf Tragschiene </w:t>
      </w:r>
      <w:r w:rsidR="00DC6288" w:rsidRPr="003116FC">
        <w:t>montierbaren AP</w:t>
      </w:r>
      <w:r w:rsidRPr="003116FC">
        <w:t>-Gehäuse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Bemessungsstrom: 16 A (ohmsche Last)</w:t>
      </w:r>
    </w:p>
    <w:p w:rsidR="00423884" w:rsidRPr="003116FC" w:rsidRDefault="00423884" w:rsidP="00423884">
      <w:pPr>
        <w:tabs>
          <w:tab w:val="left" w:pos="2520"/>
        </w:tabs>
        <w:ind w:left="2520" w:hanging="2520"/>
      </w:pPr>
      <w:r w:rsidRPr="003116FC">
        <w:t>Spitzenschaltstrom: 16 AX, 140 µF (EN 60669-1)</w:t>
      </w:r>
    </w:p>
    <w:p w:rsidR="00423884" w:rsidRPr="003116FC" w:rsidRDefault="00423884" w:rsidP="00423884">
      <w:pPr>
        <w:tabs>
          <w:tab w:val="left" w:pos="2520"/>
        </w:tabs>
        <w:ind w:left="2520" w:hanging="2520"/>
      </w:pPr>
      <w:r w:rsidRPr="003116FC">
        <w:t>Anzahl: 4 Schaltausgänge (bistabile Relais)</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FLEX-0/4P</w:t>
      </w:r>
    </w:p>
    <w:p w:rsidR="00423884" w:rsidRPr="003116FC" w:rsidRDefault="00423884" w:rsidP="00423884">
      <w:pPr>
        <w:tabs>
          <w:tab w:val="left" w:pos="2520"/>
        </w:tabs>
        <w:ind w:left="2520" w:hanging="2520"/>
      </w:pPr>
      <w:r w:rsidRPr="003116FC">
        <w:t xml:space="preserve">Bestellnummer: 83.020.0626.0 </w:t>
      </w:r>
      <w:r w:rsidRPr="003116FC">
        <w:fldChar w:fldCharType="begin"/>
      </w:r>
      <w:r w:rsidRPr="003116FC">
        <w:instrText xml:space="preserve"> XE "83.020.0626.0"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C-Last Relaisausgang 4-fach mit gesis® Steckersatz</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w:t>
      </w:r>
      <w:r w:rsidRPr="003116FC">
        <w:t xml:space="preserve">Der C-Last Relaisausgang 4-fach 230 V/16 A im flachen, auf Tragschiene </w:t>
      </w:r>
      <w:r w:rsidR="00DC6288" w:rsidRPr="003116FC">
        <w:t>montierbaren AP</w:t>
      </w:r>
      <w:r w:rsidRPr="003116FC">
        <w:t>-Gehäuse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Bemessungsstrom: 16 A (ohmsche Last)</w:t>
      </w:r>
    </w:p>
    <w:p w:rsidR="00423884" w:rsidRPr="003116FC" w:rsidRDefault="00423884" w:rsidP="00423884">
      <w:pPr>
        <w:tabs>
          <w:tab w:val="left" w:pos="2520"/>
        </w:tabs>
        <w:ind w:left="2520" w:hanging="2520"/>
      </w:pPr>
      <w:r w:rsidRPr="003116FC">
        <w:t>Spitzenschaltstrom: 16 AX, 140 µF (EN 60669-1)</w:t>
      </w:r>
    </w:p>
    <w:p w:rsidR="00423884" w:rsidRPr="003116FC" w:rsidRDefault="00423884" w:rsidP="00423884">
      <w:pPr>
        <w:tabs>
          <w:tab w:val="left" w:pos="2520"/>
        </w:tabs>
        <w:ind w:left="2520" w:hanging="2520"/>
      </w:pPr>
      <w:r w:rsidRPr="003116FC">
        <w:t>Anzahl: 4 Schaltausgänge (bistabile Relais)</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lastRenderedPageBreak/>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FLEX-0/4P Z</w:t>
      </w:r>
    </w:p>
    <w:p w:rsidR="00423884" w:rsidRPr="003116FC" w:rsidRDefault="00423884" w:rsidP="00423884">
      <w:pPr>
        <w:tabs>
          <w:tab w:val="left" w:pos="2520"/>
        </w:tabs>
        <w:ind w:left="2520" w:hanging="2520"/>
      </w:pPr>
      <w:r w:rsidRPr="003116FC">
        <w:t xml:space="preserve">Bestellnummer: 83.020.0626.1 </w:t>
      </w:r>
      <w:r w:rsidRPr="003116FC">
        <w:fldChar w:fldCharType="begin"/>
      </w:r>
      <w:r w:rsidRPr="003116FC">
        <w:instrText xml:space="preserve"> XE "83.020.0626.1" </w:instrText>
      </w:r>
      <w:r w:rsidRPr="003116FC">
        <w:fldChar w:fldCharType="end"/>
      </w:r>
    </w:p>
    <w:p w:rsidR="00423884" w:rsidRPr="003116FC" w:rsidRDefault="00423884" w:rsidP="00423884">
      <w:pPr>
        <w:pBdr>
          <w:bottom w:val="single" w:sz="12" w:space="1" w:color="auto"/>
        </w:pBdr>
        <w:rPr>
          <w:color w:val="000000"/>
        </w:rPr>
      </w:pPr>
    </w:p>
    <w:p w:rsidR="00556F7F" w:rsidRPr="003116FC" w:rsidRDefault="00556F7F" w:rsidP="00423884">
      <w:pPr>
        <w:rPr>
          <w:color w:val="000000"/>
        </w:rPr>
      </w:pPr>
    </w:p>
    <w:p w:rsidR="00556F7F" w:rsidRPr="003116FC" w:rsidRDefault="00556F7F" w:rsidP="00556F7F">
      <w:pPr>
        <w:rPr>
          <w:rFonts w:eastAsia="Times New Roman"/>
          <w:b/>
          <w:bCs/>
          <w:color w:val="000000"/>
          <w:lang w:eastAsia="de-DE"/>
        </w:rPr>
      </w:pPr>
      <w:r w:rsidRPr="003116FC">
        <w:rPr>
          <w:b/>
          <w:bCs/>
          <w:iCs/>
          <w:color w:val="000000"/>
        </w:rPr>
        <w:t>gesis</w:t>
      </w:r>
      <w:r w:rsidR="00A010E6" w:rsidRPr="003116FC">
        <w:rPr>
          <w:b/>
          <w:bCs/>
          <w:color w:val="000000"/>
        </w:rPr>
        <w:t>® FLEX Schaltausgang 3</w:t>
      </w:r>
      <w:r w:rsidRPr="003116FC">
        <w:rPr>
          <w:b/>
          <w:bCs/>
          <w:color w:val="000000"/>
        </w:rPr>
        <w:t>-fach</w:t>
      </w:r>
      <w:r w:rsidR="00A010E6" w:rsidRPr="003116FC">
        <w:rPr>
          <w:b/>
          <w:bCs/>
          <w:color w:val="000000"/>
        </w:rPr>
        <w:t xml:space="preserve"> für Notbeleuchtung</w:t>
      </w:r>
    </w:p>
    <w:p w:rsidR="00556F7F" w:rsidRPr="003116FC" w:rsidRDefault="00556F7F" w:rsidP="00556F7F">
      <w:pPr>
        <w:tabs>
          <w:tab w:val="left" w:pos="1620"/>
        </w:tabs>
        <w:rPr>
          <w:color w:val="000000"/>
        </w:rPr>
      </w:pPr>
    </w:p>
    <w:p w:rsidR="00556F7F" w:rsidRPr="003116FC" w:rsidRDefault="00556F7F" w:rsidP="00556F7F">
      <w:r w:rsidRPr="003116FC">
        <w:rPr>
          <w:color w:val="000000"/>
        </w:rPr>
        <w:t xml:space="preserve">System gesis® FLEX - </w:t>
      </w:r>
      <w:r w:rsidRPr="003116FC">
        <w:t xml:space="preserve">Der Relaisausgang </w:t>
      </w:r>
      <w:r w:rsidR="00A010E6" w:rsidRPr="003116FC">
        <w:t>3</w:t>
      </w:r>
      <w:r w:rsidRPr="003116FC">
        <w:t xml:space="preserve">-fach 230 V/16 A </w:t>
      </w:r>
      <w:r w:rsidR="00A010E6" w:rsidRPr="003116FC">
        <w:t xml:space="preserve">für Notbeleuchtung </w:t>
      </w:r>
      <w:r w:rsidRPr="003116FC">
        <w:t xml:space="preserve">im flachen, auf Tragschiene montierbaren AP-Gehäuse zum dezentralen Einbau wird vom Basismodul verwaltet. Er erhält seine Netz- und Busversorgung vom vorgeschalteten Modul. </w:t>
      </w:r>
      <w:r w:rsidR="00A010E6" w:rsidRPr="003116FC">
        <w:t xml:space="preserve">Die steckbaren, 4-poligen Ausgänge stellen N, PE, permanente 230 V und geschaltete 230 V zur Verfügung. </w:t>
      </w:r>
      <w:r w:rsidRPr="003116FC">
        <w:t>Der umfangreiche Parametersatz ermöglicht verschiedene Automationsfunktionen. Die Handbedienebene erlaubt Funktionstests ohne vorherige Systemintegration. Die nach IEC 61535 steckbaren, elektrischen Verbindungen trennen Automation und Installation.</w:t>
      </w:r>
    </w:p>
    <w:p w:rsidR="00556F7F" w:rsidRPr="003116FC" w:rsidRDefault="00556F7F" w:rsidP="00556F7F">
      <w:pPr>
        <w:rPr>
          <w:rFonts w:eastAsia="Times New Roman"/>
          <w:color w:val="000000"/>
          <w:lang w:eastAsia="de-DE"/>
        </w:rPr>
      </w:pPr>
    </w:p>
    <w:p w:rsidR="00556F7F" w:rsidRPr="003116FC" w:rsidRDefault="00556F7F" w:rsidP="00556F7F">
      <w:pPr>
        <w:tabs>
          <w:tab w:val="left" w:pos="2520"/>
        </w:tabs>
        <w:ind w:left="2520" w:hanging="2520"/>
      </w:pPr>
      <w:r w:rsidRPr="003116FC">
        <w:t>Versorgung interner Bus: über vorgeschaltetes Modul</w:t>
      </w:r>
    </w:p>
    <w:p w:rsidR="00556F7F" w:rsidRPr="003116FC" w:rsidRDefault="00556F7F" w:rsidP="00556F7F">
      <w:pPr>
        <w:tabs>
          <w:tab w:val="left" w:pos="2520"/>
        </w:tabs>
        <w:ind w:left="2520" w:hanging="2520"/>
      </w:pPr>
      <w:r w:rsidRPr="003116FC">
        <w:t>Versorgung Netz: über vorgeschaltetes Modul</w:t>
      </w:r>
    </w:p>
    <w:p w:rsidR="00556F7F" w:rsidRPr="003116FC" w:rsidRDefault="00556F7F" w:rsidP="00556F7F">
      <w:pPr>
        <w:tabs>
          <w:tab w:val="left" w:pos="2520"/>
        </w:tabs>
        <w:ind w:left="2520" w:hanging="2520"/>
      </w:pPr>
      <w:r w:rsidRPr="003116FC">
        <w:t>Bemessungsspannung: 230 V AC</w:t>
      </w:r>
    </w:p>
    <w:p w:rsidR="00556F7F" w:rsidRPr="003116FC" w:rsidRDefault="00556F7F" w:rsidP="00556F7F">
      <w:pPr>
        <w:tabs>
          <w:tab w:val="left" w:pos="2520"/>
        </w:tabs>
        <w:ind w:left="2520" w:hanging="2520"/>
      </w:pPr>
      <w:r w:rsidRPr="003116FC">
        <w:t>Bemessungsstrom: 16 A (ohmsche Last)</w:t>
      </w:r>
    </w:p>
    <w:p w:rsidR="00556F7F" w:rsidRPr="003116FC" w:rsidRDefault="00556F7F" w:rsidP="00556F7F">
      <w:pPr>
        <w:tabs>
          <w:tab w:val="left" w:pos="2520"/>
        </w:tabs>
        <w:ind w:left="2520" w:hanging="2520"/>
      </w:pPr>
      <w:r w:rsidRPr="003116FC">
        <w:t xml:space="preserve">Einschaltstrom: max. 200 A (50 </w:t>
      </w:r>
      <w:proofErr w:type="spellStart"/>
      <w:r w:rsidRPr="003116FC">
        <w:t>ms</w:t>
      </w:r>
      <w:proofErr w:type="spellEnd"/>
      <w:r w:rsidRPr="003116FC">
        <w:t>)</w:t>
      </w:r>
    </w:p>
    <w:p w:rsidR="00556F7F" w:rsidRPr="003116FC" w:rsidRDefault="00556F7F" w:rsidP="00556F7F">
      <w:pPr>
        <w:tabs>
          <w:tab w:val="left" w:pos="2520"/>
        </w:tabs>
        <w:ind w:left="2520" w:hanging="2520"/>
      </w:pPr>
      <w:r w:rsidRPr="003116FC">
        <w:t xml:space="preserve">Anzahl: </w:t>
      </w:r>
      <w:r w:rsidR="00A010E6" w:rsidRPr="003116FC">
        <w:t>3</w:t>
      </w:r>
      <w:r w:rsidRPr="003116FC">
        <w:t xml:space="preserve"> Schaltausgänge (bistabile Relais)</w:t>
      </w:r>
      <w:r w:rsidR="00A010E6" w:rsidRPr="003116FC">
        <w:t xml:space="preserve"> in Kombination mit </w:t>
      </w:r>
      <w:r w:rsidR="00C968E2" w:rsidRPr="003116FC">
        <w:t>permanent 230 V</w:t>
      </w:r>
    </w:p>
    <w:p w:rsidR="00556F7F" w:rsidRPr="003116FC" w:rsidRDefault="00556F7F" w:rsidP="00556F7F">
      <w:pPr>
        <w:tabs>
          <w:tab w:val="left" w:pos="2520"/>
        </w:tabs>
        <w:ind w:left="2520" w:hanging="2520"/>
      </w:pPr>
      <w:r w:rsidRPr="003116FC">
        <w:t>Handbedienung: Taster am Modul</w:t>
      </w:r>
    </w:p>
    <w:p w:rsidR="00556F7F" w:rsidRPr="003116FC" w:rsidRDefault="00556F7F" w:rsidP="00556F7F">
      <w:pPr>
        <w:tabs>
          <w:tab w:val="left" w:pos="2520"/>
        </w:tabs>
        <w:ind w:left="2520" w:hanging="2520"/>
      </w:pPr>
      <w:r w:rsidRPr="003116FC">
        <w:t>Statusanzeige: LEDs am Modul</w:t>
      </w:r>
    </w:p>
    <w:p w:rsidR="00556F7F" w:rsidRPr="003116FC" w:rsidRDefault="00556F7F" w:rsidP="00556F7F">
      <w:pPr>
        <w:tabs>
          <w:tab w:val="left" w:pos="2520"/>
        </w:tabs>
        <w:ind w:left="2520" w:hanging="2520"/>
      </w:pPr>
      <w:r w:rsidRPr="003116FC">
        <w:t>Elektrische Anschlüsse: alle Anschlüsse für Verbraucher nach IEC 61535</w:t>
      </w:r>
    </w:p>
    <w:p w:rsidR="00556F7F" w:rsidRPr="003116FC" w:rsidRDefault="00556F7F" w:rsidP="00556F7F">
      <w:pPr>
        <w:tabs>
          <w:tab w:val="left" w:pos="2520"/>
        </w:tabs>
        <w:ind w:left="2520" w:hanging="2520"/>
      </w:pPr>
      <w:r w:rsidRPr="003116FC">
        <w:t>Schutzart: IP20</w:t>
      </w:r>
    </w:p>
    <w:p w:rsidR="00556F7F" w:rsidRPr="003116FC" w:rsidRDefault="00556F7F" w:rsidP="00556F7F">
      <w:pPr>
        <w:tabs>
          <w:tab w:val="left" w:pos="2520"/>
        </w:tabs>
        <w:ind w:left="2520" w:hanging="2520"/>
      </w:pPr>
      <w:r w:rsidRPr="003116FC">
        <w:t>Gehäuse: halogenfrei</w:t>
      </w:r>
    </w:p>
    <w:p w:rsidR="00556F7F" w:rsidRPr="003116FC" w:rsidRDefault="00556F7F" w:rsidP="00556F7F">
      <w:pPr>
        <w:tabs>
          <w:tab w:val="left" w:pos="2520"/>
        </w:tabs>
        <w:ind w:left="2520" w:hanging="2520"/>
      </w:pPr>
      <w:r w:rsidRPr="003116FC">
        <w:t>Brennbarkeitsklasse: UL 94-V-2</w:t>
      </w:r>
    </w:p>
    <w:p w:rsidR="00556F7F" w:rsidRPr="003116FC" w:rsidRDefault="00556F7F" w:rsidP="00556F7F">
      <w:pPr>
        <w:tabs>
          <w:tab w:val="left" w:pos="2520"/>
        </w:tabs>
        <w:ind w:left="2520" w:hanging="2520"/>
      </w:pPr>
      <w:r w:rsidRPr="003116FC">
        <w:t>Gehäusefarbe: Oberteil lichtgrau, Unterteil schwarz</w:t>
      </w:r>
    </w:p>
    <w:p w:rsidR="00556F7F" w:rsidRPr="003116FC" w:rsidRDefault="00556F7F" w:rsidP="00556F7F">
      <w:pPr>
        <w:tabs>
          <w:tab w:val="left" w:pos="2520"/>
        </w:tabs>
        <w:ind w:left="2520" w:hanging="2520"/>
      </w:pPr>
      <w:r w:rsidRPr="003116FC">
        <w:t>Abmessungen:</w:t>
      </w:r>
    </w:p>
    <w:p w:rsidR="00556F7F" w:rsidRPr="003116FC" w:rsidRDefault="00556F7F" w:rsidP="00556F7F">
      <w:pPr>
        <w:tabs>
          <w:tab w:val="left" w:pos="2520"/>
        </w:tabs>
        <w:ind w:left="2520" w:hanging="2520"/>
      </w:pPr>
      <w:r w:rsidRPr="003116FC">
        <w:t>Länge: 130 mm (im Verband)</w:t>
      </w:r>
    </w:p>
    <w:p w:rsidR="00556F7F" w:rsidRPr="003116FC" w:rsidRDefault="00556F7F" w:rsidP="00556F7F">
      <w:pPr>
        <w:tabs>
          <w:tab w:val="left" w:pos="2520"/>
        </w:tabs>
        <w:ind w:left="2520" w:hanging="2520"/>
      </w:pPr>
      <w:r w:rsidRPr="003116FC">
        <w:t>Breite: 149 mm inkl. Verrastung der Stecker</w:t>
      </w:r>
    </w:p>
    <w:p w:rsidR="00556F7F" w:rsidRPr="003116FC" w:rsidRDefault="00556F7F" w:rsidP="00556F7F">
      <w:pPr>
        <w:tabs>
          <w:tab w:val="left" w:pos="2520"/>
        </w:tabs>
        <w:ind w:left="2520" w:hanging="2520"/>
      </w:pPr>
      <w:r w:rsidRPr="003116FC">
        <w:t>Höhe: 44 mm ohne Tragschiene</w:t>
      </w:r>
    </w:p>
    <w:p w:rsidR="00556F7F" w:rsidRPr="003116FC" w:rsidRDefault="00556F7F" w:rsidP="00556F7F">
      <w:pPr>
        <w:tabs>
          <w:tab w:val="left" w:pos="2520"/>
        </w:tabs>
        <w:ind w:left="2520" w:hanging="2520"/>
      </w:pPr>
      <w:r w:rsidRPr="003116FC">
        <w:t>Montage: Aufputz, Tragschiene TH35, systemkonformer Montagerahmen oder auf ebener Montagefläche</w:t>
      </w:r>
    </w:p>
    <w:p w:rsidR="00556F7F" w:rsidRPr="003116FC" w:rsidRDefault="00556F7F" w:rsidP="00556F7F">
      <w:pPr>
        <w:tabs>
          <w:tab w:val="left" w:pos="2520"/>
        </w:tabs>
        <w:ind w:left="2520" w:hanging="2520"/>
      </w:pPr>
    </w:p>
    <w:p w:rsidR="00556F7F" w:rsidRPr="003116FC" w:rsidRDefault="00556F7F" w:rsidP="00556F7F">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556F7F" w:rsidRPr="003116FC" w:rsidRDefault="00C968E2" w:rsidP="00556F7F">
      <w:pPr>
        <w:tabs>
          <w:tab w:val="left" w:pos="2520"/>
        </w:tabs>
        <w:ind w:left="2520" w:hanging="2520"/>
        <w:rPr>
          <w:lang w:val="en-US"/>
        </w:rPr>
      </w:pPr>
      <w:proofErr w:type="spellStart"/>
      <w:r w:rsidRPr="003116FC">
        <w:rPr>
          <w:lang w:val="en-US"/>
        </w:rPr>
        <w:t>Typ</w:t>
      </w:r>
      <w:proofErr w:type="spellEnd"/>
      <w:r w:rsidRPr="003116FC">
        <w:rPr>
          <w:lang w:val="en-US"/>
        </w:rPr>
        <w:t>: FLEX-0/3EL</w:t>
      </w:r>
    </w:p>
    <w:p w:rsidR="00556F7F" w:rsidRPr="003116FC" w:rsidRDefault="00556F7F" w:rsidP="00556F7F">
      <w:pPr>
        <w:tabs>
          <w:tab w:val="left" w:pos="2520"/>
        </w:tabs>
        <w:ind w:left="2520" w:hanging="2520"/>
      </w:pPr>
      <w:r w:rsidRPr="003116FC">
        <w:t>Bestellnummer: 83.020.06</w:t>
      </w:r>
      <w:r w:rsidR="00C968E2" w:rsidRPr="003116FC">
        <w:t>36</w:t>
      </w:r>
      <w:r w:rsidRPr="003116FC">
        <w:t xml:space="preserve">.0 </w:t>
      </w:r>
      <w:r w:rsidRPr="003116FC">
        <w:fldChar w:fldCharType="begin"/>
      </w:r>
      <w:r w:rsidRPr="003116FC">
        <w:instrText xml:space="preserve"> XE "83.020.063</w:instrText>
      </w:r>
      <w:r w:rsidR="00C968E2" w:rsidRPr="003116FC">
        <w:instrText>6</w:instrText>
      </w:r>
      <w:r w:rsidRPr="003116FC">
        <w:instrText xml:space="preserve">.0" </w:instrText>
      </w:r>
      <w:r w:rsidRPr="003116FC">
        <w:fldChar w:fldCharType="end"/>
      </w:r>
    </w:p>
    <w:p w:rsidR="00556F7F" w:rsidRPr="003116FC" w:rsidRDefault="00556F7F" w:rsidP="00556F7F">
      <w:pPr>
        <w:pBdr>
          <w:bottom w:val="single" w:sz="12" w:space="1" w:color="auto"/>
        </w:pBdr>
      </w:pPr>
    </w:p>
    <w:p w:rsidR="00556F7F" w:rsidRPr="003116FC" w:rsidRDefault="00556F7F" w:rsidP="00556F7F">
      <w:pPr>
        <w:rPr>
          <w:b/>
        </w:rPr>
      </w:pPr>
    </w:p>
    <w:p w:rsidR="00556F7F" w:rsidRPr="003116FC" w:rsidRDefault="00556F7F" w:rsidP="00556F7F">
      <w:pPr>
        <w:rPr>
          <w:rFonts w:eastAsia="Times New Roman"/>
          <w:b/>
          <w:bCs/>
          <w:color w:val="000000"/>
          <w:lang w:eastAsia="de-DE"/>
        </w:rPr>
      </w:pPr>
      <w:r w:rsidRPr="003116FC">
        <w:rPr>
          <w:b/>
          <w:bCs/>
          <w:iCs/>
          <w:color w:val="000000"/>
        </w:rPr>
        <w:t>gesis</w:t>
      </w:r>
      <w:r w:rsidRPr="003116FC">
        <w:rPr>
          <w:b/>
          <w:bCs/>
          <w:color w:val="000000"/>
        </w:rPr>
        <w:t xml:space="preserve">® FLEX </w:t>
      </w:r>
      <w:r w:rsidR="00C968E2" w:rsidRPr="003116FC">
        <w:rPr>
          <w:b/>
          <w:bCs/>
          <w:color w:val="000000"/>
        </w:rPr>
        <w:t>Schaltausgang 3-fach für Notbeleuchtung</w:t>
      </w:r>
      <w:r w:rsidRPr="003116FC">
        <w:rPr>
          <w:b/>
          <w:bCs/>
          <w:color w:val="000000"/>
        </w:rPr>
        <w:t xml:space="preserve"> mit gesis® Steckersatz</w:t>
      </w:r>
    </w:p>
    <w:p w:rsidR="00556F7F" w:rsidRPr="003116FC" w:rsidRDefault="00556F7F" w:rsidP="00556F7F">
      <w:pPr>
        <w:tabs>
          <w:tab w:val="left" w:pos="1620"/>
        </w:tabs>
        <w:rPr>
          <w:color w:val="000000"/>
        </w:rPr>
      </w:pPr>
    </w:p>
    <w:p w:rsidR="00556F7F" w:rsidRPr="003116FC" w:rsidRDefault="00C968E2" w:rsidP="00556F7F">
      <w:pPr>
        <w:rPr>
          <w:color w:val="000000"/>
        </w:rPr>
      </w:pPr>
      <w:r w:rsidRPr="003116FC">
        <w:rPr>
          <w:color w:val="000000"/>
        </w:rPr>
        <w:t xml:space="preserve">System gesis® FLEX - </w:t>
      </w:r>
      <w:r w:rsidRPr="003116FC">
        <w:t xml:space="preserve">Der Relaisausgang 3-fach 230 V/16 A für Notbeleuchtung im flachen, auf Tragschiene montierbaren AP-Gehäuse zum dezentralen Einbau wird vom Basismodul verwaltet. Er erhält seine Netz- und Busversorgung vom vorgeschalteten Modul. Die steckbaren, 4-poligen Ausgänge stellen N, PE, permanente 230 V und geschaltete 230 V zur Verfügung. Der umfangreiche Parametersatz ermöglicht verschiedene Automationsfunktionen. Die Handbedienebene erlaubt Funktionstests ohne vorherige Systemintegration. Die nach IEC 61535 steckbaren, elektrischen Verbindungen trennen Automation und Installation. </w:t>
      </w:r>
      <w:r w:rsidR="00556F7F" w:rsidRPr="003116FC">
        <w:t>Alle benötigten Steckverbinder liegen bei.</w:t>
      </w:r>
    </w:p>
    <w:p w:rsidR="00556F7F" w:rsidRPr="003116FC" w:rsidRDefault="00556F7F" w:rsidP="00556F7F">
      <w:pPr>
        <w:rPr>
          <w:rFonts w:eastAsia="Times New Roman"/>
          <w:color w:val="000000"/>
          <w:lang w:eastAsia="de-DE"/>
        </w:rPr>
      </w:pPr>
    </w:p>
    <w:p w:rsidR="00556F7F" w:rsidRPr="003116FC" w:rsidRDefault="00556F7F" w:rsidP="00556F7F">
      <w:pPr>
        <w:tabs>
          <w:tab w:val="left" w:pos="2520"/>
        </w:tabs>
        <w:ind w:left="2520" w:hanging="2520"/>
      </w:pPr>
      <w:r w:rsidRPr="003116FC">
        <w:t>Versorgung interner Bus: über vorgeschaltetes Modul</w:t>
      </w:r>
    </w:p>
    <w:p w:rsidR="00556F7F" w:rsidRPr="003116FC" w:rsidRDefault="00556F7F" w:rsidP="00556F7F">
      <w:pPr>
        <w:tabs>
          <w:tab w:val="left" w:pos="2520"/>
        </w:tabs>
        <w:ind w:left="2520" w:hanging="2520"/>
      </w:pPr>
      <w:r w:rsidRPr="003116FC">
        <w:t>Versorgung Netz: über vorgeschaltetes Modul</w:t>
      </w:r>
    </w:p>
    <w:p w:rsidR="00556F7F" w:rsidRPr="003116FC" w:rsidRDefault="00556F7F" w:rsidP="00556F7F">
      <w:pPr>
        <w:tabs>
          <w:tab w:val="left" w:pos="2520"/>
        </w:tabs>
        <w:ind w:left="2520" w:hanging="2520"/>
      </w:pPr>
      <w:r w:rsidRPr="003116FC">
        <w:t>Bemessungsspannung: 230 V AC</w:t>
      </w:r>
    </w:p>
    <w:p w:rsidR="00556F7F" w:rsidRPr="003116FC" w:rsidRDefault="00556F7F" w:rsidP="00556F7F">
      <w:pPr>
        <w:tabs>
          <w:tab w:val="left" w:pos="2520"/>
        </w:tabs>
        <w:ind w:left="2520" w:hanging="2520"/>
      </w:pPr>
      <w:r w:rsidRPr="003116FC">
        <w:t>Bemessungsstrom: 16 A (ohmsche Last)</w:t>
      </w:r>
    </w:p>
    <w:p w:rsidR="00556F7F" w:rsidRPr="003116FC" w:rsidRDefault="00556F7F" w:rsidP="00556F7F">
      <w:pPr>
        <w:tabs>
          <w:tab w:val="left" w:pos="2520"/>
        </w:tabs>
        <w:ind w:left="2520" w:hanging="2520"/>
      </w:pPr>
      <w:r w:rsidRPr="003116FC">
        <w:t xml:space="preserve">Einschaltstrom: max. 200 A (50 </w:t>
      </w:r>
      <w:proofErr w:type="spellStart"/>
      <w:r w:rsidRPr="003116FC">
        <w:t>ms</w:t>
      </w:r>
      <w:proofErr w:type="spellEnd"/>
      <w:r w:rsidRPr="003116FC">
        <w:t>)</w:t>
      </w:r>
    </w:p>
    <w:p w:rsidR="00477257" w:rsidRPr="003116FC" w:rsidRDefault="00477257" w:rsidP="00477257">
      <w:pPr>
        <w:tabs>
          <w:tab w:val="left" w:pos="2520"/>
        </w:tabs>
        <w:ind w:left="2520" w:hanging="2520"/>
      </w:pPr>
      <w:r w:rsidRPr="003116FC">
        <w:t>Anzahl: 3 Schaltausgänge (bistabile Relais) in Kombination mit permanent 230 V</w:t>
      </w:r>
    </w:p>
    <w:p w:rsidR="00556F7F" w:rsidRPr="003116FC" w:rsidRDefault="00556F7F" w:rsidP="00556F7F">
      <w:pPr>
        <w:tabs>
          <w:tab w:val="left" w:pos="2520"/>
        </w:tabs>
        <w:ind w:left="2520" w:hanging="2520"/>
      </w:pPr>
      <w:r w:rsidRPr="003116FC">
        <w:t>Handbedienung: Taster am Modul</w:t>
      </w:r>
    </w:p>
    <w:p w:rsidR="00556F7F" w:rsidRPr="003116FC" w:rsidRDefault="00556F7F" w:rsidP="00556F7F">
      <w:pPr>
        <w:tabs>
          <w:tab w:val="left" w:pos="2520"/>
        </w:tabs>
        <w:ind w:left="2520" w:hanging="2520"/>
      </w:pPr>
      <w:r w:rsidRPr="003116FC">
        <w:t>Statusanzeige: LEDs am Modul</w:t>
      </w:r>
    </w:p>
    <w:p w:rsidR="00556F7F" w:rsidRPr="003116FC" w:rsidRDefault="00556F7F" w:rsidP="00556F7F">
      <w:pPr>
        <w:tabs>
          <w:tab w:val="left" w:pos="2520"/>
        </w:tabs>
        <w:ind w:left="2520" w:hanging="2520"/>
      </w:pPr>
      <w:r w:rsidRPr="003116FC">
        <w:t>Elektrische Anschlüsse: alle Anschlüsse für Verbraucher nach IEC 61535</w:t>
      </w:r>
    </w:p>
    <w:p w:rsidR="00556F7F" w:rsidRPr="003116FC" w:rsidRDefault="00556F7F" w:rsidP="00556F7F">
      <w:pPr>
        <w:tabs>
          <w:tab w:val="left" w:pos="2520"/>
        </w:tabs>
        <w:ind w:left="2520" w:hanging="2520"/>
      </w:pPr>
      <w:r w:rsidRPr="003116FC">
        <w:t>Schutzart: IP20</w:t>
      </w:r>
    </w:p>
    <w:p w:rsidR="00556F7F" w:rsidRPr="003116FC" w:rsidRDefault="00556F7F" w:rsidP="00556F7F">
      <w:pPr>
        <w:tabs>
          <w:tab w:val="left" w:pos="2520"/>
        </w:tabs>
        <w:ind w:left="2520" w:hanging="2520"/>
      </w:pPr>
      <w:r w:rsidRPr="003116FC">
        <w:lastRenderedPageBreak/>
        <w:t>Gehäuse: halogenfrei</w:t>
      </w:r>
    </w:p>
    <w:p w:rsidR="00556F7F" w:rsidRPr="003116FC" w:rsidRDefault="00556F7F" w:rsidP="00556F7F">
      <w:pPr>
        <w:tabs>
          <w:tab w:val="left" w:pos="2520"/>
        </w:tabs>
        <w:ind w:left="2520" w:hanging="2520"/>
      </w:pPr>
      <w:r w:rsidRPr="003116FC">
        <w:t>Brennbarkeitsklasse: UL 94-V-2</w:t>
      </w:r>
    </w:p>
    <w:p w:rsidR="00556F7F" w:rsidRPr="003116FC" w:rsidRDefault="00556F7F" w:rsidP="00556F7F">
      <w:pPr>
        <w:tabs>
          <w:tab w:val="left" w:pos="2520"/>
        </w:tabs>
        <w:ind w:left="2520" w:hanging="2520"/>
      </w:pPr>
      <w:r w:rsidRPr="003116FC">
        <w:t>Gehäusefarbe: Oberteil lichtgrau, Unterteil schwarz</w:t>
      </w:r>
    </w:p>
    <w:p w:rsidR="00556F7F" w:rsidRPr="003116FC" w:rsidRDefault="00556F7F" w:rsidP="00556F7F">
      <w:pPr>
        <w:tabs>
          <w:tab w:val="left" w:pos="2520"/>
        </w:tabs>
        <w:ind w:left="2520" w:hanging="2520"/>
      </w:pPr>
      <w:r w:rsidRPr="003116FC">
        <w:t>Abmessungen:</w:t>
      </w:r>
    </w:p>
    <w:p w:rsidR="00556F7F" w:rsidRPr="003116FC" w:rsidRDefault="00556F7F" w:rsidP="00556F7F">
      <w:pPr>
        <w:tabs>
          <w:tab w:val="left" w:pos="2520"/>
        </w:tabs>
        <w:ind w:left="2520" w:hanging="2520"/>
      </w:pPr>
      <w:r w:rsidRPr="003116FC">
        <w:t>Länge: 130 mm (im Verband)</w:t>
      </w:r>
    </w:p>
    <w:p w:rsidR="00556F7F" w:rsidRPr="003116FC" w:rsidRDefault="00556F7F" w:rsidP="00556F7F">
      <w:pPr>
        <w:tabs>
          <w:tab w:val="left" w:pos="2520"/>
        </w:tabs>
        <w:ind w:left="2520" w:hanging="2520"/>
      </w:pPr>
      <w:r w:rsidRPr="003116FC">
        <w:t>Breite: 149 mm inkl. Verrastung der Stecker</w:t>
      </w:r>
    </w:p>
    <w:p w:rsidR="00556F7F" w:rsidRPr="003116FC" w:rsidRDefault="00556F7F" w:rsidP="00556F7F">
      <w:pPr>
        <w:tabs>
          <w:tab w:val="left" w:pos="2520"/>
        </w:tabs>
        <w:ind w:left="2520" w:hanging="2520"/>
      </w:pPr>
      <w:r w:rsidRPr="003116FC">
        <w:t>Höhe: 44 mm ohne Tragschiene</w:t>
      </w:r>
    </w:p>
    <w:p w:rsidR="00556F7F" w:rsidRPr="003116FC" w:rsidRDefault="00556F7F" w:rsidP="00556F7F">
      <w:pPr>
        <w:tabs>
          <w:tab w:val="left" w:pos="2520"/>
        </w:tabs>
        <w:ind w:left="2520" w:hanging="2520"/>
      </w:pPr>
      <w:r w:rsidRPr="003116FC">
        <w:t>Montage: Aufputz, Tragschiene TH35, systemkonformer Montagerahmen oder auf ebener Montagefläche</w:t>
      </w:r>
    </w:p>
    <w:p w:rsidR="00556F7F" w:rsidRPr="003116FC" w:rsidRDefault="00556F7F" w:rsidP="00556F7F">
      <w:pPr>
        <w:tabs>
          <w:tab w:val="left" w:pos="2520"/>
        </w:tabs>
        <w:ind w:left="2520" w:hanging="2520"/>
      </w:pPr>
      <w:r w:rsidRPr="003116FC">
        <w:t>Zubehör: Die erforderlichen Buchsen/Stecker liegen dem Modul bei</w:t>
      </w:r>
    </w:p>
    <w:p w:rsidR="00556F7F" w:rsidRPr="003116FC" w:rsidRDefault="00556F7F" w:rsidP="00556F7F">
      <w:pPr>
        <w:tabs>
          <w:tab w:val="left" w:pos="2520"/>
        </w:tabs>
        <w:ind w:left="2520" w:hanging="2520"/>
      </w:pPr>
    </w:p>
    <w:p w:rsidR="00556F7F" w:rsidRPr="003116FC" w:rsidRDefault="00556F7F" w:rsidP="00556F7F">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556F7F" w:rsidRPr="003116FC" w:rsidRDefault="00556F7F" w:rsidP="00556F7F">
      <w:pPr>
        <w:tabs>
          <w:tab w:val="left" w:pos="2520"/>
        </w:tabs>
        <w:ind w:left="2520" w:hanging="2520"/>
        <w:rPr>
          <w:lang w:val="en-US"/>
        </w:rPr>
      </w:pPr>
      <w:proofErr w:type="spellStart"/>
      <w:r w:rsidRPr="003116FC">
        <w:rPr>
          <w:lang w:val="en-US"/>
        </w:rPr>
        <w:t>Typ</w:t>
      </w:r>
      <w:proofErr w:type="spellEnd"/>
      <w:r w:rsidRPr="003116FC">
        <w:rPr>
          <w:lang w:val="en-US"/>
        </w:rPr>
        <w:t>: FLEX-0/</w:t>
      </w:r>
      <w:r w:rsidR="00477257" w:rsidRPr="003116FC">
        <w:rPr>
          <w:lang w:val="en-US"/>
        </w:rPr>
        <w:t>3EL</w:t>
      </w:r>
      <w:r w:rsidRPr="003116FC">
        <w:rPr>
          <w:lang w:val="en-US"/>
        </w:rPr>
        <w:t xml:space="preserve"> Z</w:t>
      </w:r>
    </w:p>
    <w:p w:rsidR="00556F7F" w:rsidRPr="003116FC" w:rsidRDefault="00556F7F" w:rsidP="00556F7F">
      <w:pPr>
        <w:tabs>
          <w:tab w:val="left" w:pos="2520"/>
        </w:tabs>
        <w:ind w:left="2520" w:hanging="2520"/>
      </w:pPr>
      <w:r w:rsidRPr="003116FC">
        <w:t>Bestellnummer: 83.020.063</w:t>
      </w:r>
      <w:r w:rsidR="00477257" w:rsidRPr="003116FC">
        <w:t>6</w:t>
      </w:r>
      <w:r w:rsidRPr="003116FC">
        <w:t xml:space="preserve">.1 </w:t>
      </w:r>
      <w:r w:rsidRPr="003116FC">
        <w:fldChar w:fldCharType="begin"/>
      </w:r>
      <w:r w:rsidRPr="003116FC">
        <w:instrText xml:space="preserve"> XE "83.020.063</w:instrText>
      </w:r>
      <w:r w:rsidR="00477257" w:rsidRPr="003116FC">
        <w:instrText>6</w:instrText>
      </w:r>
      <w:r w:rsidRPr="003116FC">
        <w:instrText xml:space="preserve">.1" </w:instrText>
      </w:r>
      <w:r w:rsidRPr="003116FC">
        <w:fldChar w:fldCharType="end"/>
      </w:r>
    </w:p>
    <w:p w:rsidR="00556F7F" w:rsidRPr="003116FC" w:rsidRDefault="00556F7F" w:rsidP="00556F7F">
      <w:pPr>
        <w:pBdr>
          <w:bottom w:val="single" w:sz="12" w:space="1" w:color="auto"/>
        </w:pBdr>
        <w:rPr>
          <w:color w:val="000000"/>
        </w:rPr>
      </w:pPr>
    </w:p>
    <w:p w:rsidR="00423884" w:rsidRPr="003116FC" w:rsidRDefault="00423884" w:rsidP="00423884">
      <w:pPr>
        <w:rPr>
          <w:color w:val="000000"/>
        </w:rPr>
      </w:pPr>
      <w:r w:rsidRPr="003116FC">
        <w:rPr>
          <w:color w:val="000000"/>
        </w:rPr>
        <w:br w:type="page"/>
      </w:r>
    </w:p>
    <w:p w:rsidR="00423884" w:rsidRPr="003116FC" w:rsidRDefault="00423884" w:rsidP="00423884">
      <w:pPr>
        <w:pStyle w:val="BODY"/>
        <w:numPr>
          <w:ilvl w:val="1"/>
          <w:numId w:val="3"/>
        </w:numPr>
        <w:spacing w:before="30" w:after="30"/>
        <w:ind w:right="30"/>
        <w:outlineLvl w:val="1"/>
        <w:rPr>
          <w:b/>
          <w:color w:val="000000"/>
          <w:sz w:val="20"/>
        </w:rPr>
      </w:pPr>
      <w:bookmarkStart w:id="11" w:name="_Toc382549578"/>
      <w:bookmarkStart w:id="12" w:name="_Toc122083288"/>
      <w:r w:rsidRPr="003116FC">
        <w:rPr>
          <w:b/>
          <w:color w:val="000000"/>
          <w:sz w:val="20"/>
        </w:rPr>
        <w:lastRenderedPageBreak/>
        <w:t>Dimmausgänge</w:t>
      </w:r>
      <w:bookmarkEnd w:id="11"/>
      <w:bookmarkEnd w:id="12"/>
    </w:p>
    <w:p w:rsidR="00423884" w:rsidRPr="003116FC" w:rsidRDefault="00423884" w:rsidP="00423884">
      <w:pPr>
        <w:pStyle w:val="BODY"/>
        <w:spacing w:before="30" w:after="30"/>
        <w:ind w:left="30" w:right="30"/>
        <w:rPr>
          <w:b/>
          <w:bCs/>
          <w:color w:val="000000"/>
          <w:sz w:val="20"/>
        </w:rPr>
      </w:pPr>
    </w:p>
    <w:p w:rsidR="00423884" w:rsidRPr="003116FC" w:rsidRDefault="00423884" w:rsidP="00423884">
      <w:pPr>
        <w:rPr>
          <w:rFonts w:eastAsia="Times New Roman"/>
          <w:b/>
          <w:bCs/>
          <w:color w:val="000000"/>
          <w:u w:val="double"/>
          <w:lang w:eastAsia="de-DE"/>
        </w:rPr>
      </w:pPr>
      <w:r w:rsidRPr="003116FC">
        <w:rPr>
          <w:b/>
          <w:bCs/>
          <w:iCs/>
          <w:color w:val="000000"/>
        </w:rPr>
        <w:t>gesis</w:t>
      </w:r>
      <w:r w:rsidRPr="003116FC">
        <w:rPr>
          <w:b/>
          <w:bCs/>
          <w:color w:val="000000"/>
        </w:rPr>
        <w:t>® FLEX DALI Ausgang 4-fach</w:t>
      </w:r>
      <w:r w:rsidR="002171B4" w:rsidRPr="003116FC">
        <w:rPr>
          <w:b/>
          <w:bCs/>
          <w:color w:val="000000"/>
        </w:rPr>
        <w:t xml:space="preserve"> (DALI-Signal)</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Der DALI</w:t>
      </w:r>
      <w:r w:rsidR="00934874" w:rsidRPr="003116FC">
        <w:t>2</w:t>
      </w:r>
      <w:r w:rsidRPr="003116FC">
        <w:t xml:space="preserve"> Ausgang </w:t>
      </w:r>
      <w:r w:rsidR="002171B4" w:rsidRPr="003116FC">
        <w:t xml:space="preserve">mit </w:t>
      </w:r>
      <w:r w:rsidRPr="003116FC">
        <w:t>vier getrennt steuerbare</w:t>
      </w:r>
      <w:r w:rsidR="002171B4" w:rsidRPr="003116FC">
        <w:t>n</w:t>
      </w:r>
      <w:r w:rsidRPr="003116FC">
        <w:t xml:space="preserve"> Broadcast Kanäle</w:t>
      </w:r>
      <w:r w:rsidR="002171B4" w:rsidRPr="003116FC">
        <w:t>n</w:t>
      </w:r>
      <w:r w:rsidRPr="003116FC">
        <w:t xml:space="preserve"> für jeweils 16 DALI EVGs im flachen, auf Tragschiene </w:t>
      </w:r>
      <w:r w:rsidR="00DC6288" w:rsidRPr="003116FC">
        <w:t>montierbaren AP</w:t>
      </w:r>
      <w:r w:rsidRPr="003116FC">
        <w:t>-Gehäuse zum dezentralen Einbau wird vom Basismodul verwaltet. E</w:t>
      </w:r>
      <w:r w:rsidR="002171B4" w:rsidRPr="003116FC">
        <w:t>r</w:t>
      </w:r>
      <w:r w:rsidRPr="003116FC">
        <w:t xml:space="preserve"> erhält seine Netz- und Busversorgung vom vorgeschalteten Modul. </w:t>
      </w:r>
      <w:r w:rsidR="00A44235" w:rsidRPr="003116FC">
        <w:rPr>
          <w:color w:val="000000"/>
        </w:rPr>
        <w:t xml:space="preserve">Die Ausgänge sind 2-polig, steckbar und liefern das DALI Signal. </w:t>
      </w:r>
      <w:r w:rsidRPr="003116FC">
        <w:t>Der umfangreiche Parametersatz ermöglicht verschiedene Automationsfunktionen. Die Handbedienebene erlaubt Funktionstests ohne vorherige Systemintegration.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Anzahl: 4x DALI Broadcast</w:t>
      </w:r>
    </w:p>
    <w:p w:rsidR="00423884" w:rsidRPr="003116FC" w:rsidRDefault="00423884" w:rsidP="00423884">
      <w:pPr>
        <w:tabs>
          <w:tab w:val="left" w:pos="2520"/>
        </w:tabs>
        <w:ind w:left="2520" w:hanging="2520"/>
      </w:pPr>
      <w:r w:rsidRPr="003116FC">
        <w:t>DALI-Spannung: &gt; 11,5 V, &lt; 22,5 V (EN 60929)</w:t>
      </w:r>
    </w:p>
    <w:p w:rsidR="00423884" w:rsidRPr="003116FC" w:rsidRDefault="00423884" w:rsidP="00423884">
      <w:pPr>
        <w:tabs>
          <w:tab w:val="left" w:pos="2520"/>
        </w:tabs>
        <w:ind w:left="2520" w:hanging="2520"/>
      </w:pPr>
      <w:r w:rsidRPr="003116FC">
        <w:t>Belastbarkeit: 16 DALI Teilnehmer nach EN 60929 je Ausgang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FLEX-0/4DA</w:t>
      </w:r>
    </w:p>
    <w:p w:rsidR="00423884" w:rsidRPr="003116FC" w:rsidRDefault="00423884" w:rsidP="00423884">
      <w:pPr>
        <w:tabs>
          <w:tab w:val="left" w:pos="2520"/>
        </w:tabs>
        <w:ind w:left="2520" w:hanging="2520"/>
      </w:pPr>
      <w:r w:rsidRPr="003116FC">
        <w:t xml:space="preserve">Bestellnummer: 83.020.0630.0 </w:t>
      </w:r>
      <w:r w:rsidRPr="003116FC">
        <w:fldChar w:fldCharType="begin"/>
      </w:r>
      <w:r w:rsidRPr="003116FC">
        <w:instrText xml:space="preserve"> XE "83.020.0630.0"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xml:space="preserve">® FLEX DALI Ausgang 4-fach </w:t>
      </w:r>
      <w:r w:rsidR="002171B4" w:rsidRPr="003116FC">
        <w:rPr>
          <w:b/>
          <w:bCs/>
          <w:color w:val="000000"/>
        </w:rPr>
        <w:t xml:space="preserve">(DALI-Signal) </w:t>
      </w:r>
      <w:r w:rsidRPr="003116FC">
        <w:rPr>
          <w:b/>
          <w:bCs/>
          <w:color w:val="000000"/>
        </w:rPr>
        <w:t>mit gesis® Steckersatz</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w:t>
      </w:r>
      <w:r w:rsidRPr="003116FC">
        <w:t>Der DALI</w:t>
      </w:r>
      <w:r w:rsidR="00934874" w:rsidRPr="003116FC">
        <w:t>2</w:t>
      </w:r>
      <w:r w:rsidRPr="003116FC">
        <w:t xml:space="preserve"> Ausgang </w:t>
      </w:r>
      <w:r w:rsidR="002171B4" w:rsidRPr="003116FC">
        <w:t>mit vier getrennt steuerbaren Broadcast Kanälen für</w:t>
      </w:r>
      <w:r w:rsidRPr="003116FC">
        <w:t xml:space="preserve"> jeweils 16 DALI EVGs im flachen, auf Tragschiene </w:t>
      </w:r>
      <w:r w:rsidR="00DC6288" w:rsidRPr="003116FC">
        <w:t>montierbaren AP</w:t>
      </w:r>
      <w:r w:rsidRPr="003116FC">
        <w:t>-Gehäuse zum dezentralen Einbau wird vom Basismodul verwaltet. E</w:t>
      </w:r>
      <w:r w:rsidR="002171B4" w:rsidRPr="003116FC">
        <w:t>r</w:t>
      </w:r>
      <w:r w:rsidRPr="003116FC">
        <w:t xml:space="preserve"> erhält seine Netz- und Busversorgung vom vorgeschalteten Modul. </w:t>
      </w:r>
      <w:r w:rsidR="00A44235" w:rsidRPr="003116FC">
        <w:rPr>
          <w:color w:val="000000"/>
        </w:rPr>
        <w:t xml:space="preserve">Die Ausgänge sind 2-polig, steckbar und liefern das DALI Signal. </w:t>
      </w:r>
      <w:r w:rsidRPr="003116FC">
        <w:t>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Anzahl: 4x DALI Broadcast</w:t>
      </w:r>
    </w:p>
    <w:p w:rsidR="00423884" w:rsidRPr="003116FC" w:rsidRDefault="00423884" w:rsidP="00423884">
      <w:pPr>
        <w:tabs>
          <w:tab w:val="left" w:pos="2520"/>
        </w:tabs>
        <w:ind w:left="2520" w:hanging="2520"/>
      </w:pPr>
      <w:r w:rsidRPr="003116FC">
        <w:t>DALI-Spannung: &gt; 11,5 V, &lt; 22,5 V (EN 60929)</w:t>
      </w:r>
    </w:p>
    <w:p w:rsidR="00423884" w:rsidRPr="003116FC" w:rsidRDefault="00423884" w:rsidP="00423884">
      <w:pPr>
        <w:tabs>
          <w:tab w:val="left" w:pos="2520"/>
        </w:tabs>
        <w:ind w:left="2520" w:hanging="2520"/>
      </w:pPr>
      <w:r w:rsidRPr="003116FC">
        <w:t>Belastbarkeit: 16 DALI Teilnehmer nach EN 60929 je Ausgang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lastRenderedPageBreak/>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pPr>
      <w:r w:rsidRPr="003116FC">
        <w:t>Fabrikat: Wieland Electric GmbH</w:t>
      </w:r>
    </w:p>
    <w:p w:rsidR="00423884" w:rsidRPr="003116FC" w:rsidRDefault="00423884" w:rsidP="00423884">
      <w:pPr>
        <w:tabs>
          <w:tab w:val="left" w:pos="2520"/>
        </w:tabs>
        <w:ind w:left="2520" w:hanging="2520"/>
      </w:pPr>
      <w:r w:rsidRPr="003116FC">
        <w:t>Typ: FLEX-0/4DA Z</w:t>
      </w:r>
    </w:p>
    <w:p w:rsidR="00423884" w:rsidRPr="003116FC" w:rsidRDefault="00423884" w:rsidP="00423884">
      <w:pPr>
        <w:tabs>
          <w:tab w:val="left" w:pos="2520"/>
        </w:tabs>
        <w:ind w:left="2520" w:hanging="2520"/>
      </w:pPr>
      <w:r w:rsidRPr="003116FC">
        <w:t xml:space="preserve">Bestellnummer: 83.020.0630.1 </w:t>
      </w:r>
      <w:r w:rsidRPr="003116FC">
        <w:fldChar w:fldCharType="begin"/>
      </w:r>
      <w:r w:rsidRPr="003116FC">
        <w:instrText xml:space="preserve"> XE "83.020.0630.1" </w:instrText>
      </w:r>
      <w:r w:rsidRPr="003116FC">
        <w:fldChar w:fldCharType="end"/>
      </w:r>
    </w:p>
    <w:p w:rsidR="00423884" w:rsidRPr="003116FC" w:rsidRDefault="00423884" w:rsidP="00423884">
      <w:pPr>
        <w:pBdr>
          <w:bottom w:val="single" w:sz="12" w:space="1" w:color="auto"/>
        </w:pBdr>
        <w:rPr>
          <w:color w:val="000000"/>
        </w:rPr>
      </w:pPr>
    </w:p>
    <w:p w:rsidR="002171B4" w:rsidRPr="003116FC" w:rsidRDefault="002171B4" w:rsidP="00423884">
      <w:pPr>
        <w:rPr>
          <w:b/>
          <w:color w:val="000000"/>
        </w:rPr>
      </w:pPr>
    </w:p>
    <w:p w:rsidR="002171B4" w:rsidRPr="003116FC" w:rsidRDefault="002171B4" w:rsidP="002171B4">
      <w:pPr>
        <w:rPr>
          <w:rFonts w:eastAsia="Times New Roman"/>
          <w:b/>
          <w:bCs/>
          <w:color w:val="000000"/>
          <w:lang w:eastAsia="de-DE"/>
        </w:rPr>
      </w:pPr>
      <w:r w:rsidRPr="003116FC">
        <w:rPr>
          <w:b/>
          <w:bCs/>
          <w:iCs/>
          <w:color w:val="000000"/>
        </w:rPr>
        <w:t>gesis</w:t>
      </w:r>
      <w:r w:rsidRPr="003116FC">
        <w:rPr>
          <w:b/>
          <w:bCs/>
          <w:color w:val="000000"/>
        </w:rPr>
        <w:t>® FLEX DALI Ausgang 3-fach (DALI-Signal + Netz)</w:t>
      </w:r>
    </w:p>
    <w:p w:rsidR="002171B4" w:rsidRPr="003116FC" w:rsidRDefault="002171B4" w:rsidP="002171B4">
      <w:pPr>
        <w:tabs>
          <w:tab w:val="left" w:pos="1620"/>
        </w:tabs>
        <w:rPr>
          <w:color w:val="000000"/>
        </w:rPr>
      </w:pPr>
    </w:p>
    <w:p w:rsidR="002171B4" w:rsidRPr="003116FC" w:rsidRDefault="002171B4" w:rsidP="002171B4">
      <w:pPr>
        <w:rPr>
          <w:color w:val="000000"/>
        </w:rPr>
      </w:pPr>
      <w:r w:rsidRPr="003116FC">
        <w:rPr>
          <w:color w:val="000000"/>
        </w:rPr>
        <w:t xml:space="preserve">System gesis® FLEX - Der DALI2 Ausgang 3-fach (DALI + 230 V) mit drei getrennt steuerbaren Broadcast Kanälen für jeweils 16 DALI EVGs wird vom Basismodul verwaltet. Das flache auf Tragschiene montierbaren AP-Gehäuse ist zum dezentralen Einbau geeignet. Er erhält seine Netz- und Busversorgung vom vorgeschalteten Modul. Die Ausgänge sind 5-polig steckbar und </w:t>
      </w:r>
      <w:r w:rsidR="00A44235" w:rsidRPr="003116FC">
        <w:rPr>
          <w:color w:val="000000"/>
        </w:rPr>
        <w:t>liefern</w:t>
      </w:r>
      <w:r w:rsidRPr="003116FC">
        <w:rPr>
          <w:color w:val="000000"/>
        </w:rPr>
        <w:t xml:space="preserve"> das DALI Signal und </w:t>
      </w:r>
      <w:r w:rsidR="00A44235" w:rsidRPr="003116FC">
        <w:rPr>
          <w:color w:val="000000"/>
        </w:rPr>
        <w:t xml:space="preserve">die </w:t>
      </w:r>
      <w:r w:rsidRPr="003116FC">
        <w:rPr>
          <w:color w:val="000000"/>
        </w:rPr>
        <w:t>Netzversorgung mit 230 V. Der umfangreiche Parametersatz ermöglicht verschiedene Automationsfunktionen. Die Handbedienebene erlaubt Funktionstests ohne vorherige Systemintegration. Die nach IEC 61535 steckbaren, elektrischen Verbindungen trennen Automation und Installation.</w:t>
      </w:r>
    </w:p>
    <w:p w:rsidR="002171B4" w:rsidRPr="003116FC" w:rsidRDefault="002171B4" w:rsidP="002171B4">
      <w:pPr>
        <w:rPr>
          <w:color w:val="000000"/>
        </w:rPr>
      </w:pPr>
    </w:p>
    <w:p w:rsidR="002171B4" w:rsidRPr="003116FC" w:rsidRDefault="002171B4" w:rsidP="002171B4">
      <w:pPr>
        <w:rPr>
          <w:color w:val="000000"/>
        </w:rPr>
      </w:pPr>
      <w:r w:rsidRPr="003116FC">
        <w:rPr>
          <w:color w:val="000000"/>
        </w:rPr>
        <w:t>Versorgung interner Bus: über vorgeschaltetes Modul</w:t>
      </w:r>
    </w:p>
    <w:p w:rsidR="002171B4" w:rsidRPr="003116FC" w:rsidRDefault="002171B4" w:rsidP="002171B4">
      <w:pPr>
        <w:tabs>
          <w:tab w:val="left" w:pos="2520"/>
        </w:tabs>
        <w:ind w:left="2520" w:hanging="2520"/>
      </w:pPr>
      <w:r w:rsidRPr="003116FC">
        <w:t>Versorgung Netz: über vorgeschaltetes Modul</w:t>
      </w:r>
    </w:p>
    <w:p w:rsidR="002171B4" w:rsidRPr="003116FC" w:rsidRDefault="002171B4" w:rsidP="002171B4">
      <w:pPr>
        <w:tabs>
          <w:tab w:val="left" w:pos="2520"/>
        </w:tabs>
        <w:ind w:left="2520" w:hanging="2520"/>
      </w:pPr>
      <w:r w:rsidRPr="003116FC">
        <w:t>Bemessungsspannung: 230 V AC</w:t>
      </w:r>
    </w:p>
    <w:p w:rsidR="002171B4" w:rsidRPr="003116FC" w:rsidRDefault="002171B4" w:rsidP="002171B4">
      <w:pPr>
        <w:tabs>
          <w:tab w:val="left" w:pos="2520"/>
        </w:tabs>
        <w:ind w:left="2520" w:hanging="2520"/>
      </w:pPr>
      <w:r w:rsidRPr="003116FC">
        <w:t>Bemessungsstrom: 16 A (ohmsche Last)</w:t>
      </w:r>
    </w:p>
    <w:p w:rsidR="002171B4" w:rsidRPr="003116FC" w:rsidRDefault="002171B4" w:rsidP="002171B4">
      <w:pPr>
        <w:tabs>
          <w:tab w:val="left" w:pos="2520"/>
        </w:tabs>
        <w:ind w:left="2520" w:hanging="2520"/>
      </w:pPr>
      <w:r w:rsidRPr="003116FC">
        <w:t>Anzahl: 3x DALI Broadcast</w:t>
      </w:r>
    </w:p>
    <w:p w:rsidR="002171B4" w:rsidRPr="003116FC" w:rsidRDefault="002171B4" w:rsidP="002171B4">
      <w:pPr>
        <w:tabs>
          <w:tab w:val="left" w:pos="2520"/>
        </w:tabs>
        <w:ind w:left="2520" w:hanging="2520"/>
        <w:rPr>
          <w:lang w:val="it-IT"/>
        </w:rPr>
      </w:pPr>
      <w:r w:rsidRPr="003116FC">
        <w:rPr>
          <w:lang w:val="it-IT"/>
        </w:rPr>
        <w:t>DALI-</w:t>
      </w:r>
      <w:proofErr w:type="spellStart"/>
      <w:r w:rsidRPr="003116FC">
        <w:rPr>
          <w:lang w:val="it-IT"/>
        </w:rPr>
        <w:t>Spannung</w:t>
      </w:r>
      <w:proofErr w:type="spellEnd"/>
      <w:r w:rsidRPr="003116FC">
        <w:rPr>
          <w:lang w:val="it-IT"/>
        </w:rPr>
        <w:t>: &gt; 11,5 V, &lt; 22,5 V (EN 60929)</w:t>
      </w:r>
    </w:p>
    <w:p w:rsidR="002171B4" w:rsidRPr="003116FC" w:rsidRDefault="002171B4" w:rsidP="002171B4">
      <w:pPr>
        <w:tabs>
          <w:tab w:val="left" w:pos="2520"/>
        </w:tabs>
        <w:ind w:left="2520" w:hanging="2520"/>
      </w:pPr>
      <w:r w:rsidRPr="003116FC">
        <w:t>Belastbarkeit: 16 DALI Teilnehmer nach EN 60929 je Ausgang</w:t>
      </w:r>
    </w:p>
    <w:p w:rsidR="002171B4" w:rsidRPr="003116FC" w:rsidRDefault="002171B4" w:rsidP="002171B4">
      <w:pPr>
        <w:tabs>
          <w:tab w:val="left" w:pos="2520"/>
        </w:tabs>
        <w:ind w:left="2520" w:hanging="2520"/>
      </w:pPr>
      <w:r w:rsidRPr="003116FC">
        <w:t>Handbedienung: Taster am Modul</w:t>
      </w:r>
    </w:p>
    <w:p w:rsidR="002171B4" w:rsidRPr="003116FC" w:rsidRDefault="002171B4" w:rsidP="002171B4">
      <w:pPr>
        <w:tabs>
          <w:tab w:val="left" w:pos="2520"/>
        </w:tabs>
        <w:ind w:left="2520" w:hanging="2520"/>
      </w:pPr>
      <w:r w:rsidRPr="003116FC">
        <w:t>Statusanzeige: LEDs am Modul</w:t>
      </w:r>
    </w:p>
    <w:p w:rsidR="002171B4" w:rsidRPr="003116FC" w:rsidRDefault="002171B4" w:rsidP="002171B4">
      <w:pPr>
        <w:tabs>
          <w:tab w:val="left" w:pos="2520"/>
        </w:tabs>
        <w:ind w:left="2520" w:hanging="2520"/>
      </w:pPr>
      <w:r w:rsidRPr="003116FC">
        <w:t>Elektrische Anschlüsse: alle Anschlüsse für Verbraucher nach IEC 61535</w:t>
      </w:r>
    </w:p>
    <w:p w:rsidR="002171B4" w:rsidRPr="003116FC" w:rsidRDefault="002171B4" w:rsidP="002171B4">
      <w:pPr>
        <w:tabs>
          <w:tab w:val="left" w:pos="2520"/>
        </w:tabs>
        <w:ind w:left="2520" w:hanging="2520"/>
      </w:pPr>
      <w:r w:rsidRPr="003116FC">
        <w:t>Schutzart: IP20</w:t>
      </w:r>
    </w:p>
    <w:p w:rsidR="002171B4" w:rsidRPr="003116FC" w:rsidRDefault="002171B4" w:rsidP="002171B4">
      <w:pPr>
        <w:tabs>
          <w:tab w:val="left" w:pos="2520"/>
        </w:tabs>
        <w:ind w:left="2520" w:hanging="2520"/>
      </w:pPr>
      <w:r w:rsidRPr="003116FC">
        <w:t>Gehäuse: halogenfrei</w:t>
      </w:r>
    </w:p>
    <w:p w:rsidR="002171B4" w:rsidRPr="003116FC" w:rsidRDefault="002171B4" w:rsidP="002171B4">
      <w:pPr>
        <w:tabs>
          <w:tab w:val="left" w:pos="2520"/>
        </w:tabs>
        <w:ind w:left="2520" w:hanging="2520"/>
      </w:pPr>
      <w:r w:rsidRPr="003116FC">
        <w:t>Brennbarkeitsklasse: UL 94-V-2</w:t>
      </w:r>
    </w:p>
    <w:p w:rsidR="002171B4" w:rsidRPr="003116FC" w:rsidRDefault="002171B4" w:rsidP="002171B4">
      <w:pPr>
        <w:tabs>
          <w:tab w:val="left" w:pos="2520"/>
        </w:tabs>
        <w:ind w:left="2520" w:hanging="2520"/>
      </w:pPr>
      <w:r w:rsidRPr="003116FC">
        <w:t>Gehäusefarbe: Oberteil lichtgrau, Unterteil schwarz</w:t>
      </w:r>
    </w:p>
    <w:p w:rsidR="002171B4" w:rsidRPr="003116FC" w:rsidRDefault="002171B4" w:rsidP="002171B4">
      <w:pPr>
        <w:tabs>
          <w:tab w:val="left" w:pos="2520"/>
        </w:tabs>
        <w:ind w:left="2520" w:hanging="2520"/>
      </w:pPr>
      <w:r w:rsidRPr="003116FC">
        <w:t>Abmessungen:</w:t>
      </w:r>
    </w:p>
    <w:p w:rsidR="002171B4" w:rsidRPr="003116FC" w:rsidRDefault="002171B4" w:rsidP="002171B4">
      <w:pPr>
        <w:tabs>
          <w:tab w:val="left" w:pos="2520"/>
        </w:tabs>
        <w:ind w:left="2520" w:hanging="2520"/>
      </w:pPr>
      <w:r w:rsidRPr="003116FC">
        <w:t>Länge: 130 mm (im Verband)</w:t>
      </w:r>
    </w:p>
    <w:p w:rsidR="002171B4" w:rsidRPr="003116FC" w:rsidRDefault="002171B4" w:rsidP="002171B4">
      <w:pPr>
        <w:tabs>
          <w:tab w:val="left" w:pos="2520"/>
        </w:tabs>
        <w:ind w:left="2520" w:hanging="2520"/>
      </w:pPr>
      <w:r w:rsidRPr="003116FC">
        <w:t>Breite: 149 mm inkl. Verrastung der Stecker</w:t>
      </w:r>
    </w:p>
    <w:p w:rsidR="002171B4" w:rsidRPr="003116FC" w:rsidRDefault="002171B4" w:rsidP="002171B4">
      <w:pPr>
        <w:tabs>
          <w:tab w:val="left" w:pos="2520"/>
        </w:tabs>
        <w:ind w:left="2520" w:hanging="2520"/>
      </w:pPr>
      <w:r w:rsidRPr="003116FC">
        <w:t>Höhe: 44 mm ohne Tragschiene</w:t>
      </w:r>
    </w:p>
    <w:p w:rsidR="002171B4" w:rsidRPr="003116FC" w:rsidRDefault="002171B4" w:rsidP="002171B4">
      <w:pPr>
        <w:tabs>
          <w:tab w:val="left" w:pos="2520"/>
        </w:tabs>
        <w:ind w:left="2520" w:hanging="2520"/>
      </w:pPr>
      <w:r w:rsidRPr="003116FC">
        <w:t>Montage: Aufputz, Tragschiene TH35, systemkonformer Montagerahmen oder auf ebener Montagefläche</w:t>
      </w:r>
    </w:p>
    <w:p w:rsidR="002171B4" w:rsidRPr="003116FC" w:rsidRDefault="002171B4" w:rsidP="002171B4">
      <w:pPr>
        <w:tabs>
          <w:tab w:val="left" w:pos="2520"/>
        </w:tabs>
        <w:ind w:left="2520" w:hanging="2520"/>
      </w:pPr>
    </w:p>
    <w:p w:rsidR="002171B4" w:rsidRPr="003116FC" w:rsidRDefault="002171B4" w:rsidP="002171B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2171B4" w:rsidRPr="003116FC" w:rsidRDefault="002171B4" w:rsidP="002171B4">
      <w:pPr>
        <w:tabs>
          <w:tab w:val="left" w:pos="2520"/>
        </w:tabs>
        <w:ind w:left="2520" w:hanging="2520"/>
        <w:rPr>
          <w:lang w:val="en-US"/>
        </w:rPr>
      </w:pPr>
      <w:proofErr w:type="spellStart"/>
      <w:r w:rsidRPr="003116FC">
        <w:rPr>
          <w:lang w:val="en-US"/>
        </w:rPr>
        <w:t>Typ</w:t>
      </w:r>
      <w:proofErr w:type="spellEnd"/>
      <w:r w:rsidRPr="003116FC">
        <w:rPr>
          <w:lang w:val="en-US"/>
        </w:rPr>
        <w:t>: FLEX-0/3DA AC</w:t>
      </w:r>
    </w:p>
    <w:p w:rsidR="002171B4" w:rsidRPr="003116FC" w:rsidRDefault="002171B4" w:rsidP="002171B4">
      <w:pPr>
        <w:tabs>
          <w:tab w:val="left" w:pos="2520"/>
        </w:tabs>
        <w:ind w:left="2520" w:hanging="2520"/>
      </w:pPr>
      <w:r w:rsidRPr="003116FC">
        <w:t>Bestellnummer: 83.020.06</w:t>
      </w:r>
      <w:r w:rsidR="00A44235" w:rsidRPr="003116FC">
        <w:t>41</w:t>
      </w:r>
      <w:r w:rsidRPr="003116FC">
        <w:t xml:space="preserve">.0 </w:t>
      </w:r>
      <w:r w:rsidRPr="003116FC">
        <w:fldChar w:fldCharType="begin"/>
      </w:r>
      <w:r w:rsidRPr="003116FC">
        <w:instrText xml:space="preserve"> XE "83.020.06</w:instrText>
      </w:r>
      <w:r w:rsidR="00A44235" w:rsidRPr="003116FC">
        <w:instrText>41</w:instrText>
      </w:r>
      <w:r w:rsidRPr="003116FC">
        <w:instrText xml:space="preserve">.0" </w:instrText>
      </w:r>
      <w:r w:rsidRPr="003116FC">
        <w:fldChar w:fldCharType="end"/>
      </w:r>
    </w:p>
    <w:p w:rsidR="00A44235" w:rsidRPr="003116FC" w:rsidRDefault="00A44235" w:rsidP="00A44235">
      <w:pPr>
        <w:pBdr>
          <w:bottom w:val="single" w:sz="12" w:space="1" w:color="auto"/>
        </w:pBdr>
        <w:rPr>
          <w:color w:val="000000"/>
        </w:rPr>
      </w:pPr>
    </w:p>
    <w:p w:rsidR="00A44235" w:rsidRPr="003116FC" w:rsidRDefault="00A44235" w:rsidP="00A44235">
      <w:pPr>
        <w:rPr>
          <w:b/>
          <w:color w:val="000000"/>
        </w:rPr>
      </w:pPr>
    </w:p>
    <w:p w:rsidR="00A44235" w:rsidRPr="003116FC" w:rsidRDefault="00A44235" w:rsidP="00A44235">
      <w:pPr>
        <w:rPr>
          <w:rFonts w:eastAsia="Times New Roman"/>
          <w:b/>
          <w:bCs/>
          <w:color w:val="000000"/>
          <w:lang w:eastAsia="de-DE"/>
        </w:rPr>
      </w:pPr>
      <w:r w:rsidRPr="003116FC">
        <w:rPr>
          <w:b/>
          <w:bCs/>
          <w:iCs/>
          <w:color w:val="000000"/>
        </w:rPr>
        <w:t>gesis</w:t>
      </w:r>
      <w:r w:rsidRPr="003116FC">
        <w:rPr>
          <w:b/>
          <w:bCs/>
          <w:color w:val="000000"/>
        </w:rPr>
        <w:t>® FLEX DALI Ausgang 3-fach (DALI-Signal + Netz) mit gesis® Steckersatz</w:t>
      </w:r>
    </w:p>
    <w:p w:rsidR="00A44235" w:rsidRPr="003116FC" w:rsidRDefault="00A44235" w:rsidP="00A44235">
      <w:pPr>
        <w:tabs>
          <w:tab w:val="left" w:pos="1620"/>
        </w:tabs>
        <w:rPr>
          <w:color w:val="000000"/>
        </w:rPr>
      </w:pPr>
    </w:p>
    <w:p w:rsidR="00A44235" w:rsidRPr="003116FC" w:rsidRDefault="00A44235" w:rsidP="00A44235">
      <w:pPr>
        <w:rPr>
          <w:color w:val="000000"/>
        </w:rPr>
      </w:pPr>
      <w:r w:rsidRPr="003116FC">
        <w:rPr>
          <w:color w:val="000000"/>
        </w:rPr>
        <w:t>System gesis® FLEX - Der DALI2 Ausgang 3-fach (DALI + 230 V) mit drei getrennt steuerbaren Broadcast Kanälen für jeweils 16 DALI EVGs wird vom Basismodul verwaltet. Das flache auf Tragschiene montierbaren AP-Gehäuse ist zum dezentralen Einbau geeignet. Er erhält seine Netz- und Busversorgung vom vorgeschalteten Modul. Die Ausgänge sind 5-polig steckbar und liefern das DALI Signal und die Netzversorgung mit 230 V. Der umfangreiche Parametersatz ermöglicht verschiedene Automationsfunktionen. Die Handbedienebene erlaubt Funktionstests ohne vorherige Systemintegration. Die nach IEC 61535 steckbaren, elektrischen Verbindungen trennen Automation und Installation.</w:t>
      </w:r>
      <w:r w:rsidRPr="003116FC">
        <w:t xml:space="preserve"> Alle benötigten Steckverbinder liegen bei.</w:t>
      </w:r>
    </w:p>
    <w:p w:rsidR="00A44235" w:rsidRPr="003116FC" w:rsidRDefault="00A44235" w:rsidP="00A44235">
      <w:pPr>
        <w:rPr>
          <w:color w:val="000000"/>
        </w:rPr>
      </w:pPr>
    </w:p>
    <w:p w:rsidR="00A44235" w:rsidRPr="003116FC" w:rsidRDefault="00A44235" w:rsidP="00A44235">
      <w:pPr>
        <w:rPr>
          <w:color w:val="000000"/>
        </w:rPr>
      </w:pPr>
      <w:r w:rsidRPr="003116FC">
        <w:rPr>
          <w:color w:val="000000"/>
        </w:rPr>
        <w:t>Versorgung interner Bus: über vorgeschaltetes Modul</w:t>
      </w:r>
    </w:p>
    <w:p w:rsidR="00A44235" w:rsidRPr="003116FC" w:rsidRDefault="00A44235" w:rsidP="00A44235">
      <w:pPr>
        <w:tabs>
          <w:tab w:val="left" w:pos="2520"/>
        </w:tabs>
        <w:ind w:left="2520" w:hanging="2520"/>
      </w:pPr>
      <w:r w:rsidRPr="003116FC">
        <w:t>Versorgung Netz: über vorgeschaltetes Modul</w:t>
      </w:r>
    </w:p>
    <w:p w:rsidR="00A44235" w:rsidRPr="003116FC" w:rsidRDefault="00A44235" w:rsidP="00A44235">
      <w:pPr>
        <w:tabs>
          <w:tab w:val="left" w:pos="2520"/>
        </w:tabs>
        <w:ind w:left="2520" w:hanging="2520"/>
      </w:pPr>
      <w:r w:rsidRPr="003116FC">
        <w:t>Bemessungsspannung: 230 V AC</w:t>
      </w:r>
    </w:p>
    <w:p w:rsidR="00A44235" w:rsidRPr="003116FC" w:rsidRDefault="00A44235" w:rsidP="00A44235">
      <w:pPr>
        <w:tabs>
          <w:tab w:val="left" w:pos="2520"/>
        </w:tabs>
        <w:ind w:left="2520" w:hanging="2520"/>
      </w:pPr>
      <w:r w:rsidRPr="003116FC">
        <w:t>Bemessungsstrom: 16 A (ohmsche Last)</w:t>
      </w:r>
    </w:p>
    <w:p w:rsidR="00A44235" w:rsidRPr="003116FC" w:rsidRDefault="00A44235" w:rsidP="00A44235">
      <w:pPr>
        <w:tabs>
          <w:tab w:val="left" w:pos="2520"/>
        </w:tabs>
        <w:ind w:left="2520" w:hanging="2520"/>
      </w:pPr>
      <w:r w:rsidRPr="003116FC">
        <w:t>Anzahl: 3x DALI Broadcast</w:t>
      </w:r>
    </w:p>
    <w:p w:rsidR="00A44235" w:rsidRPr="003116FC" w:rsidRDefault="00A44235" w:rsidP="00A44235">
      <w:pPr>
        <w:tabs>
          <w:tab w:val="left" w:pos="2520"/>
        </w:tabs>
        <w:ind w:left="2520" w:hanging="2520"/>
        <w:rPr>
          <w:lang w:val="it-IT"/>
        </w:rPr>
      </w:pPr>
      <w:r w:rsidRPr="003116FC">
        <w:rPr>
          <w:lang w:val="it-IT"/>
        </w:rPr>
        <w:t>DALI-</w:t>
      </w:r>
      <w:proofErr w:type="spellStart"/>
      <w:r w:rsidRPr="003116FC">
        <w:rPr>
          <w:lang w:val="it-IT"/>
        </w:rPr>
        <w:t>Spannung</w:t>
      </w:r>
      <w:proofErr w:type="spellEnd"/>
      <w:r w:rsidRPr="003116FC">
        <w:rPr>
          <w:lang w:val="it-IT"/>
        </w:rPr>
        <w:t>: &gt; 11,5 V, &lt; 22,5 V (EN 60929)</w:t>
      </w:r>
    </w:p>
    <w:p w:rsidR="00A44235" w:rsidRPr="003116FC" w:rsidRDefault="00A44235" w:rsidP="00A44235">
      <w:pPr>
        <w:tabs>
          <w:tab w:val="left" w:pos="2520"/>
        </w:tabs>
        <w:ind w:left="2520" w:hanging="2520"/>
      </w:pPr>
      <w:r w:rsidRPr="003116FC">
        <w:t>Belastbarkeit: 16 DALI Teilnehmer nach EN 60929 je Ausgang</w:t>
      </w:r>
    </w:p>
    <w:p w:rsidR="00A44235" w:rsidRPr="003116FC" w:rsidRDefault="00A44235" w:rsidP="00A44235">
      <w:pPr>
        <w:tabs>
          <w:tab w:val="left" w:pos="2520"/>
        </w:tabs>
        <w:ind w:left="2520" w:hanging="2520"/>
      </w:pPr>
      <w:r w:rsidRPr="003116FC">
        <w:t>Handbedienung: Taster am Modul</w:t>
      </w:r>
    </w:p>
    <w:p w:rsidR="00A44235" w:rsidRPr="003116FC" w:rsidRDefault="00A44235" w:rsidP="00A44235">
      <w:pPr>
        <w:tabs>
          <w:tab w:val="left" w:pos="2520"/>
        </w:tabs>
        <w:ind w:left="2520" w:hanging="2520"/>
      </w:pPr>
      <w:r w:rsidRPr="003116FC">
        <w:t>Statusanzeige: LEDs am Modul</w:t>
      </w:r>
    </w:p>
    <w:p w:rsidR="00A44235" w:rsidRPr="003116FC" w:rsidRDefault="00A44235" w:rsidP="00A44235">
      <w:pPr>
        <w:tabs>
          <w:tab w:val="left" w:pos="2520"/>
        </w:tabs>
        <w:ind w:left="2520" w:hanging="2520"/>
      </w:pPr>
      <w:r w:rsidRPr="003116FC">
        <w:lastRenderedPageBreak/>
        <w:t>Elektrische Anschlüsse: alle Anschlüsse für Verbraucher nach IEC 61535</w:t>
      </w:r>
    </w:p>
    <w:p w:rsidR="00A44235" w:rsidRPr="003116FC" w:rsidRDefault="00A44235" w:rsidP="00A44235">
      <w:pPr>
        <w:tabs>
          <w:tab w:val="left" w:pos="2520"/>
        </w:tabs>
        <w:ind w:left="2520" w:hanging="2520"/>
      </w:pPr>
      <w:r w:rsidRPr="003116FC">
        <w:t>Schutzart: IP20</w:t>
      </w:r>
    </w:p>
    <w:p w:rsidR="00A44235" w:rsidRPr="003116FC" w:rsidRDefault="00A44235" w:rsidP="00A44235">
      <w:pPr>
        <w:tabs>
          <w:tab w:val="left" w:pos="2520"/>
        </w:tabs>
        <w:ind w:left="2520" w:hanging="2520"/>
      </w:pPr>
      <w:r w:rsidRPr="003116FC">
        <w:t>Gehäuse: halogenfrei</w:t>
      </w:r>
    </w:p>
    <w:p w:rsidR="00A44235" w:rsidRPr="003116FC" w:rsidRDefault="00A44235" w:rsidP="00A44235">
      <w:pPr>
        <w:tabs>
          <w:tab w:val="left" w:pos="2520"/>
        </w:tabs>
        <w:ind w:left="2520" w:hanging="2520"/>
      </w:pPr>
      <w:r w:rsidRPr="003116FC">
        <w:t>Brennbarkeitsklasse: UL 94-V-2</w:t>
      </w:r>
    </w:p>
    <w:p w:rsidR="00A44235" w:rsidRPr="003116FC" w:rsidRDefault="00A44235" w:rsidP="00A44235">
      <w:pPr>
        <w:tabs>
          <w:tab w:val="left" w:pos="2520"/>
        </w:tabs>
        <w:ind w:left="2520" w:hanging="2520"/>
      </w:pPr>
      <w:r w:rsidRPr="003116FC">
        <w:t>Gehäusefarbe: Oberteil lichtgrau, Unterteil schwarz</w:t>
      </w:r>
    </w:p>
    <w:p w:rsidR="00A44235" w:rsidRPr="003116FC" w:rsidRDefault="00A44235" w:rsidP="00A44235">
      <w:pPr>
        <w:tabs>
          <w:tab w:val="left" w:pos="2520"/>
        </w:tabs>
        <w:ind w:left="2520" w:hanging="2520"/>
      </w:pPr>
      <w:r w:rsidRPr="003116FC">
        <w:t>Abmessungen:</w:t>
      </w:r>
    </w:p>
    <w:p w:rsidR="00A44235" w:rsidRPr="003116FC" w:rsidRDefault="00A44235" w:rsidP="00A44235">
      <w:pPr>
        <w:tabs>
          <w:tab w:val="left" w:pos="2520"/>
        </w:tabs>
        <w:ind w:left="2520" w:hanging="2520"/>
      </w:pPr>
      <w:r w:rsidRPr="003116FC">
        <w:t>Länge: 130 mm (im Verband)</w:t>
      </w:r>
    </w:p>
    <w:p w:rsidR="00A44235" w:rsidRPr="003116FC" w:rsidRDefault="00A44235" w:rsidP="00A44235">
      <w:pPr>
        <w:tabs>
          <w:tab w:val="left" w:pos="2520"/>
        </w:tabs>
        <w:ind w:left="2520" w:hanging="2520"/>
      </w:pPr>
      <w:r w:rsidRPr="003116FC">
        <w:t>Breite: 149 mm inkl. Verrastung der Stecker</w:t>
      </w:r>
    </w:p>
    <w:p w:rsidR="00A44235" w:rsidRPr="003116FC" w:rsidRDefault="00A44235" w:rsidP="00A44235">
      <w:pPr>
        <w:tabs>
          <w:tab w:val="left" w:pos="2520"/>
        </w:tabs>
        <w:ind w:left="2520" w:hanging="2520"/>
      </w:pPr>
      <w:r w:rsidRPr="003116FC">
        <w:t>Höhe: 44 mm ohne Tragschiene</w:t>
      </w:r>
    </w:p>
    <w:p w:rsidR="00A44235" w:rsidRPr="003116FC" w:rsidRDefault="00A44235" w:rsidP="00A44235">
      <w:pPr>
        <w:tabs>
          <w:tab w:val="left" w:pos="2520"/>
        </w:tabs>
        <w:ind w:left="2520" w:hanging="2520"/>
      </w:pPr>
      <w:r w:rsidRPr="003116FC">
        <w:t>Montage: Aufputz, Tragschiene TH35, systemkonformer Montagerahmen oder auf ebener Montagefläche</w:t>
      </w:r>
    </w:p>
    <w:p w:rsidR="00A44235" w:rsidRPr="003116FC" w:rsidRDefault="00A44235" w:rsidP="00A44235">
      <w:pPr>
        <w:tabs>
          <w:tab w:val="left" w:pos="2520"/>
        </w:tabs>
        <w:ind w:left="2520" w:hanging="2520"/>
      </w:pPr>
      <w:r w:rsidRPr="003116FC">
        <w:t>Zubehör: Die erforderlichen Buchsen/Stecker liegen dem Modul bei</w:t>
      </w:r>
    </w:p>
    <w:p w:rsidR="00A44235" w:rsidRPr="003116FC" w:rsidRDefault="00A44235" w:rsidP="00A44235">
      <w:pPr>
        <w:tabs>
          <w:tab w:val="left" w:pos="2520"/>
        </w:tabs>
        <w:ind w:left="2520" w:hanging="2520"/>
      </w:pPr>
    </w:p>
    <w:p w:rsidR="00A44235" w:rsidRPr="003116FC" w:rsidRDefault="00A44235" w:rsidP="00A44235">
      <w:pPr>
        <w:tabs>
          <w:tab w:val="left" w:pos="2520"/>
        </w:tabs>
        <w:ind w:left="2520" w:hanging="2520"/>
      </w:pPr>
      <w:r w:rsidRPr="003116FC">
        <w:t>Fabrikat: Wieland Electric GmbH</w:t>
      </w:r>
    </w:p>
    <w:p w:rsidR="00A44235" w:rsidRPr="003116FC" w:rsidRDefault="00A44235" w:rsidP="00A44235">
      <w:pPr>
        <w:tabs>
          <w:tab w:val="left" w:pos="2520"/>
        </w:tabs>
        <w:ind w:left="2520" w:hanging="2520"/>
      </w:pPr>
      <w:r w:rsidRPr="003116FC">
        <w:t>Typ: FLEX-0/3DA AC Z</w:t>
      </w:r>
    </w:p>
    <w:p w:rsidR="00A44235" w:rsidRPr="003116FC" w:rsidRDefault="00A44235" w:rsidP="00A44235">
      <w:pPr>
        <w:tabs>
          <w:tab w:val="left" w:pos="2520"/>
        </w:tabs>
        <w:ind w:left="2520" w:hanging="2520"/>
      </w:pPr>
      <w:r w:rsidRPr="003116FC">
        <w:t xml:space="preserve">Bestellnummer: 83.020.0641.1 </w:t>
      </w:r>
      <w:r w:rsidRPr="003116FC">
        <w:fldChar w:fldCharType="begin"/>
      </w:r>
      <w:r w:rsidRPr="003116FC">
        <w:instrText xml:space="preserve"> XE "83.020.0641.1" </w:instrText>
      </w:r>
      <w:r w:rsidRPr="003116FC">
        <w:fldChar w:fldCharType="end"/>
      </w:r>
    </w:p>
    <w:p w:rsidR="002171B4" w:rsidRPr="003116FC" w:rsidRDefault="002171B4" w:rsidP="002171B4">
      <w:pPr>
        <w:pBdr>
          <w:bottom w:val="single" w:sz="12" w:space="1" w:color="auto"/>
        </w:pBdr>
      </w:pPr>
    </w:p>
    <w:p w:rsidR="002171B4" w:rsidRPr="003116FC" w:rsidRDefault="002171B4" w:rsidP="002171B4">
      <w:pPr>
        <w:rPr>
          <w:b/>
        </w:rPr>
      </w:pPr>
    </w:p>
    <w:p w:rsidR="00423884" w:rsidRPr="003116FC" w:rsidRDefault="00423884" w:rsidP="00423884">
      <w:pPr>
        <w:rPr>
          <w:b/>
          <w:color w:val="000000"/>
          <w:lang w:eastAsia="de-DE"/>
        </w:rPr>
      </w:pPr>
      <w:r w:rsidRPr="003116FC">
        <w:rPr>
          <w:b/>
          <w:color w:val="000000"/>
        </w:rPr>
        <w:br w:type="page"/>
      </w:r>
    </w:p>
    <w:p w:rsidR="00423884" w:rsidRPr="003116FC" w:rsidRDefault="00423884" w:rsidP="00423884">
      <w:pPr>
        <w:pStyle w:val="BODY"/>
        <w:numPr>
          <w:ilvl w:val="1"/>
          <w:numId w:val="3"/>
        </w:numPr>
        <w:spacing w:before="30" w:after="30"/>
        <w:ind w:right="30"/>
        <w:outlineLvl w:val="1"/>
        <w:rPr>
          <w:b/>
          <w:color w:val="000000"/>
          <w:sz w:val="20"/>
        </w:rPr>
      </w:pPr>
      <w:bookmarkStart w:id="13" w:name="_Toc382549579"/>
      <w:bookmarkStart w:id="14" w:name="_Toc122083289"/>
      <w:r w:rsidRPr="003116FC">
        <w:rPr>
          <w:b/>
          <w:color w:val="000000"/>
          <w:sz w:val="20"/>
        </w:rPr>
        <w:lastRenderedPageBreak/>
        <w:t>Jalousieausgänge</w:t>
      </w:r>
      <w:bookmarkEnd w:id="13"/>
      <w:bookmarkEnd w:id="14"/>
    </w:p>
    <w:p w:rsidR="00423884" w:rsidRPr="003116FC" w:rsidRDefault="00423884" w:rsidP="00423884">
      <w:pPr>
        <w:pStyle w:val="BODY"/>
        <w:spacing w:before="30" w:after="30"/>
        <w:ind w:left="30" w:right="30"/>
        <w:rPr>
          <w:b/>
          <w:bCs/>
          <w:color w:val="000000"/>
          <w:sz w:val="2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Jalousieausgang 2-fach</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Der Jalousieausgang 2-fach 230 V/8 A im flachen, auf Tragschiene montierbare</w:t>
      </w:r>
      <w:r w:rsidR="00DC6288" w:rsidRPr="003116FC">
        <w:t>n</w:t>
      </w:r>
      <w:r w:rsidRPr="003116FC">
        <w:t xml:space="preserve"> AP-Gehäuse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Bemessungsstrom: 8 A (ohmsche Last)</w:t>
      </w:r>
    </w:p>
    <w:p w:rsidR="00423884" w:rsidRPr="003116FC" w:rsidRDefault="00423884" w:rsidP="00423884">
      <w:pPr>
        <w:tabs>
          <w:tab w:val="left" w:pos="2520"/>
        </w:tabs>
        <w:ind w:left="2520" w:hanging="2520"/>
      </w:pPr>
      <w:r w:rsidRPr="003116FC">
        <w:t>Anzahl: 2 Jalousieausgänge (4-polig, Auf/Ab)</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FLEX-0/2W</w:t>
      </w:r>
    </w:p>
    <w:p w:rsidR="00423884" w:rsidRPr="003116FC" w:rsidRDefault="00423884" w:rsidP="00423884">
      <w:pPr>
        <w:tabs>
          <w:tab w:val="left" w:pos="2520"/>
        </w:tabs>
        <w:ind w:left="2520" w:hanging="2520"/>
      </w:pPr>
      <w:r w:rsidRPr="003116FC">
        <w:t xml:space="preserve">Bestellnummer: 83.020.0624.0 </w:t>
      </w:r>
      <w:r w:rsidRPr="003116FC">
        <w:fldChar w:fldCharType="begin"/>
      </w:r>
      <w:r w:rsidRPr="003116FC">
        <w:instrText xml:space="preserve"> XE "83.020.0624.0"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Jalousieausgang 2-fach mit gesis® Steckersatz</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Der Jalousieausgang 2-fach 230 V/8 A im flachen, auf Tragschiene montierbare</w:t>
      </w:r>
      <w:r w:rsidR="00DC6288" w:rsidRPr="003116FC">
        <w:t>n</w:t>
      </w:r>
      <w:r w:rsidRPr="003116FC">
        <w:t xml:space="preserve"> AP-Gehäuse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423884" w:rsidRPr="003116FC" w:rsidRDefault="00423884" w:rsidP="00423884">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Bemessungsspannung: 230 V AC</w:t>
      </w:r>
    </w:p>
    <w:p w:rsidR="00423884" w:rsidRPr="003116FC" w:rsidRDefault="00423884" w:rsidP="00423884">
      <w:pPr>
        <w:tabs>
          <w:tab w:val="left" w:pos="2520"/>
        </w:tabs>
        <w:ind w:left="2520" w:hanging="2520"/>
      </w:pPr>
      <w:r w:rsidRPr="003116FC">
        <w:t>Bemessungsstrom: 8 A (ohmsche Last)</w:t>
      </w:r>
    </w:p>
    <w:p w:rsidR="00423884" w:rsidRPr="003116FC" w:rsidRDefault="00423884" w:rsidP="00423884">
      <w:pPr>
        <w:tabs>
          <w:tab w:val="left" w:pos="2520"/>
        </w:tabs>
        <w:ind w:left="2520" w:hanging="2520"/>
      </w:pPr>
      <w:r w:rsidRPr="003116FC">
        <w:t>Anzahl: 2 Jalousieausgänge (4-polig, Auf/Ab)</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lastRenderedPageBreak/>
        <w:t>Typ</w:t>
      </w:r>
      <w:proofErr w:type="spellEnd"/>
      <w:r w:rsidRPr="003116FC">
        <w:rPr>
          <w:lang w:val="en-US"/>
        </w:rPr>
        <w:t>: FLEX-0/2W Z</w:t>
      </w:r>
    </w:p>
    <w:p w:rsidR="00423884" w:rsidRPr="003116FC" w:rsidRDefault="00423884" w:rsidP="00423884">
      <w:pPr>
        <w:tabs>
          <w:tab w:val="left" w:pos="2520"/>
        </w:tabs>
        <w:ind w:left="2520" w:hanging="2520"/>
      </w:pPr>
      <w:r w:rsidRPr="003116FC">
        <w:t xml:space="preserve">Bestellnummer: 83.020.0624.1 </w:t>
      </w:r>
      <w:r w:rsidRPr="003116FC">
        <w:fldChar w:fldCharType="begin"/>
      </w:r>
      <w:r w:rsidRPr="003116FC">
        <w:instrText xml:space="preserve"> XE "83.020.0624.1"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color w:val="000000"/>
        </w:rPr>
      </w:pPr>
    </w:p>
    <w:p w:rsidR="00DC6288" w:rsidRPr="003116FC" w:rsidRDefault="00DC6288" w:rsidP="00DC6288">
      <w:pPr>
        <w:rPr>
          <w:rFonts w:eastAsia="Times New Roman"/>
          <w:b/>
          <w:bCs/>
          <w:color w:val="000000"/>
          <w:lang w:eastAsia="de-DE"/>
        </w:rPr>
      </w:pPr>
      <w:r w:rsidRPr="003116FC">
        <w:rPr>
          <w:b/>
          <w:bCs/>
          <w:iCs/>
          <w:color w:val="000000"/>
        </w:rPr>
        <w:t>gesis</w:t>
      </w:r>
      <w:r w:rsidRPr="003116FC">
        <w:rPr>
          <w:b/>
          <w:bCs/>
          <w:color w:val="000000"/>
        </w:rPr>
        <w:t>® FLEX Jalousieausgang 2-fach mit Absicherung</w:t>
      </w:r>
    </w:p>
    <w:p w:rsidR="00DC6288" w:rsidRPr="003116FC" w:rsidRDefault="00DC6288" w:rsidP="00DC6288">
      <w:pPr>
        <w:tabs>
          <w:tab w:val="left" w:pos="1620"/>
        </w:tabs>
        <w:rPr>
          <w:color w:val="000000"/>
        </w:rPr>
      </w:pPr>
    </w:p>
    <w:p w:rsidR="00DC6288" w:rsidRPr="003116FC" w:rsidRDefault="00DC6288" w:rsidP="00DC6288">
      <w:pPr>
        <w:rPr>
          <w:color w:val="000000"/>
        </w:rPr>
      </w:pPr>
      <w:r w:rsidRPr="003116FC">
        <w:rPr>
          <w:color w:val="000000"/>
        </w:rPr>
        <w:t>System gesis® FLEX - Der abgesicherte Jalousieausgang 2-fach 230 V/3 A im flachen, auf Tragschiene montierbaren AP-Gehäuse zum dezentralen Einbau wird vom Basismodul verwaltet. Jeder Ausgang ist mit einer Feinsicherung 3,15 AT abgesichert.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p>
    <w:p w:rsidR="00DC6288" w:rsidRPr="003116FC" w:rsidRDefault="00DC6288" w:rsidP="00DC6288">
      <w:pPr>
        <w:rPr>
          <w:rFonts w:eastAsia="Times New Roman"/>
          <w:color w:val="000000"/>
          <w:lang w:eastAsia="de-DE"/>
        </w:rPr>
      </w:pPr>
    </w:p>
    <w:p w:rsidR="00DC6288" w:rsidRPr="003116FC" w:rsidRDefault="00D352D5" w:rsidP="00DC6288">
      <w:pPr>
        <w:tabs>
          <w:tab w:val="left" w:pos="2520"/>
        </w:tabs>
        <w:ind w:left="2520" w:hanging="2520"/>
      </w:pPr>
      <w:r w:rsidRPr="003116FC">
        <w:t>Versorgung interner Bus: über vorgeschaltetes Modul</w:t>
      </w:r>
    </w:p>
    <w:p w:rsidR="00DC6288" w:rsidRPr="003116FC" w:rsidRDefault="00DC6288" w:rsidP="00DC6288">
      <w:pPr>
        <w:tabs>
          <w:tab w:val="left" w:pos="2520"/>
        </w:tabs>
        <w:ind w:left="2520" w:hanging="2520"/>
      </w:pPr>
      <w:r w:rsidRPr="003116FC">
        <w:t>Versorgung Netz: über vorgeschaltetes Modul</w:t>
      </w:r>
    </w:p>
    <w:p w:rsidR="00DC6288" w:rsidRPr="003116FC" w:rsidRDefault="00DC6288" w:rsidP="00DC6288">
      <w:pPr>
        <w:tabs>
          <w:tab w:val="left" w:pos="2520"/>
        </w:tabs>
        <w:ind w:left="2520" w:hanging="2520"/>
      </w:pPr>
      <w:r w:rsidRPr="003116FC">
        <w:t>Bemessungsspannung: 230 V AC</w:t>
      </w:r>
    </w:p>
    <w:p w:rsidR="00DC6288" w:rsidRPr="003116FC" w:rsidRDefault="00DC6288" w:rsidP="00DC6288">
      <w:pPr>
        <w:tabs>
          <w:tab w:val="left" w:pos="2520"/>
        </w:tabs>
        <w:ind w:left="2520" w:hanging="2520"/>
      </w:pPr>
      <w:r w:rsidRPr="003116FC">
        <w:t xml:space="preserve">Bemessungsstrom: </w:t>
      </w:r>
      <w:r w:rsidR="00C13659" w:rsidRPr="003116FC">
        <w:t>3</w:t>
      </w:r>
      <w:r w:rsidRPr="003116FC">
        <w:t xml:space="preserve"> A </w:t>
      </w:r>
      <w:r w:rsidR="00C13659" w:rsidRPr="003116FC">
        <w:t xml:space="preserve">je Ausgang </w:t>
      </w:r>
      <w:r w:rsidRPr="003116FC">
        <w:t>(ohmsche Last)</w:t>
      </w:r>
    </w:p>
    <w:p w:rsidR="00C13659" w:rsidRPr="003116FC" w:rsidRDefault="00C13659" w:rsidP="00C13659">
      <w:pPr>
        <w:tabs>
          <w:tab w:val="left" w:pos="2520"/>
        </w:tabs>
        <w:ind w:left="2520" w:hanging="2520"/>
      </w:pPr>
      <w:r w:rsidRPr="003116FC">
        <w:t>Sicherung: T3, 3,15 AT Feinsicherung je Ausgang</w:t>
      </w:r>
    </w:p>
    <w:p w:rsidR="00DC6288" w:rsidRPr="003116FC" w:rsidRDefault="00DC6288" w:rsidP="00DC6288">
      <w:pPr>
        <w:tabs>
          <w:tab w:val="left" w:pos="2520"/>
        </w:tabs>
        <w:ind w:left="2520" w:hanging="2520"/>
      </w:pPr>
      <w:r w:rsidRPr="003116FC">
        <w:t>Anzahl: 2 Jalousieausgänge (4-polig, Auf/Ab)</w:t>
      </w:r>
    </w:p>
    <w:p w:rsidR="00DC6288" w:rsidRPr="003116FC" w:rsidRDefault="00DC6288" w:rsidP="00DC6288">
      <w:pPr>
        <w:tabs>
          <w:tab w:val="left" w:pos="2520"/>
        </w:tabs>
        <w:ind w:left="2520" w:hanging="2520"/>
      </w:pPr>
      <w:r w:rsidRPr="003116FC">
        <w:t>Handbedienung: Taster am Modul</w:t>
      </w:r>
    </w:p>
    <w:p w:rsidR="00DC6288" w:rsidRPr="003116FC" w:rsidRDefault="00DC6288" w:rsidP="00DC6288">
      <w:pPr>
        <w:tabs>
          <w:tab w:val="left" w:pos="2520"/>
        </w:tabs>
        <w:ind w:left="2520" w:hanging="2520"/>
      </w:pPr>
      <w:r w:rsidRPr="003116FC">
        <w:t>Statusanzeige: LEDs am Modul</w:t>
      </w:r>
    </w:p>
    <w:p w:rsidR="00DC6288" w:rsidRPr="003116FC" w:rsidRDefault="00DC6288" w:rsidP="00DC6288">
      <w:pPr>
        <w:tabs>
          <w:tab w:val="left" w:pos="2520"/>
        </w:tabs>
        <w:ind w:left="2520" w:hanging="2520"/>
      </w:pPr>
      <w:r w:rsidRPr="003116FC">
        <w:t>Elektrische Anschlüsse: alle Anschlüsse für Verbraucher nach IEC 61535</w:t>
      </w:r>
    </w:p>
    <w:p w:rsidR="00DC6288" w:rsidRPr="003116FC" w:rsidRDefault="00DC6288" w:rsidP="00DC6288">
      <w:pPr>
        <w:tabs>
          <w:tab w:val="left" w:pos="2520"/>
        </w:tabs>
        <w:ind w:left="2520" w:hanging="2520"/>
      </w:pPr>
      <w:r w:rsidRPr="003116FC">
        <w:t>Schutzart: IP20</w:t>
      </w:r>
    </w:p>
    <w:p w:rsidR="00DC6288" w:rsidRPr="003116FC" w:rsidRDefault="00DC6288" w:rsidP="00DC6288">
      <w:pPr>
        <w:tabs>
          <w:tab w:val="left" w:pos="2520"/>
        </w:tabs>
        <w:ind w:left="2520" w:hanging="2520"/>
      </w:pPr>
      <w:r w:rsidRPr="003116FC">
        <w:t>Gehäuse: halogenfrei</w:t>
      </w:r>
    </w:p>
    <w:p w:rsidR="00DC6288" w:rsidRPr="003116FC" w:rsidRDefault="00DC6288" w:rsidP="00DC6288">
      <w:pPr>
        <w:tabs>
          <w:tab w:val="left" w:pos="2520"/>
        </w:tabs>
        <w:ind w:left="2520" w:hanging="2520"/>
      </w:pPr>
      <w:r w:rsidRPr="003116FC">
        <w:t>Brennbarkeitsklasse: UL 94-V-2</w:t>
      </w:r>
    </w:p>
    <w:p w:rsidR="00DC6288" w:rsidRPr="003116FC" w:rsidRDefault="00DC6288" w:rsidP="00DC6288">
      <w:pPr>
        <w:tabs>
          <w:tab w:val="left" w:pos="2520"/>
        </w:tabs>
        <w:ind w:left="2520" w:hanging="2520"/>
      </w:pPr>
      <w:r w:rsidRPr="003116FC">
        <w:t>Gehäusefarbe: Oberteil lichtgrau, Unterteil schwarz</w:t>
      </w:r>
    </w:p>
    <w:p w:rsidR="00DC6288" w:rsidRPr="003116FC" w:rsidRDefault="00DC6288" w:rsidP="00DC6288">
      <w:pPr>
        <w:tabs>
          <w:tab w:val="left" w:pos="2520"/>
        </w:tabs>
        <w:ind w:left="2520" w:hanging="2520"/>
      </w:pPr>
      <w:r w:rsidRPr="003116FC">
        <w:t>Abmessungen:</w:t>
      </w:r>
    </w:p>
    <w:p w:rsidR="00DC6288" w:rsidRPr="003116FC" w:rsidRDefault="00DC6288" w:rsidP="00DC6288">
      <w:pPr>
        <w:tabs>
          <w:tab w:val="left" w:pos="2520"/>
        </w:tabs>
        <w:ind w:left="2520" w:hanging="2520"/>
      </w:pPr>
      <w:r w:rsidRPr="003116FC">
        <w:t>Länge: 130 mm (im Verband)</w:t>
      </w:r>
    </w:p>
    <w:p w:rsidR="00DC6288" w:rsidRPr="003116FC" w:rsidRDefault="00DC6288" w:rsidP="00DC6288">
      <w:pPr>
        <w:tabs>
          <w:tab w:val="left" w:pos="2520"/>
        </w:tabs>
        <w:ind w:left="2520" w:hanging="2520"/>
      </w:pPr>
      <w:r w:rsidRPr="003116FC">
        <w:t>Breite: 149 mm inkl. Verrastung der Stecker</w:t>
      </w:r>
    </w:p>
    <w:p w:rsidR="00DC6288" w:rsidRPr="003116FC" w:rsidRDefault="00DC6288" w:rsidP="00DC6288">
      <w:pPr>
        <w:tabs>
          <w:tab w:val="left" w:pos="2520"/>
        </w:tabs>
        <w:ind w:left="2520" w:hanging="2520"/>
      </w:pPr>
      <w:r w:rsidRPr="003116FC">
        <w:t>Höhe: 44 mm ohne Tragschiene</w:t>
      </w:r>
    </w:p>
    <w:p w:rsidR="00DC6288" w:rsidRPr="003116FC" w:rsidRDefault="00DC6288" w:rsidP="00DC6288">
      <w:pPr>
        <w:tabs>
          <w:tab w:val="left" w:pos="2520"/>
        </w:tabs>
        <w:ind w:left="2520" w:hanging="2520"/>
      </w:pPr>
      <w:r w:rsidRPr="003116FC">
        <w:t>Montage: Aufputz, Tragschiene TH35, systemkonformer Montagerahmen oder auf ebener Montagefläche</w:t>
      </w:r>
    </w:p>
    <w:p w:rsidR="00DC6288" w:rsidRPr="003116FC" w:rsidRDefault="00DC6288" w:rsidP="00DC6288">
      <w:pPr>
        <w:tabs>
          <w:tab w:val="left" w:pos="2520"/>
        </w:tabs>
        <w:ind w:left="2520" w:hanging="2520"/>
      </w:pPr>
    </w:p>
    <w:p w:rsidR="00DC6288" w:rsidRPr="003116FC" w:rsidRDefault="00DC6288" w:rsidP="00DC6288">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DC6288" w:rsidRPr="003116FC" w:rsidRDefault="00DC6288" w:rsidP="00DC6288">
      <w:pPr>
        <w:tabs>
          <w:tab w:val="left" w:pos="2520"/>
        </w:tabs>
        <w:ind w:left="2520" w:hanging="2520"/>
        <w:rPr>
          <w:lang w:val="en-US"/>
        </w:rPr>
      </w:pPr>
      <w:proofErr w:type="spellStart"/>
      <w:r w:rsidRPr="003116FC">
        <w:rPr>
          <w:lang w:val="en-US"/>
        </w:rPr>
        <w:t>Typ</w:t>
      </w:r>
      <w:proofErr w:type="spellEnd"/>
      <w:r w:rsidRPr="003116FC">
        <w:rPr>
          <w:lang w:val="en-US"/>
        </w:rPr>
        <w:t>: FLEX-0/2W F</w:t>
      </w:r>
    </w:p>
    <w:p w:rsidR="00DC6288" w:rsidRPr="003116FC" w:rsidRDefault="00DC6288" w:rsidP="00DC6288">
      <w:pPr>
        <w:tabs>
          <w:tab w:val="left" w:pos="2520"/>
        </w:tabs>
        <w:ind w:left="2520" w:hanging="2520"/>
      </w:pPr>
      <w:r w:rsidRPr="003116FC">
        <w:t xml:space="preserve">Bestellnummer: 83.020.0634.0 </w:t>
      </w:r>
      <w:r w:rsidRPr="003116FC">
        <w:fldChar w:fldCharType="begin"/>
      </w:r>
      <w:r w:rsidRPr="003116FC">
        <w:instrText xml:space="preserve"> XE "83.020.0634.0" </w:instrText>
      </w:r>
      <w:r w:rsidRPr="003116FC">
        <w:fldChar w:fldCharType="end"/>
      </w:r>
    </w:p>
    <w:p w:rsidR="00DC6288" w:rsidRPr="003116FC" w:rsidRDefault="00DC6288" w:rsidP="00DC6288">
      <w:pPr>
        <w:pBdr>
          <w:bottom w:val="single" w:sz="12" w:space="1" w:color="auto"/>
        </w:pBdr>
      </w:pPr>
    </w:p>
    <w:p w:rsidR="00DC6288" w:rsidRPr="003116FC" w:rsidRDefault="00DC6288" w:rsidP="00DC6288">
      <w:pPr>
        <w:rPr>
          <w:b/>
        </w:rPr>
      </w:pPr>
    </w:p>
    <w:p w:rsidR="00DC6288" w:rsidRPr="003116FC" w:rsidRDefault="00DC6288" w:rsidP="00DC6288">
      <w:pPr>
        <w:rPr>
          <w:rFonts w:eastAsia="Times New Roman"/>
          <w:b/>
          <w:bCs/>
          <w:color w:val="000000"/>
          <w:lang w:eastAsia="de-DE"/>
        </w:rPr>
      </w:pPr>
      <w:r w:rsidRPr="003116FC">
        <w:rPr>
          <w:b/>
          <w:bCs/>
          <w:iCs/>
          <w:color w:val="000000"/>
        </w:rPr>
        <w:t>gesis</w:t>
      </w:r>
      <w:r w:rsidRPr="003116FC">
        <w:rPr>
          <w:b/>
          <w:bCs/>
          <w:color w:val="000000"/>
        </w:rPr>
        <w:t>® FLEX Jalousieausgang 2-fach mit Absicherung und gesis® Steckersatz</w:t>
      </w:r>
    </w:p>
    <w:p w:rsidR="00DC6288" w:rsidRPr="003116FC" w:rsidRDefault="00DC6288" w:rsidP="00DC6288">
      <w:pPr>
        <w:tabs>
          <w:tab w:val="left" w:pos="1620"/>
        </w:tabs>
        <w:rPr>
          <w:color w:val="000000"/>
        </w:rPr>
      </w:pPr>
    </w:p>
    <w:p w:rsidR="00C13659" w:rsidRPr="003116FC" w:rsidRDefault="00C13659" w:rsidP="00C13659">
      <w:pPr>
        <w:rPr>
          <w:color w:val="000000"/>
        </w:rPr>
      </w:pPr>
      <w:r w:rsidRPr="003116FC">
        <w:rPr>
          <w:color w:val="000000"/>
        </w:rPr>
        <w:t>System gesis® FLEX - Der abgesicherte Jalousieausgang 2-fach 230 V/3 A im flachen, auf Tragschiene montierbaren AP-Gehäuse zum dezentralen Einbau wird vom Basismodul verwaltet. Jeder Ausgang ist mit einer Feinsicherung 3,15 AT abgesichert.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r w:rsidRPr="003116FC">
        <w:t xml:space="preserve"> Alle benötigten Steckverbinder liegen bei.</w:t>
      </w:r>
    </w:p>
    <w:p w:rsidR="00C13659" w:rsidRPr="003116FC" w:rsidRDefault="00C13659" w:rsidP="00C13659">
      <w:pPr>
        <w:rPr>
          <w:rFonts w:eastAsia="Times New Roman"/>
          <w:color w:val="000000"/>
          <w:lang w:eastAsia="de-DE"/>
        </w:rPr>
      </w:pPr>
    </w:p>
    <w:p w:rsidR="00C13659" w:rsidRPr="003116FC" w:rsidRDefault="00D352D5" w:rsidP="00C13659">
      <w:pPr>
        <w:tabs>
          <w:tab w:val="left" w:pos="2520"/>
        </w:tabs>
        <w:ind w:left="2520" w:hanging="2520"/>
      </w:pPr>
      <w:r w:rsidRPr="003116FC">
        <w:t>Versorgung interner Bus: über vorgeschaltetes Modul</w:t>
      </w:r>
    </w:p>
    <w:p w:rsidR="00C13659" w:rsidRPr="003116FC" w:rsidRDefault="00C13659" w:rsidP="00C13659">
      <w:pPr>
        <w:tabs>
          <w:tab w:val="left" w:pos="2520"/>
        </w:tabs>
        <w:ind w:left="2520" w:hanging="2520"/>
      </w:pPr>
      <w:r w:rsidRPr="003116FC">
        <w:t>Versorgung Netz: über vorgeschaltetes Modul</w:t>
      </w:r>
    </w:p>
    <w:p w:rsidR="00C13659" w:rsidRPr="003116FC" w:rsidRDefault="00C13659" w:rsidP="00C13659">
      <w:pPr>
        <w:tabs>
          <w:tab w:val="left" w:pos="2520"/>
        </w:tabs>
        <w:ind w:left="2520" w:hanging="2520"/>
      </w:pPr>
      <w:r w:rsidRPr="003116FC">
        <w:t>Bemessungsspannung: 230 V AC</w:t>
      </w:r>
    </w:p>
    <w:p w:rsidR="00C13659" w:rsidRPr="003116FC" w:rsidRDefault="00C13659" w:rsidP="00C13659">
      <w:pPr>
        <w:tabs>
          <w:tab w:val="left" w:pos="2520"/>
        </w:tabs>
        <w:ind w:left="2520" w:hanging="2520"/>
      </w:pPr>
      <w:r w:rsidRPr="003116FC">
        <w:t>Bemessungsstrom: 3 A je Ausgang (ohmsche Last)</w:t>
      </w:r>
    </w:p>
    <w:p w:rsidR="00C13659" w:rsidRPr="003116FC" w:rsidRDefault="00C13659" w:rsidP="00C13659">
      <w:pPr>
        <w:tabs>
          <w:tab w:val="left" w:pos="2520"/>
        </w:tabs>
        <w:ind w:left="2520" w:hanging="2520"/>
      </w:pPr>
      <w:r w:rsidRPr="003116FC">
        <w:t>Sicherung: T3, 3,15 AT Feinsicherung je Ausgang</w:t>
      </w:r>
    </w:p>
    <w:p w:rsidR="00C13659" w:rsidRPr="003116FC" w:rsidRDefault="00C13659" w:rsidP="00C13659">
      <w:pPr>
        <w:tabs>
          <w:tab w:val="left" w:pos="2520"/>
        </w:tabs>
        <w:ind w:left="2520" w:hanging="2520"/>
      </w:pPr>
      <w:r w:rsidRPr="003116FC">
        <w:t>Anzahl: 2 Jalousieausgänge (4-polig, Auf/Ab)</w:t>
      </w:r>
    </w:p>
    <w:p w:rsidR="00C13659" w:rsidRPr="003116FC" w:rsidRDefault="00C13659" w:rsidP="00C13659">
      <w:pPr>
        <w:tabs>
          <w:tab w:val="left" w:pos="2520"/>
        </w:tabs>
        <w:ind w:left="2520" w:hanging="2520"/>
      </w:pPr>
      <w:r w:rsidRPr="003116FC">
        <w:t>Handbedienung: Taster am Modul</w:t>
      </w:r>
    </w:p>
    <w:p w:rsidR="00C13659" w:rsidRPr="003116FC" w:rsidRDefault="00C13659" w:rsidP="00C13659">
      <w:pPr>
        <w:tabs>
          <w:tab w:val="left" w:pos="2520"/>
        </w:tabs>
        <w:ind w:left="2520" w:hanging="2520"/>
      </w:pPr>
      <w:r w:rsidRPr="003116FC">
        <w:t>Statusanzeige: LEDs am Modul</w:t>
      </w:r>
    </w:p>
    <w:p w:rsidR="00C13659" w:rsidRPr="003116FC" w:rsidRDefault="00C13659" w:rsidP="00C13659">
      <w:pPr>
        <w:tabs>
          <w:tab w:val="left" w:pos="2520"/>
        </w:tabs>
        <w:ind w:left="2520" w:hanging="2520"/>
      </w:pPr>
      <w:r w:rsidRPr="003116FC">
        <w:t>Elektrische Anschlüsse: alle Anschlüsse für Verbraucher nach IEC 61535</w:t>
      </w:r>
    </w:p>
    <w:p w:rsidR="00C13659" w:rsidRPr="003116FC" w:rsidRDefault="00C13659" w:rsidP="00C13659">
      <w:pPr>
        <w:tabs>
          <w:tab w:val="left" w:pos="2520"/>
        </w:tabs>
        <w:ind w:left="2520" w:hanging="2520"/>
      </w:pPr>
      <w:r w:rsidRPr="003116FC">
        <w:t>Schutzart: IP20</w:t>
      </w:r>
    </w:p>
    <w:p w:rsidR="00C13659" w:rsidRPr="003116FC" w:rsidRDefault="00C13659" w:rsidP="00C13659">
      <w:pPr>
        <w:tabs>
          <w:tab w:val="left" w:pos="2520"/>
        </w:tabs>
        <w:ind w:left="2520" w:hanging="2520"/>
      </w:pPr>
      <w:r w:rsidRPr="003116FC">
        <w:t>Gehäuse: halogenfrei</w:t>
      </w:r>
    </w:p>
    <w:p w:rsidR="00C13659" w:rsidRPr="003116FC" w:rsidRDefault="00C13659" w:rsidP="00C13659">
      <w:pPr>
        <w:tabs>
          <w:tab w:val="left" w:pos="2520"/>
        </w:tabs>
        <w:ind w:left="2520" w:hanging="2520"/>
      </w:pPr>
      <w:r w:rsidRPr="003116FC">
        <w:t>Brennbarkeitsklasse: UL 94-V-2</w:t>
      </w:r>
    </w:p>
    <w:p w:rsidR="00C13659" w:rsidRPr="003116FC" w:rsidRDefault="00C13659" w:rsidP="00C13659">
      <w:pPr>
        <w:tabs>
          <w:tab w:val="left" w:pos="2520"/>
        </w:tabs>
        <w:ind w:left="2520" w:hanging="2520"/>
      </w:pPr>
      <w:r w:rsidRPr="003116FC">
        <w:t>Gehäusefarbe: Oberteil lichtgrau, Unterteil schwarz</w:t>
      </w:r>
    </w:p>
    <w:p w:rsidR="00C13659" w:rsidRPr="003116FC" w:rsidRDefault="00C13659" w:rsidP="00C13659">
      <w:pPr>
        <w:tabs>
          <w:tab w:val="left" w:pos="2520"/>
        </w:tabs>
        <w:ind w:left="2520" w:hanging="2520"/>
      </w:pPr>
      <w:r w:rsidRPr="003116FC">
        <w:t>Abmessungen:</w:t>
      </w:r>
    </w:p>
    <w:p w:rsidR="00C13659" w:rsidRPr="003116FC" w:rsidRDefault="00C13659" w:rsidP="00C13659">
      <w:pPr>
        <w:tabs>
          <w:tab w:val="left" w:pos="2520"/>
        </w:tabs>
        <w:ind w:left="2520" w:hanging="2520"/>
      </w:pPr>
      <w:r w:rsidRPr="003116FC">
        <w:t>Länge: 130 mm (im Verband)</w:t>
      </w:r>
    </w:p>
    <w:p w:rsidR="00C13659" w:rsidRPr="003116FC" w:rsidRDefault="00C13659" w:rsidP="00C13659">
      <w:pPr>
        <w:tabs>
          <w:tab w:val="left" w:pos="2520"/>
        </w:tabs>
        <w:ind w:left="2520" w:hanging="2520"/>
      </w:pPr>
      <w:r w:rsidRPr="003116FC">
        <w:t>Breite: 149 mm inkl. Verrastung der Stecker</w:t>
      </w:r>
    </w:p>
    <w:p w:rsidR="00C13659" w:rsidRPr="003116FC" w:rsidRDefault="00C13659" w:rsidP="00C13659">
      <w:pPr>
        <w:tabs>
          <w:tab w:val="left" w:pos="2520"/>
        </w:tabs>
        <w:ind w:left="2520" w:hanging="2520"/>
      </w:pPr>
      <w:r w:rsidRPr="003116FC">
        <w:t>Höhe: 44 mm ohne Tragschiene</w:t>
      </w:r>
    </w:p>
    <w:p w:rsidR="00C13659" w:rsidRPr="003116FC" w:rsidRDefault="00C13659" w:rsidP="00C13659">
      <w:pPr>
        <w:tabs>
          <w:tab w:val="left" w:pos="2520"/>
        </w:tabs>
        <w:ind w:left="2520" w:hanging="2520"/>
      </w:pPr>
      <w:r w:rsidRPr="003116FC">
        <w:lastRenderedPageBreak/>
        <w:t>Montage: Aufputz, Tragschiene TH35, systemkonformer Montagerahmen oder auf ebener Montagefläche</w:t>
      </w:r>
    </w:p>
    <w:p w:rsidR="00C13659" w:rsidRPr="003116FC" w:rsidRDefault="00C13659" w:rsidP="00C13659">
      <w:pPr>
        <w:tabs>
          <w:tab w:val="left" w:pos="2520"/>
        </w:tabs>
        <w:ind w:left="2520" w:hanging="2520"/>
      </w:pPr>
      <w:r w:rsidRPr="003116FC">
        <w:t>Zubehör: Die erforderlichen Buchsen/Stecker liegen dem Modul bei</w:t>
      </w:r>
    </w:p>
    <w:p w:rsidR="00C13659" w:rsidRPr="003116FC" w:rsidRDefault="00C13659" w:rsidP="00C13659">
      <w:pPr>
        <w:tabs>
          <w:tab w:val="left" w:pos="2520"/>
        </w:tabs>
        <w:ind w:left="2520" w:hanging="2520"/>
      </w:pPr>
    </w:p>
    <w:p w:rsidR="00C13659" w:rsidRPr="003116FC" w:rsidRDefault="00C13659" w:rsidP="00C13659">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C13659" w:rsidRPr="003116FC" w:rsidRDefault="00C13659" w:rsidP="00C13659">
      <w:pPr>
        <w:tabs>
          <w:tab w:val="left" w:pos="2520"/>
        </w:tabs>
        <w:ind w:left="2520" w:hanging="2520"/>
        <w:rPr>
          <w:lang w:val="en-US"/>
        </w:rPr>
      </w:pPr>
      <w:proofErr w:type="spellStart"/>
      <w:r w:rsidRPr="003116FC">
        <w:rPr>
          <w:lang w:val="en-US"/>
        </w:rPr>
        <w:t>Typ</w:t>
      </w:r>
      <w:proofErr w:type="spellEnd"/>
      <w:r w:rsidRPr="003116FC">
        <w:rPr>
          <w:lang w:val="en-US"/>
        </w:rPr>
        <w:t>: FLEX-0/2W F</w:t>
      </w:r>
      <w:r w:rsidR="006C22A6" w:rsidRPr="003116FC">
        <w:rPr>
          <w:lang w:val="en-US"/>
        </w:rPr>
        <w:t xml:space="preserve"> Z</w:t>
      </w:r>
    </w:p>
    <w:p w:rsidR="00C13659" w:rsidRPr="003116FC" w:rsidRDefault="00C13659" w:rsidP="00C13659">
      <w:pPr>
        <w:tabs>
          <w:tab w:val="left" w:pos="2520"/>
        </w:tabs>
        <w:ind w:left="2520" w:hanging="2520"/>
      </w:pPr>
      <w:r w:rsidRPr="003116FC">
        <w:t xml:space="preserve">Bestellnummer: 83.020.0634.1 </w:t>
      </w:r>
      <w:r w:rsidRPr="003116FC">
        <w:fldChar w:fldCharType="begin"/>
      </w:r>
      <w:r w:rsidRPr="003116FC">
        <w:instrText xml:space="preserve"> XE "83.020.0634.1" </w:instrText>
      </w:r>
      <w:r w:rsidRPr="003116FC">
        <w:fldChar w:fldCharType="end"/>
      </w:r>
    </w:p>
    <w:p w:rsidR="00DC6288" w:rsidRPr="003116FC" w:rsidRDefault="00DC6288" w:rsidP="00DC6288">
      <w:pPr>
        <w:pBdr>
          <w:bottom w:val="single" w:sz="12" w:space="1" w:color="auto"/>
        </w:pBdr>
        <w:rPr>
          <w:color w:val="000000"/>
        </w:rPr>
      </w:pPr>
    </w:p>
    <w:p w:rsidR="00DC6288" w:rsidRPr="003116FC" w:rsidRDefault="00DC6288" w:rsidP="00DC6288">
      <w:pPr>
        <w:rPr>
          <w:color w:val="00000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Jalousieausgang 2-fach DC</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Der Jalousieausgang 2-fach 24 V DC/3 A im flachen, auf Tragschiene </w:t>
      </w:r>
      <w:r w:rsidR="00DC6288" w:rsidRPr="003116FC">
        <w:t>montierbaren AP</w:t>
      </w:r>
      <w:r w:rsidRPr="003116FC">
        <w:t>-Gehäuse zum dezentralen Einbau wird vom Basismodul verwaltet und erhält die Busversorgung vom vorgeschalteten Modul. Die 24 V DC Versorgung erfolgt von extern. Der umfangreiche Parametersatz ermöglicht verschiedene Automationsfunktionen. Die Handbedienebene erlaubt Funktionstests ohne vorherige Systemintegration. Die nach IEC 61535 steckbaren elektrischen Verbindungen trennen Automation und Installation.</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F478D3" w:rsidRPr="003116FC" w:rsidRDefault="00F478D3" w:rsidP="00F478D3">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Anzahl: 2 Jalousieausgänge (2-polig, Auf/Ab, Polwendung)</w:t>
      </w:r>
    </w:p>
    <w:p w:rsidR="00423884" w:rsidRPr="003116FC" w:rsidRDefault="00423884" w:rsidP="00423884">
      <w:pPr>
        <w:tabs>
          <w:tab w:val="left" w:pos="2520"/>
        </w:tabs>
        <w:ind w:left="2520" w:hanging="2520"/>
      </w:pPr>
      <w:r w:rsidRPr="003116FC">
        <w:t>Bemessungsspannung: 6…24 V DC (über externes Netzteil)</w:t>
      </w:r>
    </w:p>
    <w:p w:rsidR="00423884" w:rsidRPr="003116FC" w:rsidRDefault="00423884" w:rsidP="00423884">
      <w:pPr>
        <w:tabs>
          <w:tab w:val="left" w:pos="2520"/>
        </w:tabs>
        <w:ind w:left="2520" w:hanging="2520"/>
      </w:pPr>
      <w:r w:rsidRPr="003116FC">
        <w:t>Bemessungsstrom: 3 A je Ausgang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FLEX-0/2W DC</w:t>
      </w:r>
    </w:p>
    <w:p w:rsidR="00423884" w:rsidRPr="003116FC" w:rsidRDefault="00423884" w:rsidP="00423884">
      <w:pPr>
        <w:tabs>
          <w:tab w:val="left" w:pos="2520"/>
        </w:tabs>
        <w:ind w:left="2520" w:hanging="2520"/>
      </w:pPr>
      <w:r w:rsidRPr="003116FC">
        <w:t xml:space="preserve">Bestellnummer: 83.020.0627.0 </w:t>
      </w:r>
      <w:r w:rsidRPr="003116FC">
        <w:fldChar w:fldCharType="begin"/>
      </w:r>
      <w:r w:rsidRPr="003116FC">
        <w:instrText xml:space="preserve"> XE "83.020.0627.0"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Jalousieausgang 2-fach DC mit gesis® Steckersatz</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Der Jalousieausgang 2-fach 24 V DC/3 A im flachen, auf Tragschiene </w:t>
      </w:r>
      <w:r w:rsidR="00DC6288" w:rsidRPr="003116FC">
        <w:t>montierbaren AP</w:t>
      </w:r>
      <w:r w:rsidRPr="003116FC">
        <w:t>-Gehäuse zum dezentralen Einbau wird vom Basismodul verwaltet und erhält die Busversorgung vom vorgeschalteten Modul. Die 24 V DC Versorgung erfolgt von extern.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423884" w:rsidRPr="003116FC" w:rsidRDefault="00423884" w:rsidP="00423884">
      <w:pPr>
        <w:rPr>
          <w:rFonts w:eastAsia="Times New Roman"/>
          <w:color w:val="000000"/>
          <w:lang w:eastAsia="de-DE"/>
        </w:rPr>
      </w:pPr>
    </w:p>
    <w:p w:rsidR="00423884" w:rsidRPr="003116FC" w:rsidRDefault="00D352D5" w:rsidP="00423884">
      <w:pPr>
        <w:tabs>
          <w:tab w:val="left" w:pos="2520"/>
        </w:tabs>
        <w:ind w:left="2520" w:hanging="2520"/>
      </w:pPr>
      <w:r w:rsidRPr="003116FC">
        <w:t>Versorgung interner Bus: über vorgeschaltetes Modul</w:t>
      </w:r>
    </w:p>
    <w:p w:rsidR="00F478D3" w:rsidRPr="003116FC" w:rsidRDefault="00F478D3" w:rsidP="00F478D3">
      <w:pPr>
        <w:tabs>
          <w:tab w:val="left" w:pos="2520"/>
        </w:tabs>
        <w:ind w:left="2520" w:hanging="2520"/>
      </w:pPr>
      <w:r w:rsidRPr="003116FC">
        <w:t>Versorgung Netz: über vorgeschaltetes Modul</w:t>
      </w:r>
    </w:p>
    <w:p w:rsidR="00423884" w:rsidRPr="003116FC" w:rsidRDefault="00423884" w:rsidP="00423884">
      <w:pPr>
        <w:tabs>
          <w:tab w:val="left" w:pos="2520"/>
        </w:tabs>
        <w:ind w:left="2520" w:hanging="2520"/>
      </w:pPr>
      <w:r w:rsidRPr="003116FC">
        <w:t>Anzahl: 2 Jalousieausgänge (2-polig, Auf/Ab, Polwendung)</w:t>
      </w:r>
    </w:p>
    <w:p w:rsidR="00423884" w:rsidRPr="003116FC" w:rsidRDefault="00423884" w:rsidP="00423884">
      <w:pPr>
        <w:tabs>
          <w:tab w:val="left" w:pos="2520"/>
        </w:tabs>
        <w:ind w:left="2520" w:hanging="2520"/>
      </w:pPr>
      <w:r w:rsidRPr="003116FC">
        <w:t>Bemessungsspannung: 6…24 V DC (über externes Netzteil)</w:t>
      </w:r>
    </w:p>
    <w:p w:rsidR="00423884" w:rsidRPr="003116FC" w:rsidRDefault="00423884" w:rsidP="00423884">
      <w:pPr>
        <w:tabs>
          <w:tab w:val="left" w:pos="2520"/>
        </w:tabs>
        <w:ind w:left="2520" w:hanging="2520"/>
      </w:pPr>
      <w:r w:rsidRPr="003116FC">
        <w:t>Bemessungsstrom: 3 A je Ausgang</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Elektrische Anschlüsse: alle Anschlüsse für Verbraucher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95 mm (im Verband)</w:t>
      </w:r>
    </w:p>
    <w:p w:rsidR="00423884" w:rsidRPr="003116FC" w:rsidRDefault="00423884" w:rsidP="00423884">
      <w:pPr>
        <w:tabs>
          <w:tab w:val="left" w:pos="2520"/>
        </w:tabs>
        <w:ind w:left="2520" w:hanging="2520"/>
      </w:pPr>
      <w:r w:rsidRPr="003116FC">
        <w:lastRenderedPageBreak/>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FLEX-0/2W DC Z</w:t>
      </w:r>
    </w:p>
    <w:p w:rsidR="00423884" w:rsidRPr="003116FC" w:rsidRDefault="00423884" w:rsidP="00423884">
      <w:pPr>
        <w:tabs>
          <w:tab w:val="left" w:pos="2520"/>
        </w:tabs>
        <w:ind w:left="2520" w:hanging="2520"/>
      </w:pPr>
      <w:r w:rsidRPr="003116FC">
        <w:t xml:space="preserve">Bestellnummer: 83.020.0627.1 </w:t>
      </w:r>
      <w:r w:rsidRPr="003116FC">
        <w:fldChar w:fldCharType="begin"/>
      </w:r>
      <w:r w:rsidRPr="003116FC">
        <w:instrText xml:space="preserve"> XE "83.020.0627.1" </w:instrText>
      </w:r>
      <w:r w:rsidRPr="003116FC">
        <w:fldChar w:fldCharType="end"/>
      </w:r>
    </w:p>
    <w:p w:rsidR="00C13659" w:rsidRPr="003116FC" w:rsidRDefault="00C13659" w:rsidP="00C13659">
      <w:pPr>
        <w:pBdr>
          <w:bottom w:val="single" w:sz="12" w:space="1" w:color="auto"/>
        </w:pBdr>
        <w:rPr>
          <w:color w:val="000000"/>
        </w:rPr>
      </w:pPr>
    </w:p>
    <w:p w:rsidR="00C13659" w:rsidRPr="003116FC" w:rsidRDefault="00C13659" w:rsidP="00C13659">
      <w:pPr>
        <w:rPr>
          <w:color w:val="000000"/>
        </w:rPr>
      </w:pPr>
    </w:p>
    <w:p w:rsidR="00C13659" w:rsidRPr="003116FC" w:rsidRDefault="00C13659" w:rsidP="00C13659">
      <w:pPr>
        <w:rPr>
          <w:rFonts w:eastAsia="Times New Roman"/>
          <w:b/>
          <w:bCs/>
          <w:color w:val="000000"/>
          <w:lang w:eastAsia="de-DE"/>
        </w:rPr>
      </w:pPr>
      <w:r w:rsidRPr="003116FC">
        <w:rPr>
          <w:b/>
          <w:bCs/>
          <w:iCs/>
          <w:color w:val="000000"/>
        </w:rPr>
        <w:t>gesis</w:t>
      </w:r>
      <w:r w:rsidRPr="003116FC">
        <w:rPr>
          <w:b/>
          <w:bCs/>
          <w:color w:val="000000"/>
        </w:rPr>
        <w:t>® FLEX Jalousieausgang 2-fach DC mit Absicherung</w:t>
      </w:r>
    </w:p>
    <w:p w:rsidR="00C13659" w:rsidRPr="003116FC" w:rsidRDefault="00C13659" w:rsidP="00C13659">
      <w:pPr>
        <w:tabs>
          <w:tab w:val="left" w:pos="1620"/>
        </w:tabs>
        <w:rPr>
          <w:color w:val="000000"/>
        </w:rPr>
      </w:pPr>
    </w:p>
    <w:p w:rsidR="00C13659" w:rsidRPr="003116FC" w:rsidRDefault="00C13659" w:rsidP="00C13659">
      <w:r w:rsidRPr="003116FC">
        <w:rPr>
          <w:color w:val="000000"/>
        </w:rPr>
        <w:t xml:space="preserve">System gesis® FLEX - </w:t>
      </w:r>
      <w:r w:rsidRPr="003116FC">
        <w:t>Der abgesicherte Jalousieausgang 2-fach 24 V DC/6 A im flachen, auf Tragschiene montierbaren AP-Gehäuse zum dezentralen Einbau wird vom Basismodul verwaltet und erhält die Busversorgung vom vorgeschalteten Modul. Die 24 V DC Versorgung erfolgt von extern und ist mit einer Feinsicherung 6,3 AT abgesichert. Der umfangreiche Parametersatz ermöglicht verschiedene Automationsfunktionen. Die Handbedienebene erlaubt Funktionstests ohne vorherige Systemintegration. Die nach IEC 61535 steckbaren elektrischen Verbindungen trennen Automation und Installation.</w:t>
      </w:r>
    </w:p>
    <w:p w:rsidR="00C13659" w:rsidRPr="003116FC" w:rsidRDefault="00C13659" w:rsidP="00C13659">
      <w:pPr>
        <w:rPr>
          <w:rFonts w:eastAsia="Times New Roman"/>
          <w:color w:val="000000"/>
          <w:lang w:eastAsia="de-DE"/>
        </w:rPr>
      </w:pPr>
    </w:p>
    <w:p w:rsidR="00C13659" w:rsidRPr="003116FC" w:rsidRDefault="00D352D5" w:rsidP="00C13659">
      <w:pPr>
        <w:tabs>
          <w:tab w:val="left" w:pos="2520"/>
        </w:tabs>
        <w:ind w:left="2520" w:hanging="2520"/>
      </w:pPr>
      <w:r w:rsidRPr="003116FC">
        <w:t>Versorgung interner Bus: über vorgeschaltetes Modul</w:t>
      </w:r>
    </w:p>
    <w:p w:rsidR="00F478D3" w:rsidRPr="003116FC" w:rsidRDefault="00F478D3" w:rsidP="00F478D3">
      <w:pPr>
        <w:tabs>
          <w:tab w:val="left" w:pos="2520"/>
        </w:tabs>
        <w:ind w:left="2520" w:hanging="2520"/>
      </w:pPr>
      <w:r w:rsidRPr="003116FC">
        <w:t>Versorgung Netz: über vorgeschaltetes Modul</w:t>
      </w:r>
    </w:p>
    <w:p w:rsidR="006C22A6" w:rsidRPr="003116FC" w:rsidRDefault="006C22A6" w:rsidP="006C22A6">
      <w:pPr>
        <w:tabs>
          <w:tab w:val="left" w:pos="2520"/>
        </w:tabs>
        <w:ind w:left="2520" w:hanging="2520"/>
      </w:pPr>
      <w:r w:rsidRPr="003116FC">
        <w:t>Sicherung: 6,3 AT Feinsicherung in DC Zuleitung</w:t>
      </w:r>
    </w:p>
    <w:p w:rsidR="00C13659" w:rsidRPr="003116FC" w:rsidRDefault="00C13659" w:rsidP="00C13659">
      <w:pPr>
        <w:tabs>
          <w:tab w:val="left" w:pos="2520"/>
        </w:tabs>
        <w:ind w:left="2520" w:hanging="2520"/>
      </w:pPr>
      <w:r w:rsidRPr="003116FC">
        <w:t>Anzahl: 2 Jalousieausgänge (2-polig, Auf/Ab, Polwendung)</w:t>
      </w:r>
    </w:p>
    <w:p w:rsidR="00C13659" w:rsidRPr="003116FC" w:rsidRDefault="00C13659" w:rsidP="00C13659">
      <w:pPr>
        <w:tabs>
          <w:tab w:val="left" w:pos="2520"/>
        </w:tabs>
        <w:ind w:left="2520" w:hanging="2520"/>
      </w:pPr>
      <w:r w:rsidRPr="003116FC">
        <w:t>Bemessungsspannung: 6…24 V DC (über externes Netzteil)</w:t>
      </w:r>
    </w:p>
    <w:p w:rsidR="00C13659" w:rsidRPr="003116FC" w:rsidRDefault="00C13659" w:rsidP="00C13659">
      <w:pPr>
        <w:tabs>
          <w:tab w:val="left" w:pos="2520"/>
        </w:tabs>
        <w:ind w:left="2520" w:hanging="2520"/>
      </w:pPr>
      <w:r w:rsidRPr="003116FC">
        <w:t>Bemessungsstrom: 3 A je Ausgang</w:t>
      </w:r>
    </w:p>
    <w:p w:rsidR="00C13659" w:rsidRPr="003116FC" w:rsidRDefault="00C13659" w:rsidP="00C13659">
      <w:pPr>
        <w:tabs>
          <w:tab w:val="left" w:pos="2520"/>
        </w:tabs>
        <w:ind w:left="2520" w:hanging="2520"/>
      </w:pPr>
      <w:r w:rsidRPr="003116FC">
        <w:t>Handbedienung: Taster am Modul</w:t>
      </w:r>
    </w:p>
    <w:p w:rsidR="00C13659" w:rsidRPr="003116FC" w:rsidRDefault="00C13659" w:rsidP="00C13659">
      <w:pPr>
        <w:tabs>
          <w:tab w:val="left" w:pos="2520"/>
        </w:tabs>
        <w:ind w:left="2520" w:hanging="2520"/>
      </w:pPr>
      <w:r w:rsidRPr="003116FC">
        <w:t>Statusanzeige: LEDs am Modul</w:t>
      </w:r>
    </w:p>
    <w:p w:rsidR="00C13659" w:rsidRPr="003116FC" w:rsidRDefault="00C13659" w:rsidP="00C13659">
      <w:pPr>
        <w:tabs>
          <w:tab w:val="left" w:pos="2520"/>
        </w:tabs>
        <w:ind w:left="2520" w:hanging="2520"/>
      </w:pPr>
      <w:r w:rsidRPr="003116FC">
        <w:t>Elektrische Anschlüsse: alle Anschlüsse für Verbraucher nach IEC 61535</w:t>
      </w:r>
    </w:p>
    <w:p w:rsidR="00C13659" w:rsidRPr="003116FC" w:rsidRDefault="00C13659" w:rsidP="00C13659">
      <w:pPr>
        <w:tabs>
          <w:tab w:val="left" w:pos="2520"/>
        </w:tabs>
        <w:ind w:left="2520" w:hanging="2520"/>
      </w:pPr>
      <w:r w:rsidRPr="003116FC">
        <w:t>Schutzart: IP20</w:t>
      </w:r>
    </w:p>
    <w:p w:rsidR="00C13659" w:rsidRPr="003116FC" w:rsidRDefault="00C13659" w:rsidP="00C13659">
      <w:pPr>
        <w:tabs>
          <w:tab w:val="left" w:pos="2520"/>
        </w:tabs>
        <w:ind w:left="2520" w:hanging="2520"/>
      </w:pPr>
      <w:r w:rsidRPr="003116FC">
        <w:t>Gehäuse: halogenfrei</w:t>
      </w:r>
    </w:p>
    <w:p w:rsidR="00C13659" w:rsidRPr="003116FC" w:rsidRDefault="00C13659" w:rsidP="00C13659">
      <w:pPr>
        <w:tabs>
          <w:tab w:val="left" w:pos="2520"/>
        </w:tabs>
        <w:ind w:left="2520" w:hanging="2520"/>
      </w:pPr>
      <w:r w:rsidRPr="003116FC">
        <w:t>Brennbarkeitsklasse: UL 94-V-2</w:t>
      </w:r>
    </w:p>
    <w:p w:rsidR="00C13659" w:rsidRPr="003116FC" w:rsidRDefault="00C13659" w:rsidP="00C13659">
      <w:pPr>
        <w:tabs>
          <w:tab w:val="left" w:pos="2520"/>
        </w:tabs>
        <w:ind w:left="2520" w:hanging="2520"/>
      </w:pPr>
      <w:r w:rsidRPr="003116FC">
        <w:t>Gehäusefarbe: Oberteil lichtgrau, Unterteil schwarz</w:t>
      </w:r>
    </w:p>
    <w:p w:rsidR="00C13659" w:rsidRPr="003116FC" w:rsidRDefault="00C13659" w:rsidP="00C13659">
      <w:pPr>
        <w:tabs>
          <w:tab w:val="left" w:pos="2520"/>
        </w:tabs>
        <w:ind w:left="2520" w:hanging="2520"/>
      </w:pPr>
      <w:r w:rsidRPr="003116FC">
        <w:t>Abmessungen:</w:t>
      </w:r>
    </w:p>
    <w:p w:rsidR="00C13659" w:rsidRPr="003116FC" w:rsidRDefault="00C13659" w:rsidP="00C13659">
      <w:pPr>
        <w:tabs>
          <w:tab w:val="left" w:pos="2520"/>
        </w:tabs>
        <w:ind w:left="2520" w:hanging="2520"/>
      </w:pPr>
      <w:r w:rsidRPr="003116FC">
        <w:t>Länge: 95 mm (im Verband)</w:t>
      </w:r>
    </w:p>
    <w:p w:rsidR="00C13659" w:rsidRPr="003116FC" w:rsidRDefault="00C13659" w:rsidP="00C13659">
      <w:pPr>
        <w:tabs>
          <w:tab w:val="left" w:pos="2520"/>
        </w:tabs>
        <w:ind w:left="2520" w:hanging="2520"/>
      </w:pPr>
      <w:r w:rsidRPr="003116FC">
        <w:t>Breite: 149 mm inkl. Verrastung der Stecker</w:t>
      </w:r>
    </w:p>
    <w:p w:rsidR="00C13659" w:rsidRPr="003116FC" w:rsidRDefault="00C13659" w:rsidP="00C13659">
      <w:pPr>
        <w:tabs>
          <w:tab w:val="left" w:pos="2520"/>
        </w:tabs>
        <w:ind w:left="2520" w:hanging="2520"/>
      </w:pPr>
      <w:r w:rsidRPr="003116FC">
        <w:t>Höhe: 44 mm ohne Tragschiene</w:t>
      </w:r>
    </w:p>
    <w:p w:rsidR="00C13659" w:rsidRPr="003116FC" w:rsidRDefault="00C13659" w:rsidP="00C13659">
      <w:pPr>
        <w:tabs>
          <w:tab w:val="left" w:pos="2520"/>
        </w:tabs>
        <w:ind w:left="2520" w:hanging="2520"/>
      </w:pPr>
      <w:r w:rsidRPr="003116FC">
        <w:t>Montage: Aufputz, Tragschiene TH35, systemkonformer Montagerahmen oder auf ebener Montagefläche</w:t>
      </w:r>
    </w:p>
    <w:p w:rsidR="00C13659" w:rsidRPr="003116FC" w:rsidRDefault="00C13659" w:rsidP="00C13659">
      <w:pPr>
        <w:tabs>
          <w:tab w:val="left" w:pos="2520"/>
        </w:tabs>
        <w:ind w:left="2520" w:hanging="2520"/>
      </w:pPr>
    </w:p>
    <w:p w:rsidR="00C13659" w:rsidRPr="003116FC" w:rsidRDefault="00C13659" w:rsidP="00C13659">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C13659" w:rsidRPr="003116FC" w:rsidRDefault="00C13659" w:rsidP="00C13659">
      <w:pPr>
        <w:tabs>
          <w:tab w:val="left" w:pos="2520"/>
        </w:tabs>
        <w:ind w:left="2520" w:hanging="2520"/>
        <w:rPr>
          <w:lang w:val="en-US"/>
        </w:rPr>
      </w:pPr>
      <w:proofErr w:type="spellStart"/>
      <w:r w:rsidRPr="003116FC">
        <w:rPr>
          <w:lang w:val="en-US"/>
        </w:rPr>
        <w:t>Typ</w:t>
      </w:r>
      <w:proofErr w:type="spellEnd"/>
      <w:r w:rsidRPr="003116FC">
        <w:rPr>
          <w:lang w:val="en-US"/>
        </w:rPr>
        <w:t>: FLEX-0/2W DC</w:t>
      </w:r>
      <w:r w:rsidR="006C22A6" w:rsidRPr="003116FC">
        <w:rPr>
          <w:lang w:val="en-US"/>
        </w:rPr>
        <w:t xml:space="preserve"> F</w:t>
      </w:r>
    </w:p>
    <w:p w:rsidR="00C13659" w:rsidRPr="003116FC" w:rsidRDefault="00C13659" w:rsidP="00C13659">
      <w:pPr>
        <w:tabs>
          <w:tab w:val="left" w:pos="2520"/>
        </w:tabs>
        <w:ind w:left="2520" w:hanging="2520"/>
      </w:pPr>
      <w:r w:rsidRPr="003116FC">
        <w:t xml:space="preserve">Bestellnummer: 83.020.0637.0 </w:t>
      </w:r>
      <w:r w:rsidRPr="003116FC">
        <w:fldChar w:fldCharType="begin"/>
      </w:r>
      <w:r w:rsidRPr="003116FC">
        <w:instrText xml:space="preserve"> XE "83.020.0637.0" </w:instrText>
      </w:r>
      <w:r w:rsidRPr="003116FC">
        <w:fldChar w:fldCharType="end"/>
      </w:r>
    </w:p>
    <w:p w:rsidR="00C13659" w:rsidRPr="003116FC" w:rsidRDefault="00C13659" w:rsidP="00C13659">
      <w:pPr>
        <w:pBdr>
          <w:bottom w:val="single" w:sz="12" w:space="1" w:color="auto"/>
        </w:pBdr>
      </w:pPr>
    </w:p>
    <w:p w:rsidR="00C13659" w:rsidRPr="003116FC" w:rsidRDefault="00C13659" w:rsidP="00C13659">
      <w:pPr>
        <w:rPr>
          <w:b/>
        </w:rPr>
      </w:pPr>
    </w:p>
    <w:p w:rsidR="00C13659" w:rsidRPr="003116FC" w:rsidRDefault="00C13659" w:rsidP="00C13659">
      <w:pPr>
        <w:rPr>
          <w:rFonts w:eastAsia="Times New Roman"/>
          <w:b/>
          <w:bCs/>
          <w:color w:val="000000"/>
          <w:lang w:eastAsia="de-DE"/>
        </w:rPr>
      </w:pPr>
      <w:r w:rsidRPr="003116FC">
        <w:rPr>
          <w:b/>
          <w:bCs/>
          <w:iCs/>
          <w:color w:val="000000"/>
        </w:rPr>
        <w:t>gesis</w:t>
      </w:r>
      <w:r w:rsidRPr="003116FC">
        <w:rPr>
          <w:b/>
          <w:bCs/>
          <w:color w:val="000000"/>
        </w:rPr>
        <w:t>® FLEX Jalousieausgang 2-fach DC mit Absicherung und gesis® Steckersatz</w:t>
      </w:r>
    </w:p>
    <w:p w:rsidR="00C13659" w:rsidRPr="003116FC" w:rsidRDefault="00C13659" w:rsidP="00C13659">
      <w:pPr>
        <w:tabs>
          <w:tab w:val="left" w:pos="1620"/>
        </w:tabs>
        <w:rPr>
          <w:color w:val="000000"/>
        </w:rPr>
      </w:pPr>
    </w:p>
    <w:p w:rsidR="00C13659" w:rsidRPr="003116FC" w:rsidRDefault="00C13659" w:rsidP="00C13659">
      <w:r w:rsidRPr="003116FC">
        <w:rPr>
          <w:color w:val="000000"/>
        </w:rPr>
        <w:t xml:space="preserve">System gesis® FLEX - </w:t>
      </w:r>
      <w:r w:rsidRPr="003116FC">
        <w:t>Der abgesicherte Jalousieausgang 2-fach 24 V DC/6 A im flachen, auf Tragschiene montierbaren AP-Gehäuse zum dezentralen Einbau wird vom Basismodul verwaltet und erhält die Busversorgung vom vorgeschalteten Modul. Die 24 V DC Versorgung erfolgt von extern und ist mit einer Feinsicherung 6,3 AT abgesichert.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C13659" w:rsidRPr="003116FC" w:rsidRDefault="00C13659" w:rsidP="00C13659">
      <w:pPr>
        <w:rPr>
          <w:rFonts w:eastAsia="Times New Roman"/>
          <w:color w:val="000000"/>
          <w:lang w:eastAsia="de-DE"/>
        </w:rPr>
      </w:pPr>
    </w:p>
    <w:p w:rsidR="00C13659" w:rsidRPr="003116FC" w:rsidRDefault="00D352D5" w:rsidP="00C13659">
      <w:pPr>
        <w:tabs>
          <w:tab w:val="left" w:pos="2520"/>
        </w:tabs>
        <w:ind w:left="2520" w:hanging="2520"/>
      </w:pPr>
      <w:r w:rsidRPr="003116FC">
        <w:t>Versorgung interner Bus: über vorgeschaltetes Modul</w:t>
      </w:r>
    </w:p>
    <w:p w:rsidR="00F478D3" w:rsidRPr="003116FC" w:rsidRDefault="00F478D3" w:rsidP="00F478D3">
      <w:pPr>
        <w:tabs>
          <w:tab w:val="left" w:pos="2520"/>
        </w:tabs>
        <w:ind w:left="2520" w:hanging="2520"/>
      </w:pPr>
      <w:r w:rsidRPr="003116FC">
        <w:t>Versorgung Netz: über vorgeschaltetes Modul</w:t>
      </w:r>
    </w:p>
    <w:p w:rsidR="006C22A6" w:rsidRPr="003116FC" w:rsidRDefault="006C22A6" w:rsidP="006C22A6">
      <w:pPr>
        <w:tabs>
          <w:tab w:val="left" w:pos="2520"/>
        </w:tabs>
        <w:ind w:left="2520" w:hanging="2520"/>
      </w:pPr>
      <w:r w:rsidRPr="003116FC">
        <w:t>Sicherung: 6,3 AT Feinsicherung in DC Zuleitung</w:t>
      </w:r>
    </w:p>
    <w:p w:rsidR="00C13659" w:rsidRPr="003116FC" w:rsidRDefault="00C13659" w:rsidP="00C13659">
      <w:pPr>
        <w:tabs>
          <w:tab w:val="left" w:pos="2520"/>
        </w:tabs>
        <w:ind w:left="2520" w:hanging="2520"/>
      </w:pPr>
      <w:r w:rsidRPr="003116FC">
        <w:t>Anzahl: 2 Jalousieausgänge (2-polig, Auf/Ab, Polwendung)</w:t>
      </w:r>
    </w:p>
    <w:p w:rsidR="00C13659" w:rsidRPr="003116FC" w:rsidRDefault="00C13659" w:rsidP="00C13659">
      <w:pPr>
        <w:tabs>
          <w:tab w:val="left" w:pos="2520"/>
        </w:tabs>
        <w:ind w:left="2520" w:hanging="2520"/>
      </w:pPr>
      <w:r w:rsidRPr="003116FC">
        <w:t>Bemessungsspannung: 6…24 V DC (über externes Netzteil)</w:t>
      </w:r>
    </w:p>
    <w:p w:rsidR="00C13659" w:rsidRPr="003116FC" w:rsidRDefault="00C13659" w:rsidP="00C13659">
      <w:pPr>
        <w:tabs>
          <w:tab w:val="left" w:pos="2520"/>
        </w:tabs>
        <w:ind w:left="2520" w:hanging="2520"/>
      </w:pPr>
      <w:r w:rsidRPr="003116FC">
        <w:t>Bemessungsstrom: 3 A je Ausgang</w:t>
      </w:r>
    </w:p>
    <w:p w:rsidR="00C13659" w:rsidRPr="003116FC" w:rsidRDefault="00C13659" w:rsidP="00C13659">
      <w:pPr>
        <w:tabs>
          <w:tab w:val="left" w:pos="2520"/>
        </w:tabs>
        <w:ind w:left="2520" w:hanging="2520"/>
      </w:pPr>
      <w:r w:rsidRPr="003116FC">
        <w:t>Handbedienung: Taster am Modul</w:t>
      </w:r>
    </w:p>
    <w:p w:rsidR="00C13659" w:rsidRPr="003116FC" w:rsidRDefault="00C13659" w:rsidP="00C13659">
      <w:pPr>
        <w:tabs>
          <w:tab w:val="left" w:pos="2520"/>
        </w:tabs>
        <w:ind w:left="2520" w:hanging="2520"/>
      </w:pPr>
      <w:r w:rsidRPr="003116FC">
        <w:t>Statusanzeige: LEDs am Modul</w:t>
      </w:r>
    </w:p>
    <w:p w:rsidR="00C13659" w:rsidRPr="003116FC" w:rsidRDefault="00C13659" w:rsidP="00C13659">
      <w:pPr>
        <w:tabs>
          <w:tab w:val="left" w:pos="2520"/>
        </w:tabs>
        <w:ind w:left="2520" w:hanging="2520"/>
      </w:pPr>
      <w:r w:rsidRPr="003116FC">
        <w:t>Elektrische Anschlüsse: alle Anschlüsse für Verbraucher nach IEC 61535</w:t>
      </w:r>
    </w:p>
    <w:p w:rsidR="00C13659" w:rsidRPr="003116FC" w:rsidRDefault="00C13659" w:rsidP="00C13659">
      <w:pPr>
        <w:tabs>
          <w:tab w:val="left" w:pos="2520"/>
        </w:tabs>
        <w:ind w:left="2520" w:hanging="2520"/>
      </w:pPr>
      <w:r w:rsidRPr="003116FC">
        <w:t>Schutzart: IP20</w:t>
      </w:r>
    </w:p>
    <w:p w:rsidR="00C13659" w:rsidRPr="003116FC" w:rsidRDefault="00C13659" w:rsidP="00C13659">
      <w:pPr>
        <w:tabs>
          <w:tab w:val="left" w:pos="2520"/>
        </w:tabs>
        <w:ind w:left="2520" w:hanging="2520"/>
      </w:pPr>
      <w:r w:rsidRPr="003116FC">
        <w:lastRenderedPageBreak/>
        <w:t>Gehäuse: halogenfrei</w:t>
      </w:r>
    </w:p>
    <w:p w:rsidR="00C13659" w:rsidRPr="003116FC" w:rsidRDefault="00C13659" w:rsidP="00C13659">
      <w:pPr>
        <w:tabs>
          <w:tab w:val="left" w:pos="2520"/>
        </w:tabs>
        <w:ind w:left="2520" w:hanging="2520"/>
      </w:pPr>
      <w:r w:rsidRPr="003116FC">
        <w:t>Brennbarkeitsklasse: UL 94-V-2</w:t>
      </w:r>
    </w:p>
    <w:p w:rsidR="00C13659" w:rsidRPr="003116FC" w:rsidRDefault="00C13659" w:rsidP="00C13659">
      <w:pPr>
        <w:tabs>
          <w:tab w:val="left" w:pos="2520"/>
        </w:tabs>
        <w:ind w:left="2520" w:hanging="2520"/>
      </w:pPr>
      <w:r w:rsidRPr="003116FC">
        <w:t>Gehäusefarbe: Oberteil lichtgrau, Unterteil schwarz</w:t>
      </w:r>
    </w:p>
    <w:p w:rsidR="00C13659" w:rsidRPr="003116FC" w:rsidRDefault="00C13659" w:rsidP="00C13659">
      <w:pPr>
        <w:tabs>
          <w:tab w:val="left" w:pos="2520"/>
        </w:tabs>
        <w:ind w:left="2520" w:hanging="2520"/>
      </w:pPr>
      <w:r w:rsidRPr="003116FC">
        <w:t>Abmessungen:</w:t>
      </w:r>
    </w:p>
    <w:p w:rsidR="00C13659" w:rsidRPr="003116FC" w:rsidRDefault="00C13659" w:rsidP="00C13659">
      <w:pPr>
        <w:tabs>
          <w:tab w:val="left" w:pos="2520"/>
        </w:tabs>
        <w:ind w:left="2520" w:hanging="2520"/>
      </w:pPr>
      <w:r w:rsidRPr="003116FC">
        <w:t>Länge: 95 mm (im Verband)</w:t>
      </w:r>
    </w:p>
    <w:p w:rsidR="00C13659" w:rsidRPr="003116FC" w:rsidRDefault="00C13659" w:rsidP="00C13659">
      <w:pPr>
        <w:tabs>
          <w:tab w:val="left" w:pos="2520"/>
        </w:tabs>
        <w:ind w:left="2520" w:hanging="2520"/>
      </w:pPr>
      <w:r w:rsidRPr="003116FC">
        <w:t>Breite: 149 mm inkl. Verrastung der Stecker</w:t>
      </w:r>
    </w:p>
    <w:p w:rsidR="00C13659" w:rsidRPr="003116FC" w:rsidRDefault="00C13659" w:rsidP="00C13659">
      <w:pPr>
        <w:tabs>
          <w:tab w:val="left" w:pos="2520"/>
        </w:tabs>
        <w:ind w:left="2520" w:hanging="2520"/>
      </w:pPr>
      <w:r w:rsidRPr="003116FC">
        <w:t>Höhe: 44 mm ohne Tragschiene</w:t>
      </w:r>
    </w:p>
    <w:p w:rsidR="00C13659" w:rsidRPr="003116FC" w:rsidRDefault="00C13659" w:rsidP="00C13659">
      <w:pPr>
        <w:tabs>
          <w:tab w:val="left" w:pos="2520"/>
        </w:tabs>
        <w:ind w:left="2520" w:hanging="2520"/>
      </w:pPr>
      <w:r w:rsidRPr="003116FC">
        <w:t>Montage: Aufputz, Tragschiene TH35, systemkonformer Montagerahmen oder auf ebener Montagefläche</w:t>
      </w:r>
    </w:p>
    <w:p w:rsidR="00C13659" w:rsidRPr="003116FC" w:rsidRDefault="00C13659" w:rsidP="00C13659">
      <w:pPr>
        <w:tabs>
          <w:tab w:val="left" w:pos="2520"/>
        </w:tabs>
        <w:ind w:left="2520" w:hanging="2520"/>
      </w:pPr>
      <w:r w:rsidRPr="003116FC">
        <w:t>Zubehör: Die erforderlichen Buchsen/Stecker liegen dem Modul bei</w:t>
      </w:r>
    </w:p>
    <w:p w:rsidR="00C13659" w:rsidRPr="003116FC" w:rsidRDefault="00C13659" w:rsidP="00C13659">
      <w:pPr>
        <w:tabs>
          <w:tab w:val="left" w:pos="2520"/>
        </w:tabs>
        <w:ind w:left="2520" w:hanging="2520"/>
      </w:pPr>
    </w:p>
    <w:p w:rsidR="00C13659" w:rsidRPr="003116FC" w:rsidRDefault="00C13659" w:rsidP="00C13659">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C13659" w:rsidRPr="003116FC" w:rsidRDefault="00C13659" w:rsidP="00C13659">
      <w:pPr>
        <w:tabs>
          <w:tab w:val="left" w:pos="2520"/>
        </w:tabs>
        <w:ind w:left="2520" w:hanging="2520"/>
        <w:rPr>
          <w:lang w:val="en-US"/>
        </w:rPr>
      </w:pPr>
      <w:proofErr w:type="spellStart"/>
      <w:r w:rsidRPr="003116FC">
        <w:rPr>
          <w:lang w:val="en-US"/>
        </w:rPr>
        <w:t>Typ</w:t>
      </w:r>
      <w:proofErr w:type="spellEnd"/>
      <w:r w:rsidRPr="003116FC">
        <w:rPr>
          <w:lang w:val="en-US"/>
        </w:rPr>
        <w:t xml:space="preserve">: FLEX-0/2W DC </w:t>
      </w:r>
      <w:r w:rsidR="006C22A6" w:rsidRPr="003116FC">
        <w:rPr>
          <w:lang w:val="en-US"/>
        </w:rPr>
        <w:t xml:space="preserve">F </w:t>
      </w:r>
      <w:r w:rsidRPr="003116FC">
        <w:rPr>
          <w:lang w:val="en-US"/>
        </w:rPr>
        <w:t>Z</w:t>
      </w:r>
    </w:p>
    <w:p w:rsidR="00C13659" w:rsidRPr="003116FC" w:rsidRDefault="00C13659" w:rsidP="00C13659">
      <w:pPr>
        <w:tabs>
          <w:tab w:val="left" w:pos="2520"/>
        </w:tabs>
        <w:ind w:left="2520" w:hanging="2520"/>
      </w:pPr>
      <w:r w:rsidRPr="003116FC">
        <w:t xml:space="preserve">Bestellnummer: 83.020.0637.1 </w:t>
      </w:r>
      <w:r w:rsidRPr="003116FC">
        <w:fldChar w:fldCharType="begin"/>
      </w:r>
      <w:r w:rsidRPr="003116FC">
        <w:instrText xml:space="preserve"> XE "83.020.0637.1" </w:instrText>
      </w:r>
      <w:r w:rsidRPr="003116FC">
        <w:fldChar w:fldCharType="end"/>
      </w:r>
    </w:p>
    <w:p w:rsidR="00423884" w:rsidRPr="003116FC" w:rsidRDefault="00423884" w:rsidP="00423884">
      <w:pPr>
        <w:pBdr>
          <w:bottom w:val="single" w:sz="12" w:space="1" w:color="auto"/>
        </w:pBdr>
        <w:rPr>
          <w:color w:val="000000"/>
        </w:rPr>
      </w:pPr>
    </w:p>
    <w:p w:rsidR="000C02C9" w:rsidRPr="003116FC" w:rsidRDefault="000C02C9" w:rsidP="000C02C9">
      <w:pPr>
        <w:rPr>
          <w:b/>
          <w:bCs/>
          <w:iCs/>
          <w:color w:val="000000"/>
        </w:rPr>
      </w:pPr>
    </w:p>
    <w:p w:rsidR="00423884" w:rsidRPr="003116FC" w:rsidRDefault="00423884" w:rsidP="00423884">
      <w:pPr>
        <w:rPr>
          <w:color w:val="000000"/>
        </w:rPr>
      </w:pPr>
      <w:r w:rsidRPr="003116FC">
        <w:rPr>
          <w:color w:val="000000"/>
        </w:rPr>
        <w:br w:type="page"/>
      </w:r>
    </w:p>
    <w:p w:rsidR="00116AC1" w:rsidRPr="003116FC" w:rsidRDefault="00116AC1" w:rsidP="00116AC1">
      <w:pPr>
        <w:pStyle w:val="BODY"/>
        <w:numPr>
          <w:ilvl w:val="1"/>
          <w:numId w:val="3"/>
        </w:numPr>
        <w:spacing w:before="30" w:after="30"/>
        <w:ind w:right="30"/>
        <w:outlineLvl w:val="1"/>
        <w:rPr>
          <w:b/>
          <w:color w:val="000000"/>
          <w:sz w:val="20"/>
        </w:rPr>
      </w:pPr>
      <w:bookmarkStart w:id="15" w:name="_Toc382549580"/>
      <w:bookmarkStart w:id="16" w:name="_Toc122083290"/>
      <w:r w:rsidRPr="003116FC">
        <w:rPr>
          <w:b/>
          <w:color w:val="000000"/>
          <w:sz w:val="20"/>
        </w:rPr>
        <w:lastRenderedPageBreak/>
        <w:t>Halbleiterschaltausgänge</w:t>
      </w:r>
      <w:bookmarkEnd w:id="16"/>
    </w:p>
    <w:p w:rsidR="00116AC1" w:rsidRPr="003116FC" w:rsidRDefault="00116AC1" w:rsidP="00116AC1">
      <w:pPr>
        <w:pStyle w:val="BODY"/>
        <w:spacing w:before="30" w:after="30"/>
        <w:ind w:left="30" w:right="30"/>
        <w:rPr>
          <w:b/>
          <w:bCs/>
          <w:color w:val="000000"/>
          <w:sz w:val="20"/>
        </w:rPr>
      </w:pPr>
    </w:p>
    <w:p w:rsidR="00116AC1" w:rsidRPr="003116FC" w:rsidRDefault="00116AC1" w:rsidP="00116AC1">
      <w:pPr>
        <w:rPr>
          <w:rFonts w:eastAsia="Times New Roman"/>
          <w:b/>
          <w:bCs/>
          <w:color w:val="000000"/>
          <w:lang w:eastAsia="de-DE"/>
        </w:rPr>
      </w:pPr>
      <w:r w:rsidRPr="003116FC">
        <w:rPr>
          <w:b/>
          <w:bCs/>
          <w:iCs/>
          <w:color w:val="000000"/>
        </w:rPr>
        <w:t>gesis</w:t>
      </w:r>
      <w:r w:rsidRPr="003116FC">
        <w:rPr>
          <w:b/>
          <w:bCs/>
          <w:color w:val="000000"/>
        </w:rPr>
        <w:t>® FLEX Halbleiterschaltausgang 4-fach</w:t>
      </w:r>
      <w:r w:rsidR="00827AB5" w:rsidRPr="003116FC">
        <w:rPr>
          <w:b/>
          <w:bCs/>
          <w:color w:val="000000"/>
        </w:rPr>
        <w:t xml:space="preserve"> AC</w:t>
      </w:r>
    </w:p>
    <w:p w:rsidR="00116AC1" w:rsidRPr="003116FC" w:rsidRDefault="00116AC1" w:rsidP="00116AC1">
      <w:pPr>
        <w:tabs>
          <w:tab w:val="left" w:pos="1620"/>
        </w:tabs>
        <w:rPr>
          <w:color w:val="000000"/>
        </w:rPr>
      </w:pPr>
    </w:p>
    <w:p w:rsidR="00116AC1" w:rsidRPr="003116FC" w:rsidRDefault="00116AC1" w:rsidP="00116AC1">
      <w:r w:rsidRPr="003116FC">
        <w:rPr>
          <w:color w:val="000000"/>
        </w:rPr>
        <w:t xml:space="preserve">System gesis® FLEX - </w:t>
      </w:r>
      <w:r w:rsidRPr="003116FC">
        <w:t>Der Halbleiterschaltausgang 4-fach 230 VAC/0,5 A im flachen, auf Tragschiene montierbaren AP-Gehäuse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p>
    <w:p w:rsidR="00116AC1" w:rsidRPr="003116FC" w:rsidRDefault="00116AC1" w:rsidP="00116AC1">
      <w:pPr>
        <w:rPr>
          <w:rFonts w:eastAsia="Times New Roman"/>
          <w:color w:val="000000"/>
          <w:lang w:eastAsia="de-DE"/>
        </w:rPr>
      </w:pPr>
    </w:p>
    <w:p w:rsidR="00116AC1" w:rsidRPr="003116FC" w:rsidRDefault="00D352D5" w:rsidP="00116AC1">
      <w:pPr>
        <w:tabs>
          <w:tab w:val="left" w:pos="2520"/>
        </w:tabs>
        <w:ind w:left="2520" w:hanging="2520"/>
      </w:pPr>
      <w:r w:rsidRPr="003116FC">
        <w:t>Versorgung interner Bus: über vorgeschaltetes Modul</w:t>
      </w:r>
    </w:p>
    <w:p w:rsidR="00116AC1" w:rsidRPr="003116FC" w:rsidRDefault="00116AC1" w:rsidP="00116AC1">
      <w:pPr>
        <w:tabs>
          <w:tab w:val="left" w:pos="2520"/>
        </w:tabs>
        <w:ind w:left="2520" w:hanging="2520"/>
      </w:pPr>
      <w:r w:rsidRPr="003116FC">
        <w:t>Versorgung Netz: über vorgeschaltetes Modul</w:t>
      </w:r>
    </w:p>
    <w:p w:rsidR="00116AC1" w:rsidRPr="003116FC" w:rsidRDefault="00116AC1" w:rsidP="00116AC1">
      <w:pPr>
        <w:tabs>
          <w:tab w:val="left" w:pos="2520"/>
        </w:tabs>
        <w:ind w:left="2520" w:hanging="2520"/>
      </w:pPr>
      <w:r w:rsidRPr="003116FC">
        <w:t>Bemessungsspannung: 230 V AC</w:t>
      </w:r>
    </w:p>
    <w:p w:rsidR="00116AC1" w:rsidRPr="003116FC" w:rsidRDefault="00116AC1" w:rsidP="00116AC1">
      <w:pPr>
        <w:tabs>
          <w:tab w:val="left" w:pos="2520"/>
        </w:tabs>
        <w:ind w:left="2520" w:hanging="2520"/>
      </w:pPr>
      <w:r w:rsidRPr="003116FC">
        <w:t>Bemessungsstrom: 0,5 A (ohmsche Last) je Ausgang</w:t>
      </w:r>
    </w:p>
    <w:p w:rsidR="00116AC1" w:rsidRPr="003116FC" w:rsidRDefault="00116AC1" w:rsidP="00116AC1">
      <w:pPr>
        <w:tabs>
          <w:tab w:val="left" w:pos="2520"/>
        </w:tabs>
        <w:ind w:left="2520" w:hanging="2520"/>
      </w:pPr>
      <w:r w:rsidRPr="003116FC">
        <w:t>Anzahl: 4 Ausgänge (TRIAC)</w:t>
      </w:r>
    </w:p>
    <w:p w:rsidR="00116AC1" w:rsidRPr="003116FC" w:rsidRDefault="00116AC1" w:rsidP="00116AC1">
      <w:pPr>
        <w:tabs>
          <w:tab w:val="left" w:pos="2520"/>
        </w:tabs>
        <w:ind w:left="2520" w:hanging="2520"/>
      </w:pPr>
      <w:r w:rsidRPr="003116FC">
        <w:t>Handbedienung: Taster am Modul</w:t>
      </w:r>
    </w:p>
    <w:p w:rsidR="00116AC1" w:rsidRPr="003116FC" w:rsidRDefault="00116AC1" w:rsidP="00116AC1">
      <w:pPr>
        <w:tabs>
          <w:tab w:val="left" w:pos="2520"/>
        </w:tabs>
        <w:ind w:left="2520" w:hanging="2520"/>
      </w:pPr>
      <w:r w:rsidRPr="003116FC">
        <w:t>Statusanzeige: LEDs am Modul</w:t>
      </w:r>
    </w:p>
    <w:p w:rsidR="00116AC1" w:rsidRPr="003116FC" w:rsidRDefault="00116AC1" w:rsidP="00116AC1">
      <w:pPr>
        <w:tabs>
          <w:tab w:val="left" w:pos="2520"/>
        </w:tabs>
        <w:ind w:left="2520" w:hanging="2520"/>
      </w:pPr>
      <w:r w:rsidRPr="003116FC">
        <w:t>Elektrische Anschlüsse: alle Anschlüsse für Verbraucher nach IEC 61535</w:t>
      </w:r>
    </w:p>
    <w:p w:rsidR="00116AC1" w:rsidRPr="003116FC" w:rsidRDefault="00116AC1" w:rsidP="00116AC1">
      <w:pPr>
        <w:tabs>
          <w:tab w:val="left" w:pos="2520"/>
        </w:tabs>
        <w:ind w:left="2520" w:hanging="2520"/>
      </w:pPr>
      <w:r w:rsidRPr="003116FC">
        <w:t>Schutzart: IP20</w:t>
      </w:r>
    </w:p>
    <w:p w:rsidR="00116AC1" w:rsidRPr="003116FC" w:rsidRDefault="00116AC1" w:rsidP="00116AC1">
      <w:pPr>
        <w:tabs>
          <w:tab w:val="left" w:pos="2520"/>
        </w:tabs>
        <w:ind w:left="2520" w:hanging="2520"/>
      </w:pPr>
      <w:r w:rsidRPr="003116FC">
        <w:t>Gehäuse: halogenfrei</w:t>
      </w:r>
    </w:p>
    <w:p w:rsidR="00116AC1" w:rsidRPr="003116FC" w:rsidRDefault="00116AC1" w:rsidP="00116AC1">
      <w:pPr>
        <w:tabs>
          <w:tab w:val="left" w:pos="2520"/>
        </w:tabs>
        <w:ind w:left="2520" w:hanging="2520"/>
      </w:pPr>
      <w:r w:rsidRPr="003116FC">
        <w:t>Brennbarkeitsklasse: UL 94-V-2</w:t>
      </w:r>
    </w:p>
    <w:p w:rsidR="00116AC1" w:rsidRPr="003116FC" w:rsidRDefault="00116AC1" w:rsidP="00116AC1">
      <w:pPr>
        <w:tabs>
          <w:tab w:val="left" w:pos="2520"/>
        </w:tabs>
        <w:ind w:left="2520" w:hanging="2520"/>
      </w:pPr>
      <w:r w:rsidRPr="003116FC">
        <w:t>Gehäusefarbe: Oberteil lichtgrau, Unterteil schwarz</w:t>
      </w:r>
    </w:p>
    <w:p w:rsidR="00116AC1" w:rsidRPr="003116FC" w:rsidRDefault="00116AC1" w:rsidP="00116AC1">
      <w:pPr>
        <w:tabs>
          <w:tab w:val="left" w:pos="2520"/>
        </w:tabs>
        <w:ind w:left="2520" w:hanging="2520"/>
      </w:pPr>
      <w:r w:rsidRPr="003116FC">
        <w:t>Abmessungen:</w:t>
      </w:r>
    </w:p>
    <w:p w:rsidR="00116AC1" w:rsidRPr="003116FC" w:rsidRDefault="00116AC1" w:rsidP="00116AC1">
      <w:pPr>
        <w:tabs>
          <w:tab w:val="left" w:pos="2520"/>
        </w:tabs>
        <w:ind w:left="2520" w:hanging="2520"/>
      </w:pPr>
      <w:r w:rsidRPr="003116FC">
        <w:t>Länge: 130 mm (im Verband)</w:t>
      </w:r>
    </w:p>
    <w:p w:rsidR="00116AC1" w:rsidRPr="003116FC" w:rsidRDefault="00116AC1" w:rsidP="00116AC1">
      <w:pPr>
        <w:tabs>
          <w:tab w:val="left" w:pos="2520"/>
        </w:tabs>
        <w:ind w:left="2520" w:hanging="2520"/>
      </w:pPr>
      <w:r w:rsidRPr="003116FC">
        <w:t>Breite: 149 mm inkl. Verrastung der Stecker</w:t>
      </w:r>
    </w:p>
    <w:p w:rsidR="00116AC1" w:rsidRPr="003116FC" w:rsidRDefault="00116AC1" w:rsidP="00116AC1">
      <w:pPr>
        <w:tabs>
          <w:tab w:val="left" w:pos="2520"/>
        </w:tabs>
        <w:ind w:left="2520" w:hanging="2520"/>
      </w:pPr>
      <w:r w:rsidRPr="003116FC">
        <w:t>Höhe: 44 mm ohne Tragschiene</w:t>
      </w:r>
    </w:p>
    <w:p w:rsidR="00116AC1" w:rsidRPr="003116FC" w:rsidRDefault="00116AC1" w:rsidP="00116AC1">
      <w:pPr>
        <w:tabs>
          <w:tab w:val="left" w:pos="2520"/>
        </w:tabs>
        <w:ind w:left="2520" w:hanging="2520"/>
      </w:pPr>
      <w:r w:rsidRPr="003116FC">
        <w:t>Montage: Aufputz, Tragschiene TH35, systemkonformer Montagerahmen oder auf ebener Montagefläche</w:t>
      </w:r>
    </w:p>
    <w:p w:rsidR="00116AC1" w:rsidRPr="003116FC" w:rsidRDefault="00116AC1" w:rsidP="00116AC1">
      <w:pPr>
        <w:tabs>
          <w:tab w:val="left" w:pos="2520"/>
        </w:tabs>
        <w:ind w:left="2520" w:hanging="2520"/>
      </w:pPr>
    </w:p>
    <w:p w:rsidR="00116AC1" w:rsidRPr="003116FC" w:rsidRDefault="00116AC1" w:rsidP="00116AC1">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116AC1" w:rsidRPr="003116FC" w:rsidRDefault="00116AC1" w:rsidP="00116AC1">
      <w:pPr>
        <w:tabs>
          <w:tab w:val="left" w:pos="2520"/>
        </w:tabs>
        <w:ind w:left="2520" w:hanging="2520"/>
        <w:rPr>
          <w:lang w:val="en-US"/>
        </w:rPr>
      </w:pPr>
      <w:proofErr w:type="spellStart"/>
      <w:r w:rsidRPr="003116FC">
        <w:rPr>
          <w:lang w:val="en-US"/>
        </w:rPr>
        <w:t>Typ</w:t>
      </w:r>
      <w:proofErr w:type="spellEnd"/>
      <w:r w:rsidRPr="003116FC">
        <w:rPr>
          <w:lang w:val="en-US"/>
        </w:rPr>
        <w:t>: FLEX-0/4HL AC</w:t>
      </w:r>
    </w:p>
    <w:p w:rsidR="00116AC1" w:rsidRPr="003116FC" w:rsidRDefault="00116AC1" w:rsidP="00116AC1">
      <w:pPr>
        <w:tabs>
          <w:tab w:val="left" w:pos="2520"/>
        </w:tabs>
        <w:ind w:left="2520" w:hanging="2520"/>
      </w:pPr>
      <w:r w:rsidRPr="003116FC">
        <w:t xml:space="preserve">Bestellnummer: 83.020.0631.0 </w:t>
      </w:r>
      <w:r w:rsidRPr="003116FC">
        <w:fldChar w:fldCharType="begin"/>
      </w:r>
      <w:r w:rsidRPr="003116FC">
        <w:instrText xml:space="preserve"> XE "83.020.0631.0" </w:instrText>
      </w:r>
      <w:r w:rsidRPr="003116FC">
        <w:fldChar w:fldCharType="end"/>
      </w:r>
    </w:p>
    <w:p w:rsidR="00116AC1" w:rsidRPr="003116FC" w:rsidRDefault="00116AC1" w:rsidP="00116AC1">
      <w:pPr>
        <w:pBdr>
          <w:bottom w:val="single" w:sz="12" w:space="1" w:color="auto"/>
        </w:pBdr>
      </w:pPr>
    </w:p>
    <w:p w:rsidR="00116AC1" w:rsidRPr="003116FC" w:rsidRDefault="00116AC1" w:rsidP="00116AC1">
      <w:pPr>
        <w:rPr>
          <w:b/>
        </w:rPr>
      </w:pPr>
    </w:p>
    <w:p w:rsidR="00116AC1" w:rsidRPr="003116FC" w:rsidRDefault="00116AC1" w:rsidP="00116AC1">
      <w:pPr>
        <w:rPr>
          <w:rFonts w:eastAsia="Times New Roman"/>
          <w:b/>
          <w:bCs/>
          <w:color w:val="000000"/>
          <w:lang w:eastAsia="de-DE"/>
        </w:rPr>
      </w:pPr>
      <w:r w:rsidRPr="003116FC">
        <w:rPr>
          <w:b/>
          <w:bCs/>
          <w:iCs/>
          <w:color w:val="000000"/>
        </w:rPr>
        <w:t>gesis</w:t>
      </w:r>
      <w:r w:rsidRPr="003116FC">
        <w:rPr>
          <w:b/>
          <w:bCs/>
          <w:color w:val="000000"/>
        </w:rPr>
        <w:t xml:space="preserve">® FLEX Halbleiterschaltausgang 4-fach </w:t>
      </w:r>
      <w:r w:rsidR="00827AB5" w:rsidRPr="003116FC">
        <w:rPr>
          <w:b/>
          <w:bCs/>
          <w:color w:val="000000"/>
        </w:rPr>
        <w:t xml:space="preserve">AC </w:t>
      </w:r>
      <w:r w:rsidRPr="003116FC">
        <w:rPr>
          <w:b/>
          <w:bCs/>
          <w:color w:val="000000"/>
        </w:rPr>
        <w:t>mit gesis® Steckersatz</w:t>
      </w:r>
    </w:p>
    <w:p w:rsidR="00116AC1" w:rsidRPr="003116FC" w:rsidRDefault="00116AC1" w:rsidP="00116AC1">
      <w:pPr>
        <w:tabs>
          <w:tab w:val="left" w:pos="1620"/>
        </w:tabs>
        <w:rPr>
          <w:color w:val="000000"/>
        </w:rPr>
      </w:pPr>
    </w:p>
    <w:p w:rsidR="00116AC1" w:rsidRPr="003116FC" w:rsidRDefault="00116AC1" w:rsidP="00116AC1">
      <w:pPr>
        <w:rPr>
          <w:color w:val="000000"/>
        </w:rPr>
      </w:pPr>
      <w:r w:rsidRPr="003116FC">
        <w:rPr>
          <w:color w:val="000000"/>
        </w:rPr>
        <w:t xml:space="preserve">System gesis® FLEX - </w:t>
      </w:r>
      <w:r w:rsidRPr="003116FC">
        <w:t>Der Halbleiterschaltausgang 4-fach 230 VAC/0,5 A im flachen, auf Tragschiene montierbaren AP-Gehäuse zum dezentralen Einbau wird vom Basismodul verwaltet.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116AC1" w:rsidRPr="003116FC" w:rsidRDefault="00116AC1" w:rsidP="00116AC1">
      <w:pPr>
        <w:rPr>
          <w:rFonts w:eastAsia="Times New Roman"/>
          <w:color w:val="000000"/>
          <w:lang w:eastAsia="de-DE"/>
        </w:rPr>
      </w:pPr>
    </w:p>
    <w:p w:rsidR="00116AC1" w:rsidRPr="003116FC" w:rsidRDefault="00D352D5" w:rsidP="00116AC1">
      <w:pPr>
        <w:tabs>
          <w:tab w:val="left" w:pos="2520"/>
        </w:tabs>
        <w:ind w:left="2520" w:hanging="2520"/>
      </w:pPr>
      <w:r w:rsidRPr="003116FC">
        <w:t>Versorgung interner Bus: über vorgeschaltetes Modul</w:t>
      </w:r>
    </w:p>
    <w:p w:rsidR="00116AC1" w:rsidRPr="003116FC" w:rsidRDefault="00116AC1" w:rsidP="00116AC1">
      <w:pPr>
        <w:tabs>
          <w:tab w:val="left" w:pos="2520"/>
        </w:tabs>
        <w:ind w:left="2520" w:hanging="2520"/>
      </w:pPr>
      <w:r w:rsidRPr="003116FC">
        <w:t>Versorgung Netz: über vorgeschaltetes Modul</w:t>
      </w:r>
    </w:p>
    <w:p w:rsidR="00827AB5" w:rsidRPr="003116FC" w:rsidRDefault="00827AB5" w:rsidP="00827AB5">
      <w:pPr>
        <w:tabs>
          <w:tab w:val="left" w:pos="2520"/>
        </w:tabs>
        <w:ind w:left="2520" w:hanging="2520"/>
      </w:pPr>
      <w:r w:rsidRPr="003116FC">
        <w:t>Bemessungsspannung: 230 V AC</w:t>
      </w:r>
    </w:p>
    <w:p w:rsidR="00827AB5" w:rsidRPr="003116FC" w:rsidRDefault="00827AB5" w:rsidP="00827AB5">
      <w:pPr>
        <w:tabs>
          <w:tab w:val="left" w:pos="2520"/>
        </w:tabs>
        <w:ind w:left="2520" w:hanging="2520"/>
      </w:pPr>
      <w:r w:rsidRPr="003116FC">
        <w:t>Bemessungsstrom: 0,5 A (ohmsche Last) je Ausgang</w:t>
      </w:r>
    </w:p>
    <w:p w:rsidR="00827AB5" w:rsidRPr="003116FC" w:rsidRDefault="00827AB5" w:rsidP="00827AB5">
      <w:pPr>
        <w:tabs>
          <w:tab w:val="left" w:pos="2520"/>
        </w:tabs>
        <w:ind w:left="2520" w:hanging="2520"/>
      </w:pPr>
      <w:r w:rsidRPr="003116FC">
        <w:t>Anzahl: 4 Ausgänge (TRIAC)</w:t>
      </w:r>
    </w:p>
    <w:p w:rsidR="00116AC1" w:rsidRPr="003116FC" w:rsidRDefault="00116AC1" w:rsidP="00116AC1">
      <w:pPr>
        <w:tabs>
          <w:tab w:val="left" w:pos="2520"/>
        </w:tabs>
        <w:ind w:left="2520" w:hanging="2520"/>
      </w:pPr>
      <w:r w:rsidRPr="003116FC">
        <w:t>Handbedienung: Taster am Modul</w:t>
      </w:r>
    </w:p>
    <w:p w:rsidR="00116AC1" w:rsidRPr="003116FC" w:rsidRDefault="00116AC1" w:rsidP="00116AC1">
      <w:pPr>
        <w:tabs>
          <w:tab w:val="left" w:pos="2520"/>
        </w:tabs>
        <w:ind w:left="2520" w:hanging="2520"/>
      </w:pPr>
      <w:r w:rsidRPr="003116FC">
        <w:t>Statusanzeige: LEDs am Modul</w:t>
      </w:r>
    </w:p>
    <w:p w:rsidR="00116AC1" w:rsidRPr="003116FC" w:rsidRDefault="00116AC1" w:rsidP="00116AC1">
      <w:pPr>
        <w:tabs>
          <w:tab w:val="left" w:pos="2520"/>
        </w:tabs>
        <w:ind w:left="2520" w:hanging="2520"/>
      </w:pPr>
      <w:r w:rsidRPr="003116FC">
        <w:t>Elektrische Anschlüsse: alle Anschlüsse für Verbraucher nach IEC 61535</w:t>
      </w:r>
    </w:p>
    <w:p w:rsidR="00116AC1" w:rsidRPr="003116FC" w:rsidRDefault="00116AC1" w:rsidP="00116AC1">
      <w:pPr>
        <w:tabs>
          <w:tab w:val="left" w:pos="2520"/>
        </w:tabs>
        <w:ind w:left="2520" w:hanging="2520"/>
      </w:pPr>
      <w:r w:rsidRPr="003116FC">
        <w:t>Schutzart: IP20</w:t>
      </w:r>
    </w:p>
    <w:p w:rsidR="00116AC1" w:rsidRPr="003116FC" w:rsidRDefault="00116AC1" w:rsidP="00116AC1">
      <w:pPr>
        <w:tabs>
          <w:tab w:val="left" w:pos="2520"/>
        </w:tabs>
        <w:ind w:left="2520" w:hanging="2520"/>
      </w:pPr>
      <w:r w:rsidRPr="003116FC">
        <w:t>Gehäuse: halogenfrei</w:t>
      </w:r>
    </w:p>
    <w:p w:rsidR="00116AC1" w:rsidRPr="003116FC" w:rsidRDefault="00116AC1" w:rsidP="00116AC1">
      <w:pPr>
        <w:tabs>
          <w:tab w:val="left" w:pos="2520"/>
        </w:tabs>
        <w:ind w:left="2520" w:hanging="2520"/>
      </w:pPr>
      <w:r w:rsidRPr="003116FC">
        <w:t>Brennbarkeitsklasse: UL 94-V-2</w:t>
      </w:r>
    </w:p>
    <w:p w:rsidR="00116AC1" w:rsidRPr="003116FC" w:rsidRDefault="00116AC1" w:rsidP="00116AC1">
      <w:pPr>
        <w:tabs>
          <w:tab w:val="left" w:pos="2520"/>
        </w:tabs>
        <w:ind w:left="2520" w:hanging="2520"/>
      </w:pPr>
      <w:r w:rsidRPr="003116FC">
        <w:t>Gehäusefarbe: Oberteil lichtgrau, Unterteil schwarz</w:t>
      </w:r>
    </w:p>
    <w:p w:rsidR="00116AC1" w:rsidRPr="003116FC" w:rsidRDefault="00116AC1" w:rsidP="00116AC1">
      <w:pPr>
        <w:tabs>
          <w:tab w:val="left" w:pos="2520"/>
        </w:tabs>
        <w:ind w:left="2520" w:hanging="2520"/>
      </w:pPr>
      <w:r w:rsidRPr="003116FC">
        <w:t>Abmessungen:</w:t>
      </w:r>
    </w:p>
    <w:p w:rsidR="00116AC1" w:rsidRPr="003116FC" w:rsidRDefault="00116AC1" w:rsidP="00116AC1">
      <w:pPr>
        <w:tabs>
          <w:tab w:val="left" w:pos="2520"/>
        </w:tabs>
        <w:ind w:left="2520" w:hanging="2520"/>
      </w:pPr>
      <w:r w:rsidRPr="003116FC">
        <w:t>Länge: 130 mm (im Verband)</w:t>
      </w:r>
    </w:p>
    <w:p w:rsidR="00116AC1" w:rsidRPr="003116FC" w:rsidRDefault="00116AC1" w:rsidP="00116AC1">
      <w:pPr>
        <w:tabs>
          <w:tab w:val="left" w:pos="2520"/>
        </w:tabs>
        <w:ind w:left="2520" w:hanging="2520"/>
      </w:pPr>
      <w:r w:rsidRPr="003116FC">
        <w:t>Breite: 149 mm inkl. Verrastung der Stecker</w:t>
      </w:r>
    </w:p>
    <w:p w:rsidR="00116AC1" w:rsidRPr="003116FC" w:rsidRDefault="00116AC1" w:rsidP="00116AC1">
      <w:pPr>
        <w:tabs>
          <w:tab w:val="left" w:pos="2520"/>
        </w:tabs>
        <w:ind w:left="2520" w:hanging="2520"/>
      </w:pPr>
      <w:r w:rsidRPr="003116FC">
        <w:t>Höhe: 44 mm ohne Tragschiene</w:t>
      </w:r>
    </w:p>
    <w:p w:rsidR="00116AC1" w:rsidRPr="003116FC" w:rsidRDefault="00116AC1" w:rsidP="00116AC1">
      <w:pPr>
        <w:tabs>
          <w:tab w:val="left" w:pos="2520"/>
        </w:tabs>
        <w:ind w:left="2520" w:hanging="2520"/>
      </w:pPr>
      <w:r w:rsidRPr="003116FC">
        <w:t>Montage: Aufputz, Tragschiene TH35, systemkonformer Montagerahmen oder auf ebener Montagefläche</w:t>
      </w:r>
    </w:p>
    <w:p w:rsidR="00116AC1" w:rsidRPr="003116FC" w:rsidRDefault="00116AC1" w:rsidP="00116AC1">
      <w:pPr>
        <w:tabs>
          <w:tab w:val="left" w:pos="2520"/>
        </w:tabs>
        <w:ind w:left="2520" w:hanging="2520"/>
      </w:pPr>
      <w:r w:rsidRPr="003116FC">
        <w:t>Zubehör: Die erforderlichen Buchsen/Stecker liegen dem Modul bei</w:t>
      </w:r>
    </w:p>
    <w:p w:rsidR="00116AC1" w:rsidRPr="003116FC" w:rsidRDefault="00116AC1" w:rsidP="00116AC1">
      <w:pPr>
        <w:tabs>
          <w:tab w:val="left" w:pos="2520"/>
        </w:tabs>
        <w:ind w:left="2520" w:hanging="2520"/>
      </w:pPr>
    </w:p>
    <w:p w:rsidR="00116AC1" w:rsidRPr="003116FC" w:rsidRDefault="00116AC1" w:rsidP="00116AC1">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116AC1" w:rsidRPr="003116FC" w:rsidRDefault="00116AC1" w:rsidP="00116AC1">
      <w:pPr>
        <w:tabs>
          <w:tab w:val="left" w:pos="2520"/>
        </w:tabs>
        <w:ind w:left="2520" w:hanging="2520"/>
        <w:rPr>
          <w:lang w:val="en-US"/>
        </w:rPr>
      </w:pPr>
      <w:proofErr w:type="spellStart"/>
      <w:r w:rsidRPr="003116FC">
        <w:rPr>
          <w:lang w:val="en-US"/>
        </w:rPr>
        <w:lastRenderedPageBreak/>
        <w:t>Typ</w:t>
      </w:r>
      <w:proofErr w:type="spellEnd"/>
      <w:r w:rsidRPr="003116FC">
        <w:rPr>
          <w:lang w:val="en-US"/>
        </w:rPr>
        <w:t>: FLEX-0/4</w:t>
      </w:r>
      <w:r w:rsidR="00827AB5" w:rsidRPr="003116FC">
        <w:rPr>
          <w:lang w:val="en-US"/>
        </w:rPr>
        <w:t>HL AC</w:t>
      </w:r>
      <w:r w:rsidRPr="003116FC">
        <w:rPr>
          <w:lang w:val="en-US"/>
        </w:rPr>
        <w:t xml:space="preserve"> Z</w:t>
      </w:r>
    </w:p>
    <w:p w:rsidR="00116AC1" w:rsidRPr="003116FC" w:rsidRDefault="00116AC1" w:rsidP="00116AC1">
      <w:pPr>
        <w:tabs>
          <w:tab w:val="left" w:pos="2520"/>
        </w:tabs>
        <w:ind w:left="2520" w:hanging="2520"/>
      </w:pPr>
      <w:r w:rsidRPr="003116FC">
        <w:t>Bestellnummer: 83.020.06</w:t>
      </w:r>
      <w:r w:rsidR="00827AB5" w:rsidRPr="003116FC">
        <w:t>31</w:t>
      </w:r>
      <w:r w:rsidRPr="003116FC">
        <w:t xml:space="preserve">.1 </w:t>
      </w:r>
      <w:r w:rsidRPr="003116FC">
        <w:fldChar w:fldCharType="begin"/>
      </w:r>
      <w:r w:rsidRPr="003116FC">
        <w:instrText xml:space="preserve"> XE "83.020.063</w:instrText>
      </w:r>
      <w:r w:rsidR="00827AB5" w:rsidRPr="003116FC">
        <w:instrText>1</w:instrText>
      </w:r>
      <w:r w:rsidRPr="003116FC">
        <w:instrText xml:space="preserve">.1" </w:instrText>
      </w:r>
      <w:r w:rsidRPr="003116FC">
        <w:fldChar w:fldCharType="end"/>
      </w:r>
    </w:p>
    <w:p w:rsidR="00827AB5" w:rsidRPr="003116FC" w:rsidRDefault="00827AB5" w:rsidP="00827AB5">
      <w:pPr>
        <w:pBdr>
          <w:bottom w:val="single" w:sz="12" w:space="1" w:color="auto"/>
        </w:pBdr>
      </w:pPr>
    </w:p>
    <w:p w:rsidR="00827AB5" w:rsidRPr="003116FC" w:rsidRDefault="00827AB5" w:rsidP="00827AB5">
      <w:pPr>
        <w:rPr>
          <w:b/>
        </w:rPr>
      </w:pPr>
    </w:p>
    <w:p w:rsidR="00827AB5" w:rsidRPr="003116FC" w:rsidRDefault="00827AB5" w:rsidP="00827AB5">
      <w:pPr>
        <w:rPr>
          <w:rFonts w:eastAsia="Times New Roman"/>
          <w:b/>
          <w:bCs/>
          <w:color w:val="000000"/>
          <w:lang w:eastAsia="de-DE"/>
        </w:rPr>
      </w:pPr>
      <w:r w:rsidRPr="003116FC">
        <w:rPr>
          <w:b/>
          <w:bCs/>
          <w:iCs/>
          <w:color w:val="000000"/>
        </w:rPr>
        <w:t>gesis</w:t>
      </w:r>
      <w:r w:rsidRPr="003116FC">
        <w:rPr>
          <w:b/>
          <w:bCs/>
          <w:color w:val="000000"/>
        </w:rPr>
        <w:t>® FLEX Halbleiterschaltausgang 4-fach AC mit Absicherung</w:t>
      </w:r>
    </w:p>
    <w:p w:rsidR="00827AB5" w:rsidRPr="003116FC" w:rsidRDefault="00827AB5" w:rsidP="00827AB5">
      <w:pPr>
        <w:tabs>
          <w:tab w:val="left" w:pos="1620"/>
        </w:tabs>
        <w:rPr>
          <w:color w:val="000000"/>
        </w:rPr>
      </w:pPr>
    </w:p>
    <w:p w:rsidR="00827AB5" w:rsidRPr="003116FC" w:rsidRDefault="00827AB5" w:rsidP="00827AB5">
      <w:r w:rsidRPr="003116FC">
        <w:rPr>
          <w:color w:val="000000"/>
        </w:rPr>
        <w:t xml:space="preserve">System gesis® FLEX - </w:t>
      </w:r>
      <w:r w:rsidRPr="003116FC">
        <w:t>Der abgesicherte Halbleiterschaltausgang 4-fach 230 VAC/0,5 A im flachen, auf Tragschiene montierbaren AP-Gehäuse zum dezentralen Einbau wird vom Basismodul verwaltet. Jeder Ausgang ist mit einer Feinsicherung 0,5 AT abgesichert.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w:t>
      </w:r>
    </w:p>
    <w:p w:rsidR="00827AB5" w:rsidRPr="003116FC" w:rsidRDefault="00827AB5" w:rsidP="00827AB5">
      <w:pPr>
        <w:rPr>
          <w:rFonts w:eastAsia="Times New Roman"/>
          <w:color w:val="000000"/>
          <w:lang w:eastAsia="de-DE"/>
        </w:rPr>
      </w:pPr>
    </w:p>
    <w:p w:rsidR="00827AB5" w:rsidRPr="003116FC" w:rsidRDefault="00D352D5" w:rsidP="00827AB5">
      <w:pPr>
        <w:tabs>
          <w:tab w:val="left" w:pos="2520"/>
        </w:tabs>
        <w:ind w:left="2520" w:hanging="2520"/>
      </w:pPr>
      <w:r w:rsidRPr="003116FC">
        <w:t>Versorgung interner Bus: über vorgeschaltetes Modul</w:t>
      </w:r>
    </w:p>
    <w:p w:rsidR="00827AB5" w:rsidRPr="003116FC" w:rsidRDefault="00827AB5" w:rsidP="00827AB5">
      <w:pPr>
        <w:tabs>
          <w:tab w:val="left" w:pos="2520"/>
        </w:tabs>
        <w:ind w:left="2520" w:hanging="2520"/>
      </w:pPr>
      <w:r w:rsidRPr="003116FC">
        <w:t>Versorgung Netz: über vorgeschaltetes Modul</w:t>
      </w:r>
    </w:p>
    <w:p w:rsidR="00827AB5" w:rsidRPr="003116FC" w:rsidRDefault="00827AB5" w:rsidP="00827AB5">
      <w:pPr>
        <w:tabs>
          <w:tab w:val="left" w:pos="2520"/>
        </w:tabs>
        <w:ind w:left="2520" w:hanging="2520"/>
      </w:pPr>
      <w:r w:rsidRPr="003116FC">
        <w:t>Bemessungsspannung: 230 V AC</w:t>
      </w:r>
    </w:p>
    <w:p w:rsidR="00827AB5" w:rsidRPr="003116FC" w:rsidRDefault="00827AB5" w:rsidP="00827AB5">
      <w:pPr>
        <w:tabs>
          <w:tab w:val="left" w:pos="2520"/>
        </w:tabs>
        <w:ind w:left="2520" w:hanging="2520"/>
      </w:pPr>
      <w:r w:rsidRPr="003116FC">
        <w:t>Bemessungsstrom: 0,5 A (ohmsche Last) je Ausgang</w:t>
      </w:r>
    </w:p>
    <w:p w:rsidR="00827AB5" w:rsidRPr="003116FC" w:rsidRDefault="00827AB5" w:rsidP="00827AB5">
      <w:pPr>
        <w:tabs>
          <w:tab w:val="left" w:pos="2520"/>
        </w:tabs>
        <w:ind w:left="2520" w:hanging="2520"/>
      </w:pPr>
      <w:r w:rsidRPr="003116FC">
        <w:t>Sicherung: 0,5 AT Feinsicherung je Ausgang</w:t>
      </w:r>
    </w:p>
    <w:p w:rsidR="00827AB5" w:rsidRPr="003116FC" w:rsidRDefault="00827AB5" w:rsidP="00827AB5">
      <w:pPr>
        <w:tabs>
          <w:tab w:val="left" w:pos="2520"/>
        </w:tabs>
        <w:ind w:left="2520" w:hanging="2520"/>
      </w:pPr>
      <w:r w:rsidRPr="003116FC">
        <w:t>Anzahl: 4 Ausgänge (TRIAC)</w:t>
      </w:r>
    </w:p>
    <w:p w:rsidR="00827AB5" w:rsidRPr="003116FC" w:rsidRDefault="00827AB5" w:rsidP="00827AB5">
      <w:pPr>
        <w:tabs>
          <w:tab w:val="left" w:pos="2520"/>
        </w:tabs>
        <w:ind w:left="2520" w:hanging="2520"/>
      </w:pPr>
      <w:r w:rsidRPr="003116FC">
        <w:t>Handbedienung: Taster am Modul</w:t>
      </w:r>
    </w:p>
    <w:p w:rsidR="00827AB5" w:rsidRPr="003116FC" w:rsidRDefault="00827AB5" w:rsidP="00827AB5">
      <w:pPr>
        <w:tabs>
          <w:tab w:val="left" w:pos="2520"/>
        </w:tabs>
        <w:ind w:left="2520" w:hanging="2520"/>
      </w:pPr>
      <w:r w:rsidRPr="003116FC">
        <w:t>Statusanzeige: LEDs am Modul</w:t>
      </w:r>
    </w:p>
    <w:p w:rsidR="00827AB5" w:rsidRPr="003116FC" w:rsidRDefault="00827AB5" w:rsidP="00827AB5">
      <w:pPr>
        <w:tabs>
          <w:tab w:val="left" w:pos="2520"/>
        </w:tabs>
        <w:ind w:left="2520" w:hanging="2520"/>
      </w:pPr>
      <w:r w:rsidRPr="003116FC">
        <w:t>Elektrische Anschlüsse: alle Anschlüsse für Verbraucher nach IEC 61535</w:t>
      </w:r>
    </w:p>
    <w:p w:rsidR="00827AB5" w:rsidRPr="003116FC" w:rsidRDefault="00827AB5" w:rsidP="00827AB5">
      <w:pPr>
        <w:tabs>
          <w:tab w:val="left" w:pos="2520"/>
        </w:tabs>
        <w:ind w:left="2520" w:hanging="2520"/>
      </w:pPr>
      <w:r w:rsidRPr="003116FC">
        <w:t>Schutzart: IP20</w:t>
      </w:r>
    </w:p>
    <w:p w:rsidR="00827AB5" w:rsidRPr="003116FC" w:rsidRDefault="00827AB5" w:rsidP="00827AB5">
      <w:pPr>
        <w:tabs>
          <w:tab w:val="left" w:pos="2520"/>
        </w:tabs>
        <w:ind w:left="2520" w:hanging="2520"/>
      </w:pPr>
      <w:r w:rsidRPr="003116FC">
        <w:t>Gehäuse: halogenfrei</w:t>
      </w:r>
    </w:p>
    <w:p w:rsidR="00827AB5" w:rsidRPr="003116FC" w:rsidRDefault="00827AB5" w:rsidP="00827AB5">
      <w:pPr>
        <w:tabs>
          <w:tab w:val="left" w:pos="2520"/>
        </w:tabs>
        <w:ind w:left="2520" w:hanging="2520"/>
      </w:pPr>
      <w:r w:rsidRPr="003116FC">
        <w:t>Brennbarkeitsklasse: UL 94-V-2</w:t>
      </w:r>
    </w:p>
    <w:p w:rsidR="00827AB5" w:rsidRPr="003116FC" w:rsidRDefault="00827AB5" w:rsidP="00827AB5">
      <w:pPr>
        <w:tabs>
          <w:tab w:val="left" w:pos="2520"/>
        </w:tabs>
        <w:ind w:left="2520" w:hanging="2520"/>
      </w:pPr>
      <w:r w:rsidRPr="003116FC">
        <w:t>Gehäusefarbe: Oberteil lichtgrau, Unterteil schwarz</w:t>
      </w:r>
    </w:p>
    <w:p w:rsidR="00827AB5" w:rsidRPr="003116FC" w:rsidRDefault="00827AB5" w:rsidP="00827AB5">
      <w:pPr>
        <w:tabs>
          <w:tab w:val="left" w:pos="2520"/>
        </w:tabs>
        <w:ind w:left="2520" w:hanging="2520"/>
      </w:pPr>
      <w:r w:rsidRPr="003116FC">
        <w:t>Abmessungen:</w:t>
      </w:r>
    </w:p>
    <w:p w:rsidR="00827AB5" w:rsidRPr="003116FC" w:rsidRDefault="00827AB5" w:rsidP="00827AB5">
      <w:pPr>
        <w:tabs>
          <w:tab w:val="left" w:pos="2520"/>
        </w:tabs>
        <w:ind w:left="2520" w:hanging="2520"/>
      </w:pPr>
      <w:r w:rsidRPr="003116FC">
        <w:t>Länge: 130 mm (im Verband)</w:t>
      </w:r>
    </w:p>
    <w:p w:rsidR="00827AB5" w:rsidRPr="003116FC" w:rsidRDefault="00827AB5" w:rsidP="00827AB5">
      <w:pPr>
        <w:tabs>
          <w:tab w:val="left" w:pos="2520"/>
        </w:tabs>
        <w:ind w:left="2520" w:hanging="2520"/>
      </w:pPr>
      <w:r w:rsidRPr="003116FC">
        <w:t>Breite: 149 mm inkl. Verrastung der Stecker</w:t>
      </w:r>
    </w:p>
    <w:p w:rsidR="00827AB5" w:rsidRPr="003116FC" w:rsidRDefault="00827AB5" w:rsidP="00827AB5">
      <w:pPr>
        <w:tabs>
          <w:tab w:val="left" w:pos="2520"/>
        </w:tabs>
        <w:ind w:left="2520" w:hanging="2520"/>
      </w:pPr>
      <w:r w:rsidRPr="003116FC">
        <w:t>Höhe: 44 mm ohne Tragschiene</w:t>
      </w:r>
    </w:p>
    <w:p w:rsidR="00827AB5" w:rsidRPr="003116FC" w:rsidRDefault="00827AB5" w:rsidP="00827AB5">
      <w:pPr>
        <w:tabs>
          <w:tab w:val="left" w:pos="2520"/>
        </w:tabs>
        <w:ind w:left="2520" w:hanging="2520"/>
      </w:pPr>
      <w:r w:rsidRPr="003116FC">
        <w:t>Montage: Aufputz, Tragschiene TH35, systemkonformer Montagerahmen oder auf ebener Montagefläche</w:t>
      </w:r>
    </w:p>
    <w:p w:rsidR="00827AB5" w:rsidRPr="003116FC" w:rsidRDefault="00827AB5" w:rsidP="00827AB5">
      <w:pPr>
        <w:tabs>
          <w:tab w:val="left" w:pos="2520"/>
        </w:tabs>
        <w:ind w:left="2520" w:hanging="2520"/>
      </w:pPr>
    </w:p>
    <w:p w:rsidR="00827AB5" w:rsidRPr="003116FC" w:rsidRDefault="00827AB5" w:rsidP="00827AB5">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827AB5" w:rsidRPr="003116FC" w:rsidRDefault="00827AB5" w:rsidP="00827AB5">
      <w:pPr>
        <w:tabs>
          <w:tab w:val="left" w:pos="2520"/>
        </w:tabs>
        <w:ind w:left="2520" w:hanging="2520"/>
        <w:rPr>
          <w:lang w:val="en-US"/>
        </w:rPr>
      </w:pPr>
      <w:proofErr w:type="spellStart"/>
      <w:r w:rsidRPr="003116FC">
        <w:rPr>
          <w:lang w:val="en-US"/>
        </w:rPr>
        <w:t>Typ</w:t>
      </w:r>
      <w:proofErr w:type="spellEnd"/>
      <w:r w:rsidRPr="003116FC">
        <w:rPr>
          <w:lang w:val="en-US"/>
        </w:rPr>
        <w:t>: FLEX-0/4HL AC F</w:t>
      </w:r>
    </w:p>
    <w:p w:rsidR="00827AB5" w:rsidRPr="003116FC" w:rsidRDefault="00827AB5" w:rsidP="00827AB5">
      <w:pPr>
        <w:tabs>
          <w:tab w:val="left" w:pos="2520"/>
        </w:tabs>
        <w:ind w:left="2520" w:hanging="2520"/>
      </w:pPr>
      <w:r w:rsidRPr="003116FC">
        <w:t xml:space="preserve">Bestellnummer: 83.020.0632.0 </w:t>
      </w:r>
      <w:r w:rsidRPr="003116FC">
        <w:fldChar w:fldCharType="begin"/>
      </w:r>
      <w:r w:rsidRPr="003116FC">
        <w:instrText xml:space="preserve"> XE "83.020.0632.0" </w:instrText>
      </w:r>
      <w:r w:rsidRPr="003116FC">
        <w:fldChar w:fldCharType="end"/>
      </w:r>
    </w:p>
    <w:p w:rsidR="00827AB5" w:rsidRPr="003116FC" w:rsidRDefault="00827AB5" w:rsidP="00827AB5">
      <w:pPr>
        <w:pBdr>
          <w:bottom w:val="single" w:sz="12" w:space="1" w:color="auto"/>
        </w:pBdr>
      </w:pPr>
    </w:p>
    <w:p w:rsidR="00827AB5" w:rsidRPr="003116FC" w:rsidRDefault="00827AB5" w:rsidP="00827AB5">
      <w:pPr>
        <w:rPr>
          <w:b/>
        </w:rPr>
      </w:pPr>
    </w:p>
    <w:p w:rsidR="00827AB5" w:rsidRPr="003116FC" w:rsidRDefault="00827AB5" w:rsidP="00827AB5">
      <w:pPr>
        <w:rPr>
          <w:rFonts w:eastAsia="Times New Roman"/>
          <w:b/>
          <w:bCs/>
          <w:color w:val="000000"/>
          <w:lang w:eastAsia="de-DE"/>
        </w:rPr>
      </w:pPr>
      <w:r w:rsidRPr="003116FC">
        <w:rPr>
          <w:b/>
          <w:bCs/>
          <w:iCs/>
          <w:color w:val="000000"/>
        </w:rPr>
        <w:t>gesis</w:t>
      </w:r>
      <w:r w:rsidRPr="003116FC">
        <w:rPr>
          <w:b/>
          <w:bCs/>
          <w:color w:val="000000"/>
        </w:rPr>
        <w:t>® FLEX Halbleiterschaltausgang 4-fach AC mit Absicherung und gesis® Steckersatz</w:t>
      </w:r>
    </w:p>
    <w:p w:rsidR="00827AB5" w:rsidRPr="003116FC" w:rsidRDefault="00827AB5" w:rsidP="00827AB5">
      <w:pPr>
        <w:tabs>
          <w:tab w:val="left" w:pos="1620"/>
        </w:tabs>
        <w:rPr>
          <w:color w:val="000000"/>
        </w:rPr>
      </w:pPr>
    </w:p>
    <w:p w:rsidR="00827AB5" w:rsidRPr="003116FC" w:rsidRDefault="00827AB5" w:rsidP="00827AB5">
      <w:pPr>
        <w:rPr>
          <w:color w:val="000000"/>
        </w:rPr>
      </w:pPr>
      <w:r w:rsidRPr="003116FC">
        <w:rPr>
          <w:color w:val="000000"/>
        </w:rPr>
        <w:t xml:space="preserve">System gesis® FLEX - </w:t>
      </w:r>
      <w:r w:rsidRPr="003116FC">
        <w:t>Der abgesicherte Halbleiterschaltausgang 4-fach 230 VAC/0,5 A im flachen, auf Tragschiene montierbaren AP-Gehäuse zum dezentralen Einbau wird vom Basismodul verwaltet. Jeder Ausgang ist mit einer Feinsicherung 0,5 AT abgesichert. Er erhält seine Netz- und Busversorgung vom vorgeschalteten Modul. Der umfangreiche Parametersatz ermöglicht verschiedene Automationsfunktionen. Die Handbedienebene erlaubt Funktionstests ohne vorherige Systemintegration. Die nach IEC 61535 steckbaren, elektrischen Verbindungen trennen Automation und Installation. Alle benötigten Steckverbinder liegen bei.</w:t>
      </w:r>
    </w:p>
    <w:p w:rsidR="00827AB5" w:rsidRPr="003116FC" w:rsidRDefault="00827AB5" w:rsidP="00827AB5">
      <w:pPr>
        <w:rPr>
          <w:rFonts w:eastAsia="Times New Roman"/>
          <w:color w:val="000000"/>
          <w:lang w:eastAsia="de-DE"/>
        </w:rPr>
      </w:pPr>
    </w:p>
    <w:p w:rsidR="00827AB5" w:rsidRPr="003116FC" w:rsidRDefault="00D352D5" w:rsidP="00827AB5">
      <w:pPr>
        <w:tabs>
          <w:tab w:val="left" w:pos="2520"/>
        </w:tabs>
        <w:ind w:left="2520" w:hanging="2520"/>
      </w:pPr>
      <w:r w:rsidRPr="003116FC">
        <w:t>Versorgung interner Bus: über vorgeschaltetes Modul</w:t>
      </w:r>
    </w:p>
    <w:p w:rsidR="00827AB5" w:rsidRPr="003116FC" w:rsidRDefault="00827AB5" w:rsidP="00827AB5">
      <w:pPr>
        <w:tabs>
          <w:tab w:val="left" w:pos="2520"/>
        </w:tabs>
        <w:ind w:left="2520" w:hanging="2520"/>
      </w:pPr>
      <w:r w:rsidRPr="003116FC">
        <w:t>Versorgung Netz: über vorgeschaltetes Modul</w:t>
      </w:r>
    </w:p>
    <w:p w:rsidR="00827AB5" w:rsidRPr="003116FC" w:rsidRDefault="00827AB5" w:rsidP="00827AB5">
      <w:pPr>
        <w:tabs>
          <w:tab w:val="left" w:pos="2520"/>
        </w:tabs>
        <w:ind w:left="2520" w:hanging="2520"/>
      </w:pPr>
      <w:r w:rsidRPr="003116FC">
        <w:t>Bemessungsspannung: 230 V AC</w:t>
      </w:r>
    </w:p>
    <w:p w:rsidR="00827AB5" w:rsidRPr="003116FC" w:rsidRDefault="00827AB5" w:rsidP="00827AB5">
      <w:pPr>
        <w:tabs>
          <w:tab w:val="left" w:pos="2520"/>
        </w:tabs>
        <w:ind w:left="2520" w:hanging="2520"/>
      </w:pPr>
      <w:r w:rsidRPr="003116FC">
        <w:t>Bemessungsstrom: 0,5 A (ohmsche Last) je Ausgang</w:t>
      </w:r>
    </w:p>
    <w:p w:rsidR="00827AB5" w:rsidRPr="003116FC" w:rsidRDefault="00827AB5" w:rsidP="00827AB5">
      <w:pPr>
        <w:tabs>
          <w:tab w:val="left" w:pos="2520"/>
        </w:tabs>
        <w:ind w:left="2520" w:hanging="2520"/>
      </w:pPr>
      <w:r w:rsidRPr="003116FC">
        <w:t>Sicherung: 0,5 AT Feinsicherung je Ausgang</w:t>
      </w:r>
    </w:p>
    <w:p w:rsidR="00827AB5" w:rsidRPr="003116FC" w:rsidRDefault="00827AB5" w:rsidP="00827AB5">
      <w:pPr>
        <w:tabs>
          <w:tab w:val="left" w:pos="2520"/>
        </w:tabs>
        <w:ind w:left="2520" w:hanging="2520"/>
      </w:pPr>
      <w:r w:rsidRPr="003116FC">
        <w:t>Anzahl: 4 Ausgänge (TRIAC)</w:t>
      </w:r>
    </w:p>
    <w:p w:rsidR="00827AB5" w:rsidRPr="003116FC" w:rsidRDefault="00827AB5" w:rsidP="00827AB5">
      <w:pPr>
        <w:tabs>
          <w:tab w:val="left" w:pos="2520"/>
        </w:tabs>
        <w:ind w:left="2520" w:hanging="2520"/>
      </w:pPr>
      <w:r w:rsidRPr="003116FC">
        <w:t>Handbedienung: Taster am Modul</w:t>
      </w:r>
    </w:p>
    <w:p w:rsidR="00827AB5" w:rsidRPr="003116FC" w:rsidRDefault="00827AB5" w:rsidP="00827AB5">
      <w:pPr>
        <w:tabs>
          <w:tab w:val="left" w:pos="2520"/>
        </w:tabs>
        <w:ind w:left="2520" w:hanging="2520"/>
      </w:pPr>
      <w:r w:rsidRPr="003116FC">
        <w:t>Statusanzeige: LEDs am Modul</w:t>
      </w:r>
    </w:p>
    <w:p w:rsidR="00827AB5" w:rsidRPr="003116FC" w:rsidRDefault="00827AB5" w:rsidP="00827AB5">
      <w:pPr>
        <w:tabs>
          <w:tab w:val="left" w:pos="2520"/>
        </w:tabs>
        <w:ind w:left="2520" w:hanging="2520"/>
      </w:pPr>
      <w:r w:rsidRPr="003116FC">
        <w:t>Elektrische Anschlüsse: alle Anschlüsse für Verbraucher nach IEC 61535</w:t>
      </w:r>
    </w:p>
    <w:p w:rsidR="00827AB5" w:rsidRPr="003116FC" w:rsidRDefault="00827AB5" w:rsidP="00827AB5">
      <w:pPr>
        <w:tabs>
          <w:tab w:val="left" w:pos="2520"/>
        </w:tabs>
        <w:ind w:left="2520" w:hanging="2520"/>
      </w:pPr>
      <w:r w:rsidRPr="003116FC">
        <w:t>Schutzart: IP20</w:t>
      </w:r>
    </w:p>
    <w:p w:rsidR="00827AB5" w:rsidRPr="003116FC" w:rsidRDefault="00827AB5" w:rsidP="00827AB5">
      <w:pPr>
        <w:tabs>
          <w:tab w:val="left" w:pos="2520"/>
        </w:tabs>
        <w:ind w:left="2520" w:hanging="2520"/>
      </w:pPr>
      <w:r w:rsidRPr="003116FC">
        <w:t>Gehäuse: halogenfrei</w:t>
      </w:r>
    </w:p>
    <w:p w:rsidR="00827AB5" w:rsidRPr="003116FC" w:rsidRDefault="00827AB5" w:rsidP="00827AB5">
      <w:pPr>
        <w:tabs>
          <w:tab w:val="left" w:pos="2520"/>
        </w:tabs>
        <w:ind w:left="2520" w:hanging="2520"/>
      </w:pPr>
      <w:r w:rsidRPr="003116FC">
        <w:t>Brennbarkeitsklasse: UL 94-V-2</w:t>
      </w:r>
    </w:p>
    <w:p w:rsidR="00827AB5" w:rsidRPr="003116FC" w:rsidRDefault="00827AB5" w:rsidP="00827AB5">
      <w:pPr>
        <w:tabs>
          <w:tab w:val="left" w:pos="2520"/>
        </w:tabs>
        <w:ind w:left="2520" w:hanging="2520"/>
      </w:pPr>
      <w:r w:rsidRPr="003116FC">
        <w:t>Gehäusefarbe: Oberteil lichtgrau, Unterteil schwarz</w:t>
      </w:r>
    </w:p>
    <w:p w:rsidR="00827AB5" w:rsidRPr="003116FC" w:rsidRDefault="00827AB5" w:rsidP="00827AB5">
      <w:pPr>
        <w:tabs>
          <w:tab w:val="left" w:pos="2520"/>
        </w:tabs>
        <w:ind w:left="2520" w:hanging="2520"/>
      </w:pPr>
      <w:r w:rsidRPr="003116FC">
        <w:t>Abmessungen:</w:t>
      </w:r>
    </w:p>
    <w:p w:rsidR="00827AB5" w:rsidRPr="003116FC" w:rsidRDefault="00827AB5" w:rsidP="00827AB5">
      <w:pPr>
        <w:tabs>
          <w:tab w:val="left" w:pos="2520"/>
        </w:tabs>
        <w:ind w:left="2520" w:hanging="2520"/>
      </w:pPr>
      <w:r w:rsidRPr="003116FC">
        <w:t>Länge: 130 mm (im Verband)</w:t>
      </w:r>
    </w:p>
    <w:p w:rsidR="00827AB5" w:rsidRPr="003116FC" w:rsidRDefault="00827AB5" w:rsidP="00827AB5">
      <w:pPr>
        <w:tabs>
          <w:tab w:val="left" w:pos="2520"/>
        </w:tabs>
        <w:ind w:left="2520" w:hanging="2520"/>
      </w:pPr>
      <w:r w:rsidRPr="003116FC">
        <w:t>Breite: 149 mm inkl. Verrastung der Stecker</w:t>
      </w:r>
    </w:p>
    <w:p w:rsidR="00827AB5" w:rsidRPr="003116FC" w:rsidRDefault="00827AB5" w:rsidP="00827AB5">
      <w:pPr>
        <w:tabs>
          <w:tab w:val="left" w:pos="2520"/>
        </w:tabs>
        <w:ind w:left="2520" w:hanging="2520"/>
      </w:pPr>
      <w:r w:rsidRPr="003116FC">
        <w:lastRenderedPageBreak/>
        <w:t>Höhe: 44 mm ohne Tragschiene</w:t>
      </w:r>
    </w:p>
    <w:p w:rsidR="00827AB5" w:rsidRPr="003116FC" w:rsidRDefault="00827AB5" w:rsidP="00827AB5">
      <w:pPr>
        <w:tabs>
          <w:tab w:val="left" w:pos="2520"/>
        </w:tabs>
        <w:ind w:left="2520" w:hanging="2520"/>
      </w:pPr>
      <w:r w:rsidRPr="003116FC">
        <w:t>Montage: Aufputz, Tragschiene TH35, systemkonformer Montagerahmen oder auf ebener Montagefläche</w:t>
      </w:r>
    </w:p>
    <w:p w:rsidR="00827AB5" w:rsidRPr="003116FC" w:rsidRDefault="00827AB5" w:rsidP="00827AB5">
      <w:pPr>
        <w:tabs>
          <w:tab w:val="left" w:pos="2520"/>
        </w:tabs>
        <w:ind w:left="2520" w:hanging="2520"/>
      </w:pPr>
      <w:r w:rsidRPr="003116FC">
        <w:t>Zubehör: Die erforderlichen Buchsen/Stecker liegen dem Modul bei</w:t>
      </w:r>
    </w:p>
    <w:p w:rsidR="00827AB5" w:rsidRPr="003116FC" w:rsidRDefault="00827AB5" w:rsidP="00827AB5">
      <w:pPr>
        <w:tabs>
          <w:tab w:val="left" w:pos="2520"/>
        </w:tabs>
        <w:ind w:left="2520" w:hanging="2520"/>
      </w:pPr>
    </w:p>
    <w:p w:rsidR="00827AB5" w:rsidRPr="003116FC" w:rsidRDefault="00827AB5" w:rsidP="00827AB5">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827AB5" w:rsidRPr="003116FC" w:rsidRDefault="00827AB5" w:rsidP="00827AB5">
      <w:pPr>
        <w:tabs>
          <w:tab w:val="left" w:pos="2520"/>
        </w:tabs>
        <w:ind w:left="2520" w:hanging="2520"/>
        <w:rPr>
          <w:lang w:val="en-US"/>
        </w:rPr>
      </w:pPr>
      <w:proofErr w:type="spellStart"/>
      <w:r w:rsidRPr="003116FC">
        <w:rPr>
          <w:lang w:val="en-US"/>
        </w:rPr>
        <w:t>Typ</w:t>
      </w:r>
      <w:proofErr w:type="spellEnd"/>
      <w:r w:rsidRPr="003116FC">
        <w:rPr>
          <w:lang w:val="en-US"/>
        </w:rPr>
        <w:t>: FLEX-0/4HL AC F Z</w:t>
      </w:r>
    </w:p>
    <w:p w:rsidR="00827AB5" w:rsidRPr="003116FC" w:rsidRDefault="00827AB5" w:rsidP="00827AB5">
      <w:pPr>
        <w:tabs>
          <w:tab w:val="left" w:pos="2520"/>
        </w:tabs>
        <w:ind w:left="2520" w:hanging="2520"/>
      </w:pPr>
      <w:r w:rsidRPr="003116FC">
        <w:t xml:space="preserve">Bestellnummer: 83.020.0632.1 </w:t>
      </w:r>
      <w:r w:rsidRPr="003116FC">
        <w:fldChar w:fldCharType="begin"/>
      </w:r>
      <w:r w:rsidRPr="003116FC">
        <w:instrText xml:space="preserve"> XE "83.020.0632.1" </w:instrText>
      </w:r>
      <w:r w:rsidRPr="003116FC">
        <w:fldChar w:fldCharType="end"/>
      </w:r>
    </w:p>
    <w:p w:rsidR="00827AB5" w:rsidRPr="003116FC" w:rsidRDefault="00827AB5" w:rsidP="00827AB5">
      <w:pPr>
        <w:pBdr>
          <w:bottom w:val="single" w:sz="12" w:space="1" w:color="auto"/>
        </w:pBdr>
      </w:pPr>
    </w:p>
    <w:p w:rsidR="00827AB5" w:rsidRPr="003116FC" w:rsidRDefault="00827AB5" w:rsidP="00827AB5">
      <w:pPr>
        <w:rPr>
          <w:b/>
        </w:rPr>
      </w:pPr>
    </w:p>
    <w:p w:rsidR="00827AB5" w:rsidRPr="003116FC" w:rsidRDefault="00827AB5" w:rsidP="00827AB5">
      <w:pPr>
        <w:rPr>
          <w:rFonts w:eastAsia="Times New Roman"/>
          <w:b/>
          <w:bCs/>
          <w:color w:val="000000"/>
          <w:lang w:eastAsia="de-DE"/>
        </w:rPr>
      </w:pPr>
      <w:r w:rsidRPr="003116FC">
        <w:rPr>
          <w:b/>
          <w:bCs/>
          <w:iCs/>
          <w:color w:val="000000"/>
        </w:rPr>
        <w:t>gesis</w:t>
      </w:r>
      <w:r w:rsidRPr="003116FC">
        <w:rPr>
          <w:b/>
          <w:bCs/>
          <w:color w:val="000000"/>
        </w:rPr>
        <w:t>® FLEX Halbleiterschaltausgang 4-fach DC</w:t>
      </w:r>
    </w:p>
    <w:p w:rsidR="00827AB5" w:rsidRPr="003116FC" w:rsidRDefault="00827AB5" w:rsidP="00827AB5">
      <w:pPr>
        <w:tabs>
          <w:tab w:val="left" w:pos="1620"/>
        </w:tabs>
        <w:rPr>
          <w:color w:val="000000"/>
        </w:rPr>
      </w:pPr>
    </w:p>
    <w:p w:rsidR="00827AB5" w:rsidRPr="003116FC" w:rsidRDefault="00827AB5" w:rsidP="00827AB5">
      <w:r w:rsidRPr="003116FC">
        <w:rPr>
          <w:color w:val="000000"/>
        </w:rPr>
        <w:t xml:space="preserve">System gesis® FLEX - </w:t>
      </w:r>
      <w:r w:rsidRPr="003116FC">
        <w:t>Der Halbleiterschaltausgang 4-fach 2</w:t>
      </w:r>
      <w:r w:rsidR="00F478D3" w:rsidRPr="003116FC">
        <w:t>4</w:t>
      </w:r>
      <w:r w:rsidRPr="003116FC">
        <w:t xml:space="preserve"> V</w:t>
      </w:r>
      <w:r w:rsidR="00F478D3" w:rsidRPr="003116FC">
        <w:t>D</w:t>
      </w:r>
      <w:r w:rsidRPr="003116FC">
        <w:t xml:space="preserve">C/0,5 A im flachen, auf Tragschiene montierbaren AP-Gehäuse zum dezentralen Einbau wird vom Basismodul verwaltet. </w:t>
      </w:r>
      <w:r w:rsidR="00F478D3" w:rsidRPr="003116FC">
        <w:t xml:space="preserve">Jeder Ausgang ist elektronisch abgesichert. </w:t>
      </w:r>
      <w:r w:rsidRPr="003116FC">
        <w:t>Er erhält seine Netz- und Busversorgung vom vorgeschalteten Modul</w:t>
      </w:r>
      <w:r w:rsidR="00F478D3" w:rsidRPr="003116FC">
        <w:t>, die 24 VDC werden separat eingespeist.</w:t>
      </w:r>
      <w:r w:rsidRPr="003116FC">
        <w:t xml:space="preserve"> Der umfangreiche Parametersatz ermöglicht verschiedene Automationsfunktionen. Die Handbedienebene erlaubt Funktionstests ohne vorherige Systemintegration. Die nach IEC 61535 steckbaren, elektrischen Verbindungen trennen Automation und Installation.</w:t>
      </w:r>
    </w:p>
    <w:p w:rsidR="00827AB5" w:rsidRPr="003116FC" w:rsidRDefault="00827AB5" w:rsidP="00827AB5">
      <w:pPr>
        <w:rPr>
          <w:rFonts w:eastAsia="Times New Roman"/>
          <w:color w:val="000000"/>
          <w:lang w:eastAsia="de-DE"/>
        </w:rPr>
      </w:pPr>
    </w:p>
    <w:p w:rsidR="00827AB5" w:rsidRPr="003116FC" w:rsidRDefault="00D352D5" w:rsidP="00827AB5">
      <w:pPr>
        <w:tabs>
          <w:tab w:val="left" w:pos="2520"/>
        </w:tabs>
        <w:ind w:left="2520" w:hanging="2520"/>
      </w:pPr>
      <w:r w:rsidRPr="003116FC">
        <w:t>Versorgung interner Bus: über vorgeschaltetes Modul</w:t>
      </w:r>
    </w:p>
    <w:p w:rsidR="00827AB5" w:rsidRPr="003116FC" w:rsidRDefault="00827AB5" w:rsidP="00827AB5">
      <w:pPr>
        <w:tabs>
          <w:tab w:val="left" w:pos="2520"/>
        </w:tabs>
        <w:ind w:left="2520" w:hanging="2520"/>
      </w:pPr>
      <w:r w:rsidRPr="003116FC">
        <w:t>Versorgung Netz: über vorgeschaltetes Modul</w:t>
      </w:r>
    </w:p>
    <w:p w:rsidR="00827AB5" w:rsidRPr="003116FC" w:rsidRDefault="00827AB5" w:rsidP="00827AB5">
      <w:pPr>
        <w:tabs>
          <w:tab w:val="left" w:pos="2520"/>
        </w:tabs>
        <w:ind w:left="2520" w:hanging="2520"/>
      </w:pPr>
      <w:r w:rsidRPr="003116FC">
        <w:t xml:space="preserve">Bemessungsspannung: </w:t>
      </w:r>
      <w:r w:rsidR="00F478D3" w:rsidRPr="003116FC">
        <w:t>24</w:t>
      </w:r>
      <w:r w:rsidRPr="003116FC">
        <w:t xml:space="preserve"> V </w:t>
      </w:r>
      <w:r w:rsidR="00F478D3" w:rsidRPr="003116FC">
        <w:t>D</w:t>
      </w:r>
      <w:r w:rsidRPr="003116FC">
        <w:t>C</w:t>
      </w:r>
    </w:p>
    <w:p w:rsidR="00827AB5" w:rsidRPr="003116FC" w:rsidRDefault="00827AB5" w:rsidP="00827AB5">
      <w:pPr>
        <w:tabs>
          <w:tab w:val="left" w:pos="2520"/>
        </w:tabs>
        <w:ind w:left="2520" w:hanging="2520"/>
      </w:pPr>
      <w:r w:rsidRPr="003116FC">
        <w:t>Bemessungsstrom: 0,5 A (ohmsche Last) je Ausgang</w:t>
      </w:r>
    </w:p>
    <w:p w:rsidR="00F478D3" w:rsidRPr="003116FC" w:rsidRDefault="00F478D3" w:rsidP="00827AB5">
      <w:pPr>
        <w:tabs>
          <w:tab w:val="left" w:pos="2520"/>
        </w:tabs>
        <w:ind w:left="2520" w:hanging="2520"/>
      </w:pPr>
      <w:r w:rsidRPr="003116FC">
        <w:t>Absicherung am Gerät: Elektronische Überlasterkennung ab &gt; 0,7 A</w:t>
      </w:r>
    </w:p>
    <w:p w:rsidR="00827AB5" w:rsidRPr="003116FC" w:rsidRDefault="00827AB5" w:rsidP="00827AB5">
      <w:pPr>
        <w:tabs>
          <w:tab w:val="left" w:pos="2520"/>
        </w:tabs>
        <w:ind w:left="2520" w:hanging="2520"/>
      </w:pPr>
      <w:r w:rsidRPr="003116FC">
        <w:t>Anzahl: 4 Ausgänge (</w:t>
      </w:r>
      <w:r w:rsidR="00F478D3" w:rsidRPr="003116FC">
        <w:t>MOS FET</w:t>
      </w:r>
      <w:r w:rsidRPr="003116FC">
        <w:t>)</w:t>
      </w:r>
    </w:p>
    <w:p w:rsidR="00827AB5" w:rsidRPr="003116FC" w:rsidRDefault="00827AB5" w:rsidP="00827AB5">
      <w:pPr>
        <w:tabs>
          <w:tab w:val="left" w:pos="2520"/>
        </w:tabs>
        <w:ind w:left="2520" w:hanging="2520"/>
      </w:pPr>
      <w:r w:rsidRPr="003116FC">
        <w:t>Handbedienung: Taster am Modul</w:t>
      </w:r>
    </w:p>
    <w:p w:rsidR="00827AB5" w:rsidRPr="003116FC" w:rsidRDefault="00827AB5" w:rsidP="00827AB5">
      <w:pPr>
        <w:tabs>
          <w:tab w:val="left" w:pos="2520"/>
        </w:tabs>
        <w:ind w:left="2520" w:hanging="2520"/>
      </w:pPr>
      <w:r w:rsidRPr="003116FC">
        <w:t>Statusanzeige: LEDs am Modul</w:t>
      </w:r>
    </w:p>
    <w:p w:rsidR="00827AB5" w:rsidRPr="003116FC" w:rsidRDefault="00827AB5" w:rsidP="00827AB5">
      <w:pPr>
        <w:tabs>
          <w:tab w:val="left" w:pos="2520"/>
        </w:tabs>
        <w:ind w:left="2520" w:hanging="2520"/>
      </w:pPr>
      <w:r w:rsidRPr="003116FC">
        <w:t>Elektrische Anschlüsse: alle Anschlüsse für Verbraucher nach IEC 61535</w:t>
      </w:r>
    </w:p>
    <w:p w:rsidR="00827AB5" w:rsidRPr="003116FC" w:rsidRDefault="00827AB5" w:rsidP="00827AB5">
      <w:pPr>
        <w:tabs>
          <w:tab w:val="left" w:pos="2520"/>
        </w:tabs>
        <w:ind w:left="2520" w:hanging="2520"/>
      </w:pPr>
      <w:r w:rsidRPr="003116FC">
        <w:t>Schutzart: IP20</w:t>
      </w:r>
    </w:p>
    <w:p w:rsidR="00827AB5" w:rsidRPr="003116FC" w:rsidRDefault="00827AB5" w:rsidP="00827AB5">
      <w:pPr>
        <w:tabs>
          <w:tab w:val="left" w:pos="2520"/>
        </w:tabs>
        <w:ind w:left="2520" w:hanging="2520"/>
      </w:pPr>
      <w:r w:rsidRPr="003116FC">
        <w:t>Gehäuse: halogenfrei</w:t>
      </w:r>
    </w:p>
    <w:p w:rsidR="00827AB5" w:rsidRPr="003116FC" w:rsidRDefault="00827AB5" w:rsidP="00827AB5">
      <w:pPr>
        <w:tabs>
          <w:tab w:val="left" w:pos="2520"/>
        </w:tabs>
        <w:ind w:left="2520" w:hanging="2520"/>
      </w:pPr>
      <w:r w:rsidRPr="003116FC">
        <w:t>Brennbarkeitsklasse: UL 94-V-2</w:t>
      </w:r>
    </w:p>
    <w:p w:rsidR="00827AB5" w:rsidRPr="003116FC" w:rsidRDefault="00827AB5" w:rsidP="00827AB5">
      <w:pPr>
        <w:tabs>
          <w:tab w:val="left" w:pos="2520"/>
        </w:tabs>
        <w:ind w:left="2520" w:hanging="2520"/>
      </w:pPr>
      <w:r w:rsidRPr="003116FC">
        <w:t>Gehäusefarbe: Oberteil lichtgrau, Unterteil schwarz</w:t>
      </w:r>
    </w:p>
    <w:p w:rsidR="00827AB5" w:rsidRPr="003116FC" w:rsidRDefault="00827AB5" w:rsidP="00827AB5">
      <w:pPr>
        <w:tabs>
          <w:tab w:val="left" w:pos="2520"/>
        </w:tabs>
        <w:ind w:left="2520" w:hanging="2520"/>
      </w:pPr>
      <w:r w:rsidRPr="003116FC">
        <w:t>Abmessungen:</w:t>
      </w:r>
    </w:p>
    <w:p w:rsidR="00827AB5" w:rsidRPr="003116FC" w:rsidRDefault="00827AB5" w:rsidP="00827AB5">
      <w:pPr>
        <w:tabs>
          <w:tab w:val="left" w:pos="2520"/>
        </w:tabs>
        <w:ind w:left="2520" w:hanging="2520"/>
      </w:pPr>
      <w:r w:rsidRPr="003116FC">
        <w:t>Länge: 130 mm (im Verband)</w:t>
      </w:r>
    </w:p>
    <w:p w:rsidR="00827AB5" w:rsidRPr="003116FC" w:rsidRDefault="00827AB5" w:rsidP="00827AB5">
      <w:pPr>
        <w:tabs>
          <w:tab w:val="left" w:pos="2520"/>
        </w:tabs>
        <w:ind w:left="2520" w:hanging="2520"/>
      </w:pPr>
      <w:r w:rsidRPr="003116FC">
        <w:t>Breite: 149 mm inkl. Verrastung der Stecker</w:t>
      </w:r>
    </w:p>
    <w:p w:rsidR="00827AB5" w:rsidRPr="003116FC" w:rsidRDefault="00827AB5" w:rsidP="00827AB5">
      <w:pPr>
        <w:tabs>
          <w:tab w:val="left" w:pos="2520"/>
        </w:tabs>
        <w:ind w:left="2520" w:hanging="2520"/>
      </w:pPr>
      <w:r w:rsidRPr="003116FC">
        <w:t>Höhe: 44 mm ohne Tragschiene</w:t>
      </w:r>
    </w:p>
    <w:p w:rsidR="00827AB5" w:rsidRPr="003116FC" w:rsidRDefault="00827AB5" w:rsidP="00827AB5">
      <w:pPr>
        <w:tabs>
          <w:tab w:val="left" w:pos="2520"/>
        </w:tabs>
        <w:ind w:left="2520" w:hanging="2520"/>
      </w:pPr>
      <w:r w:rsidRPr="003116FC">
        <w:t>Montage: Aufputz, Tragschiene TH35, systemkonformer Montagerahmen oder auf ebener Montagefläche</w:t>
      </w:r>
    </w:p>
    <w:p w:rsidR="00827AB5" w:rsidRPr="003116FC" w:rsidRDefault="00827AB5" w:rsidP="00827AB5">
      <w:pPr>
        <w:tabs>
          <w:tab w:val="left" w:pos="2520"/>
        </w:tabs>
        <w:ind w:left="2520" w:hanging="2520"/>
      </w:pPr>
    </w:p>
    <w:p w:rsidR="00827AB5" w:rsidRPr="003116FC" w:rsidRDefault="00827AB5" w:rsidP="00827AB5">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827AB5" w:rsidRPr="003116FC" w:rsidRDefault="00827AB5" w:rsidP="00827AB5">
      <w:pPr>
        <w:tabs>
          <w:tab w:val="left" w:pos="2520"/>
        </w:tabs>
        <w:ind w:left="2520" w:hanging="2520"/>
        <w:rPr>
          <w:lang w:val="en-US"/>
        </w:rPr>
      </w:pPr>
      <w:proofErr w:type="spellStart"/>
      <w:r w:rsidRPr="003116FC">
        <w:rPr>
          <w:lang w:val="en-US"/>
        </w:rPr>
        <w:t>Typ</w:t>
      </w:r>
      <w:proofErr w:type="spellEnd"/>
      <w:r w:rsidRPr="003116FC">
        <w:rPr>
          <w:lang w:val="en-US"/>
        </w:rPr>
        <w:t>: FLEX-0/4</w:t>
      </w:r>
      <w:r w:rsidR="00F478D3" w:rsidRPr="003116FC">
        <w:rPr>
          <w:lang w:val="en-US"/>
        </w:rPr>
        <w:t>HL D</w:t>
      </w:r>
      <w:r w:rsidRPr="003116FC">
        <w:rPr>
          <w:lang w:val="en-US"/>
        </w:rPr>
        <w:t>C</w:t>
      </w:r>
    </w:p>
    <w:p w:rsidR="00827AB5" w:rsidRPr="003116FC" w:rsidRDefault="00827AB5" w:rsidP="00827AB5">
      <w:pPr>
        <w:tabs>
          <w:tab w:val="left" w:pos="2520"/>
        </w:tabs>
        <w:ind w:left="2520" w:hanging="2520"/>
      </w:pPr>
      <w:r w:rsidRPr="003116FC">
        <w:t>Bestellnummer: 83.020.063</w:t>
      </w:r>
      <w:r w:rsidR="00F478D3" w:rsidRPr="003116FC">
        <w:t>3</w:t>
      </w:r>
      <w:r w:rsidRPr="003116FC">
        <w:t xml:space="preserve">.0 </w:t>
      </w:r>
      <w:r w:rsidRPr="003116FC">
        <w:fldChar w:fldCharType="begin"/>
      </w:r>
      <w:r w:rsidRPr="003116FC">
        <w:instrText xml:space="preserve"> XE "83.020.063</w:instrText>
      </w:r>
      <w:r w:rsidR="00F478D3" w:rsidRPr="003116FC">
        <w:instrText>3</w:instrText>
      </w:r>
      <w:r w:rsidRPr="003116FC">
        <w:instrText xml:space="preserve">.0" </w:instrText>
      </w:r>
      <w:r w:rsidRPr="003116FC">
        <w:fldChar w:fldCharType="end"/>
      </w:r>
    </w:p>
    <w:p w:rsidR="00827AB5" w:rsidRPr="003116FC" w:rsidRDefault="00827AB5" w:rsidP="00827AB5">
      <w:pPr>
        <w:pBdr>
          <w:bottom w:val="single" w:sz="12" w:space="1" w:color="auto"/>
        </w:pBdr>
      </w:pPr>
    </w:p>
    <w:p w:rsidR="00827AB5" w:rsidRPr="003116FC" w:rsidRDefault="00827AB5" w:rsidP="00827AB5">
      <w:pPr>
        <w:rPr>
          <w:b/>
        </w:rPr>
      </w:pPr>
    </w:p>
    <w:p w:rsidR="00827AB5" w:rsidRPr="003116FC" w:rsidRDefault="00827AB5" w:rsidP="00827AB5">
      <w:pPr>
        <w:rPr>
          <w:rFonts w:eastAsia="Times New Roman"/>
          <w:b/>
          <w:bCs/>
          <w:color w:val="000000"/>
          <w:lang w:eastAsia="de-DE"/>
        </w:rPr>
      </w:pPr>
      <w:r w:rsidRPr="003116FC">
        <w:rPr>
          <w:b/>
          <w:bCs/>
          <w:iCs/>
          <w:color w:val="000000"/>
        </w:rPr>
        <w:t>gesis</w:t>
      </w:r>
      <w:r w:rsidRPr="003116FC">
        <w:rPr>
          <w:b/>
          <w:bCs/>
          <w:color w:val="000000"/>
        </w:rPr>
        <w:t>® FLEX Halbleiterschaltausgang 4-fach DC mit gesis® Steckersatz</w:t>
      </w:r>
    </w:p>
    <w:p w:rsidR="00827AB5" w:rsidRPr="003116FC" w:rsidRDefault="00827AB5" w:rsidP="00827AB5">
      <w:pPr>
        <w:tabs>
          <w:tab w:val="left" w:pos="1620"/>
        </w:tabs>
        <w:rPr>
          <w:color w:val="000000"/>
        </w:rPr>
      </w:pPr>
    </w:p>
    <w:p w:rsidR="00827AB5" w:rsidRPr="003116FC" w:rsidRDefault="00827AB5" w:rsidP="00827AB5">
      <w:pPr>
        <w:rPr>
          <w:color w:val="000000"/>
        </w:rPr>
      </w:pPr>
      <w:r w:rsidRPr="003116FC">
        <w:rPr>
          <w:color w:val="000000"/>
        </w:rPr>
        <w:t xml:space="preserve">System gesis® FLEX - </w:t>
      </w:r>
      <w:r w:rsidR="00F478D3" w:rsidRPr="003116FC">
        <w:t>Der Halbleiterschaltausgang 4-fach 24 VDC/0,5 A im flachen, auf Tragschiene montierbaren AP-Gehäuse zum dezentralen Einbau wird vom Basismodul verwaltet. Jeder Ausgang ist elektronisch abgesichert. Er erhält seine Netz- und Busversorgung vom vorgeschalteten Modul, die 24 VDC werden separat eingespeist. Der umfangreiche Parametersatz ermöglicht verschiedene Automationsfunktionen. Die Handbedienebene erlaubt Funktionstests ohne vorherige Systemintegration. Die nach IEC 61535 steckbaren, elektrischen Verbindungen trennen Automation und Installation.</w:t>
      </w:r>
      <w:r w:rsidRPr="003116FC">
        <w:t xml:space="preserve"> Alle benötigten Steckverbinder liegen bei.</w:t>
      </w:r>
    </w:p>
    <w:p w:rsidR="00827AB5" w:rsidRPr="003116FC" w:rsidRDefault="00827AB5" w:rsidP="00827AB5">
      <w:pPr>
        <w:rPr>
          <w:rFonts w:eastAsia="Times New Roman"/>
          <w:color w:val="000000"/>
          <w:lang w:eastAsia="de-DE"/>
        </w:rPr>
      </w:pPr>
    </w:p>
    <w:p w:rsidR="00827AB5" w:rsidRPr="003116FC" w:rsidRDefault="00D352D5" w:rsidP="00827AB5">
      <w:pPr>
        <w:tabs>
          <w:tab w:val="left" w:pos="2520"/>
        </w:tabs>
        <w:ind w:left="2520" w:hanging="2520"/>
      </w:pPr>
      <w:r w:rsidRPr="003116FC">
        <w:t>Versorgung interner Bus: über vorgeschaltetes Modul</w:t>
      </w:r>
    </w:p>
    <w:p w:rsidR="00827AB5" w:rsidRPr="003116FC" w:rsidRDefault="00827AB5" w:rsidP="00827AB5">
      <w:pPr>
        <w:tabs>
          <w:tab w:val="left" w:pos="2520"/>
        </w:tabs>
        <w:ind w:left="2520" w:hanging="2520"/>
      </w:pPr>
      <w:r w:rsidRPr="003116FC">
        <w:t>Versorgung Netz: über vorgeschaltetes Modul</w:t>
      </w:r>
    </w:p>
    <w:p w:rsidR="00F478D3" w:rsidRPr="003116FC" w:rsidRDefault="00F478D3" w:rsidP="00F478D3">
      <w:pPr>
        <w:tabs>
          <w:tab w:val="left" w:pos="2520"/>
        </w:tabs>
        <w:ind w:left="2520" w:hanging="2520"/>
      </w:pPr>
      <w:r w:rsidRPr="003116FC">
        <w:t>Bemessungsspannung: 24 V DC</w:t>
      </w:r>
    </w:p>
    <w:p w:rsidR="00F478D3" w:rsidRPr="003116FC" w:rsidRDefault="00F478D3" w:rsidP="00F478D3">
      <w:pPr>
        <w:tabs>
          <w:tab w:val="left" w:pos="2520"/>
        </w:tabs>
        <w:ind w:left="2520" w:hanging="2520"/>
      </w:pPr>
      <w:r w:rsidRPr="003116FC">
        <w:t>Bemessungsstrom: 0,5 A (ohmsche Last) je Ausgang</w:t>
      </w:r>
    </w:p>
    <w:p w:rsidR="00F478D3" w:rsidRPr="003116FC" w:rsidRDefault="00F478D3" w:rsidP="00F478D3">
      <w:pPr>
        <w:tabs>
          <w:tab w:val="left" w:pos="2520"/>
        </w:tabs>
        <w:ind w:left="2520" w:hanging="2520"/>
      </w:pPr>
      <w:r w:rsidRPr="003116FC">
        <w:t>Absicherung am Gerät: Elektronische Überlasterkennung ab &gt; 0,7 A</w:t>
      </w:r>
    </w:p>
    <w:p w:rsidR="00F478D3" w:rsidRPr="003116FC" w:rsidRDefault="00F478D3" w:rsidP="00F478D3">
      <w:pPr>
        <w:tabs>
          <w:tab w:val="left" w:pos="2520"/>
        </w:tabs>
        <w:ind w:left="2520" w:hanging="2520"/>
      </w:pPr>
      <w:r w:rsidRPr="003116FC">
        <w:t>Anzahl: 4 Ausgänge (MOS FET)</w:t>
      </w:r>
    </w:p>
    <w:p w:rsidR="00827AB5" w:rsidRPr="003116FC" w:rsidRDefault="00827AB5" w:rsidP="00827AB5">
      <w:pPr>
        <w:tabs>
          <w:tab w:val="left" w:pos="2520"/>
        </w:tabs>
        <w:ind w:left="2520" w:hanging="2520"/>
      </w:pPr>
      <w:r w:rsidRPr="003116FC">
        <w:t>Handbedienung: Taster am Modul</w:t>
      </w:r>
    </w:p>
    <w:p w:rsidR="00827AB5" w:rsidRPr="003116FC" w:rsidRDefault="00827AB5" w:rsidP="00827AB5">
      <w:pPr>
        <w:tabs>
          <w:tab w:val="left" w:pos="2520"/>
        </w:tabs>
        <w:ind w:left="2520" w:hanging="2520"/>
      </w:pPr>
      <w:r w:rsidRPr="003116FC">
        <w:t>Statusanzeige: LEDs am Modul</w:t>
      </w:r>
    </w:p>
    <w:p w:rsidR="00827AB5" w:rsidRPr="003116FC" w:rsidRDefault="00827AB5" w:rsidP="00827AB5">
      <w:pPr>
        <w:tabs>
          <w:tab w:val="left" w:pos="2520"/>
        </w:tabs>
        <w:ind w:left="2520" w:hanging="2520"/>
      </w:pPr>
      <w:r w:rsidRPr="003116FC">
        <w:t>Elektrische Anschlüsse: alle Anschlüsse für Verbraucher nach IEC 61535</w:t>
      </w:r>
    </w:p>
    <w:p w:rsidR="00827AB5" w:rsidRPr="003116FC" w:rsidRDefault="00827AB5" w:rsidP="00827AB5">
      <w:pPr>
        <w:tabs>
          <w:tab w:val="left" w:pos="2520"/>
        </w:tabs>
        <w:ind w:left="2520" w:hanging="2520"/>
      </w:pPr>
      <w:r w:rsidRPr="003116FC">
        <w:t>Schutzart: IP20</w:t>
      </w:r>
    </w:p>
    <w:p w:rsidR="00827AB5" w:rsidRPr="003116FC" w:rsidRDefault="00827AB5" w:rsidP="00827AB5">
      <w:pPr>
        <w:tabs>
          <w:tab w:val="left" w:pos="2520"/>
        </w:tabs>
        <w:ind w:left="2520" w:hanging="2520"/>
      </w:pPr>
      <w:r w:rsidRPr="003116FC">
        <w:t>Gehäuse: halogenfrei</w:t>
      </w:r>
    </w:p>
    <w:p w:rsidR="00827AB5" w:rsidRPr="003116FC" w:rsidRDefault="00827AB5" w:rsidP="00827AB5">
      <w:pPr>
        <w:tabs>
          <w:tab w:val="left" w:pos="2520"/>
        </w:tabs>
        <w:ind w:left="2520" w:hanging="2520"/>
      </w:pPr>
      <w:r w:rsidRPr="003116FC">
        <w:lastRenderedPageBreak/>
        <w:t>Brennbarkeitsklasse: UL 94-V-2</w:t>
      </w:r>
    </w:p>
    <w:p w:rsidR="00827AB5" w:rsidRPr="003116FC" w:rsidRDefault="00827AB5" w:rsidP="00827AB5">
      <w:pPr>
        <w:tabs>
          <w:tab w:val="left" w:pos="2520"/>
        </w:tabs>
        <w:ind w:left="2520" w:hanging="2520"/>
      </w:pPr>
      <w:r w:rsidRPr="003116FC">
        <w:t>Gehäusefarbe: Oberteil lichtgrau, Unterteil schwarz</w:t>
      </w:r>
    </w:p>
    <w:p w:rsidR="00827AB5" w:rsidRPr="003116FC" w:rsidRDefault="00827AB5" w:rsidP="00827AB5">
      <w:pPr>
        <w:tabs>
          <w:tab w:val="left" w:pos="2520"/>
        </w:tabs>
        <w:ind w:left="2520" w:hanging="2520"/>
      </w:pPr>
      <w:r w:rsidRPr="003116FC">
        <w:t>Abmessungen:</w:t>
      </w:r>
    </w:p>
    <w:p w:rsidR="00827AB5" w:rsidRPr="003116FC" w:rsidRDefault="00827AB5" w:rsidP="00827AB5">
      <w:pPr>
        <w:tabs>
          <w:tab w:val="left" w:pos="2520"/>
        </w:tabs>
        <w:ind w:left="2520" w:hanging="2520"/>
      </w:pPr>
      <w:r w:rsidRPr="003116FC">
        <w:t>Länge: 130 mm (im Verband)</w:t>
      </w:r>
    </w:p>
    <w:p w:rsidR="00827AB5" w:rsidRPr="003116FC" w:rsidRDefault="00827AB5" w:rsidP="00827AB5">
      <w:pPr>
        <w:tabs>
          <w:tab w:val="left" w:pos="2520"/>
        </w:tabs>
        <w:ind w:left="2520" w:hanging="2520"/>
      </w:pPr>
      <w:r w:rsidRPr="003116FC">
        <w:t>Breite: 149 mm inkl. Verrastung der Stecker</w:t>
      </w:r>
    </w:p>
    <w:p w:rsidR="00827AB5" w:rsidRPr="003116FC" w:rsidRDefault="00827AB5" w:rsidP="00827AB5">
      <w:pPr>
        <w:tabs>
          <w:tab w:val="left" w:pos="2520"/>
        </w:tabs>
        <w:ind w:left="2520" w:hanging="2520"/>
      </w:pPr>
      <w:r w:rsidRPr="003116FC">
        <w:t>Höhe: 44 mm ohne Tragschiene</w:t>
      </w:r>
    </w:p>
    <w:p w:rsidR="00827AB5" w:rsidRPr="003116FC" w:rsidRDefault="00827AB5" w:rsidP="00827AB5">
      <w:pPr>
        <w:tabs>
          <w:tab w:val="left" w:pos="2520"/>
        </w:tabs>
        <w:ind w:left="2520" w:hanging="2520"/>
      </w:pPr>
      <w:r w:rsidRPr="003116FC">
        <w:t>Montage: Aufputz, Tragschiene TH35, systemkonformer Montagerahmen oder auf ebener Montagefläche</w:t>
      </w:r>
    </w:p>
    <w:p w:rsidR="00827AB5" w:rsidRPr="003116FC" w:rsidRDefault="00827AB5" w:rsidP="00827AB5">
      <w:pPr>
        <w:tabs>
          <w:tab w:val="left" w:pos="2520"/>
        </w:tabs>
        <w:ind w:left="2520" w:hanging="2520"/>
      </w:pPr>
      <w:r w:rsidRPr="003116FC">
        <w:t>Zubehör: Die erforderlichen Buchsen/Stecker liegen dem Modul bei</w:t>
      </w:r>
    </w:p>
    <w:p w:rsidR="00827AB5" w:rsidRPr="003116FC" w:rsidRDefault="00827AB5" w:rsidP="00827AB5">
      <w:pPr>
        <w:tabs>
          <w:tab w:val="left" w:pos="2520"/>
        </w:tabs>
        <w:ind w:left="2520" w:hanging="2520"/>
      </w:pPr>
    </w:p>
    <w:p w:rsidR="00827AB5" w:rsidRPr="003116FC" w:rsidRDefault="00827AB5" w:rsidP="00827AB5">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827AB5" w:rsidRPr="003116FC" w:rsidRDefault="00827AB5" w:rsidP="00827AB5">
      <w:pPr>
        <w:tabs>
          <w:tab w:val="left" w:pos="2520"/>
        </w:tabs>
        <w:ind w:left="2520" w:hanging="2520"/>
        <w:rPr>
          <w:lang w:val="en-US"/>
        </w:rPr>
      </w:pPr>
      <w:proofErr w:type="spellStart"/>
      <w:r w:rsidRPr="003116FC">
        <w:rPr>
          <w:lang w:val="en-US"/>
        </w:rPr>
        <w:t>Typ</w:t>
      </w:r>
      <w:proofErr w:type="spellEnd"/>
      <w:r w:rsidRPr="003116FC">
        <w:rPr>
          <w:lang w:val="en-US"/>
        </w:rPr>
        <w:t xml:space="preserve">: FLEX-0/4HL </w:t>
      </w:r>
      <w:r w:rsidR="00F478D3" w:rsidRPr="003116FC">
        <w:rPr>
          <w:lang w:val="en-US"/>
        </w:rPr>
        <w:t>D</w:t>
      </w:r>
      <w:r w:rsidRPr="003116FC">
        <w:rPr>
          <w:lang w:val="en-US"/>
        </w:rPr>
        <w:t>C Z</w:t>
      </w:r>
    </w:p>
    <w:p w:rsidR="00827AB5" w:rsidRPr="003116FC" w:rsidRDefault="00827AB5" w:rsidP="00827AB5">
      <w:pPr>
        <w:tabs>
          <w:tab w:val="left" w:pos="2520"/>
        </w:tabs>
        <w:ind w:left="2520" w:hanging="2520"/>
      </w:pPr>
      <w:r w:rsidRPr="003116FC">
        <w:t>Bestellnummer: 83.020.063</w:t>
      </w:r>
      <w:r w:rsidR="00F478D3" w:rsidRPr="003116FC">
        <w:t>3</w:t>
      </w:r>
      <w:r w:rsidRPr="003116FC">
        <w:t xml:space="preserve">.1 </w:t>
      </w:r>
      <w:r w:rsidRPr="003116FC">
        <w:fldChar w:fldCharType="begin"/>
      </w:r>
      <w:r w:rsidRPr="003116FC">
        <w:instrText xml:space="preserve"> XE "83.020.063</w:instrText>
      </w:r>
      <w:r w:rsidR="00F478D3" w:rsidRPr="003116FC">
        <w:instrText>3</w:instrText>
      </w:r>
      <w:r w:rsidRPr="003116FC">
        <w:instrText xml:space="preserve">.1" </w:instrText>
      </w:r>
      <w:r w:rsidRPr="003116FC">
        <w:fldChar w:fldCharType="end"/>
      </w:r>
    </w:p>
    <w:p w:rsidR="00827AB5" w:rsidRPr="003116FC" w:rsidRDefault="00827AB5" w:rsidP="00827AB5">
      <w:pPr>
        <w:pBdr>
          <w:bottom w:val="single" w:sz="12" w:space="1" w:color="auto"/>
        </w:pBdr>
      </w:pPr>
    </w:p>
    <w:p w:rsidR="00116AC1" w:rsidRPr="003116FC" w:rsidRDefault="00116AC1" w:rsidP="00116AC1">
      <w:pPr>
        <w:rPr>
          <w:color w:val="000000"/>
        </w:rPr>
      </w:pPr>
      <w:r w:rsidRPr="003116FC">
        <w:rPr>
          <w:color w:val="000000"/>
        </w:rPr>
        <w:br w:type="page"/>
      </w:r>
    </w:p>
    <w:p w:rsidR="00F263E9" w:rsidRPr="003116FC" w:rsidRDefault="00F263E9" w:rsidP="00F263E9">
      <w:pPr>
        <w:pStyle w:val="BODY"/>
        <w:numPr>
          <w:ilvl w:val="1"/>
          <w:numId w:val="3"/>
        </w:numPr>
        <w:spacing w:before="30" w:after="30"/>
        <w:ind w:right="30"/>
        <w:outlineLvl w:val="1"/>
        <w:rPr>
          <w:b/>
          <w:color w:val="000000"/>
          <w:sz w:val="20"/>
        </w:rPr>
      </w:pPr>
      <w:bookmarkStart w:id="17" w:name="_Toc122083291"/>
      <w:r w:rsidRPr="003116FC">
        <w:rPr>
          <w:b/>
          <w:color w:val="000000"/>
          <w:sz w:val="20"/>
        </w:rPr>
        <w:lastRenderedPageBreak/>
        <w:t>DALI</w:t>
      </w:r>
      <w:r w:rsidR="006C5C5A" w:rsidRPr="003116FC">
        <w:rPr>
          <w:b/>
          <w:color w:val="000000"/>
          <w:sz w:val="20"/>
        </w:rPr>
        <w:t>2</w:t>
      </w:r>
      <w:r w:rsidRPr="003116FC">
        <w:rPr>
          <w:b/>
          <w:color w:val="000000"/>
          <w:sz w:val="20"/>
        </w:rPr>
        <w:t xml:space="preserve"> Gateway</w:t>
      </w:r>
      <w:bookmarkEnd w:id="17"/>
    </w:p>
    <w:p w:rsidR="00F263E9" w:rsidRPr="003116FC" w:rsidRDefault="00F263E9" w:rsidP="00F263E9">
      <w:pPr>
        <w:pStyle w:val="BODY"/>
        <w:spacing w:before="30" w:after="30"/>
        <w:ind w:left="30" w:right="30"/>
        <w:rPr>
          <w:b/>
          <w:bCs/>
          <w:color w:val="000000"/>
          <w:sz w:val="20"/>
        </w:rPr>
      </w:pPr>
    </w:p>
    <w:p w:rsidR="00F263E9" w:rsidRPr="003116FC" w:rsidRDefault="00F263E9" w:rsidP="00F263E9">
      <w:pPr>
        <w:rPr>
          <w:rFonts w:eastAsia="Times New Roman"/>
          <w:b/>
          <w:bCs/>
          <w:color w:val="000000"/>
          <w:lang w:eastAsia="de-DE"/>
        </w:rPr>
      </w:pPr>
      <w:r w:rsidRPr="003116FC">
        <w:rPr>
          <w:b/>
          <w:bCs/>
          <w:iCs/>
          <w:color w:val="000000"/>
        </w:rPr>
        <w:t>gesis</w:t>
      </w:r>
      <w:r w:rsidRPr="003116FC">
        <w:rPr>
          <w:b/>
          <w:bCs/>
          <w:color w:val="000000"/>
        </w:rPr>
        <w:t>® FLEX DALI Gateway 64-fach</w:t>
      </w:r>
    </w:p>
    <w:p w:rsidR="00F263E9" w:rsidRPr="003116FC" w:rsidRDefault="00F263E9" w:rsidP="00F263E9">
      <w:pPr>
        <w:tabs>
          <w:tab w:val="left" w:pos="1620"/>
        </w:tabs>
        <w:rPr>
          <w:color w:val="000000"/>
        </w:rPr>
      </w:pPr>
    </w:p>
    <w:p w:rsidR="00F263E9" w:rsidRPr="003116FC" w:rsidRDefault="007857B5" w:rsidP="00F263E9">
      <w:r w:rsidRPr="003116FC">
        <w:t xml:space="preserve">System gesis® FLEX - Das 1-phasig versorgte KNX DALI Gateway ist ein eigenständiges KNX Gerät im flachen, auf Tragschiene montierbaren AP-Gehäuse zum dezentralen Einbau. Das Gateway kann bis zu 64 DALI2 Vorschaltgeräte in 16 Gruppen und in Einzel-EVG Ansteuerung verwalten. Es ist als DALI2 Single Master zertifiziert, unterstützt alle gängigen DALI Device Typen und ermöglicht damit z.B. RGBW, </w:t>
      </w:r>
      <w:proofErr w:type="spellStart"/>
      <w:r w:rsidRPr="003116FC">
        <w:t>Tunable</w:t>
      </w:r>
      <w:proofErr w:type="spellEnd"/>
      <w:r w:rsidRPr="003116FC">
        <w:t xml:space="preserve"> White und die komplexe Farbsteuerung mittels Device Typ 8. Die komfortable DCA bietet neben der Gruppierung und Definition der EVGs weitere Möglichkeiten wie z.B. Zeitsteuerungen zur Realisierung von HCL Vorgaben. Die Parametrierung erfolgt mit der ETS ab Version 5. Am Modul können Fehler und Statusmeldungen abgerufen sowie die DALI Gruppen angesteuert werden. Der 5-polige Ausgang beinhaltet DALI +/-, L, N und PE. Die nach IEC 61535 steckbaren, elektrischen Verbindungen zur Versorgung und zum Anschluss des DALI Teilnehmer trennen Automation und Installation. Der KNX Anschluss ist steckbar ausgeführt.</w:t>
      </w:r>
    </w:p>
    <w:p w:rsidR="00F263E9" w:rsidRPr="003116FC" w:rsidRDefault="00F263E9" w:rsidP="00F263E9">
      <w:pPr>
        <w:rPr>
          <w:rFonts w:eastAsia="Times New Roman"/>
          <w:color w:val="000000"/>
          <w:lang w:eastAsia="de-DE"/>
        </w:rPr>
      </w:pPr>
    </w:p>
    <w:p w:rsidR="00F263E9" w:rsidRPr="003116FC" w:rsidRDefault="00F263E9" w:rsidP="00F263E9">
      <w:pPr>
        <w:rPr>
          <w:rFonts w:eastAsia="Times New Roman"/>
          <w:color w:val="000000"/>
          <w:lang w:eastAsia="de-DE"/>
        </w:rPr>
      </w:pPr>
      <w:r w:rsidRPr="003116FC">
        <w:rPr>
          <w:rFonts w:eastAsia="Times New Roman"/>
          <w:color w:val="000000"/>
          <w:lang w:eastAsia="de-DE"/>
        </w:rPr>
        <w:t>Bemessungsspannung Netz: 230 V AC; 50-60 Hz; 16 A</w:t>
      </w:r>
    </w:p>
    <w:p w:rsidR="00F263E9" w:rsidRPr="003116FC" w:rsidRDefault="00F263E9" w:rsidP="00F263E9">
      <w:pPr>
        <w:rPr>
          <w:rFonts w:eastAsia="Times New Roman"/>
          <w:color w:val="000000"/>
          <w:lang w:eastAsia="de-DE"/>
        </w:rPr>
      </w:pPr>
      <w:r w:rsidRPr="003116FC">
        <w:rPr>
          <w:rFonts w:eastAsia="Times New Roman"/>
          <w:color w:val="000000"/>
          <w:lang w:eastAsia="de-DE"/>
        </w:rPr>
        <w:t>Bemessungsstrom Netz: 16 A</w:t>
      </w:r>
    </w:p>
    <w:p w:rsidR="00F263E9" w:rsidRPr="003116FC" w:rsidRDefault="00F263E9" w:rsidP="00F263E9">
      <w:pPr>
        <w:rPr>
          <w:rFonts w:eastAsia="Times New Roman"/>
          <w:color w:val="000000"/>
          <w:lang w:eastAsia="de-DE"/>
        </w:rPr>
      </w:pPr>
      <w:r w:rsidRPr="003116FC">
        <w:rPr>
          <w:rFonts w:eastAsia="Times New Roman"/>
          <w:color w:val="000000"/>
          <w:lang w:eastAsia="de-DE"/>
        </w:rPr>
        <w:t>Versorgung KNX: Systemspannung, maximal 5 mA für das Gateway</w:t>
      </w:r>
    </w:p>
    <w:p w:rsidR="00F263E9" w:rsidRPr="003116FC" w:rsidRDefault="00F263E9" w:rsidP="00F263E9">
      <w:pPr>
        <w:rPr>
          <w:rFonts w:eastAsia="Times New Roman"/>
          <w:color w:val="000000"/>
          <w:lang w:eastAsia="de-DE"/>
        </w:rPr>
      </w:pPr>
      <w:r w:rsidRPr="003116FC">
        <w:rPr>
          <w:rFonts w:eastAsia="Times New Roman"/>
          <w:color w:val="000000"/>
          <w:lang w:eastAsia="de-DE"/>
        </w:rPr>
        <w:t>Weiterleitung KNX: Systemspannung, maximal 3 A</w:t>
      </w:r>
    </w:p>
    <w:p w:rsidR="00F263E9" w:rsidRPr="003116FC" w:rsidRDefault="00F263E9" w:rsidP="00F263E9">
      <w:pPr>
        <w:rPr>
          <w:rFonts w:eastAsia="Times New Roman"/>
          <w:color w:val="000000"/>
          <w:lang w:eastAsia="de-DE"/>
        </w:rPr>
      </w:pPr>
      <w:r w:rsidRPr="003116FC">
        <w:rPr>
          <w:rFonts w:eastAsia="Times New Roman"/>
          <w:color w:val="000000"/>
          <w:lang w:eastAsia="de-DE"/>
        </w:rPr>
        <w:t>Ausgänge DALI: 1x DALI für maximal 64 DALI2 Vorschaltgeräte (gemeinsam in einem 5-poligen Steckverbinder mit Netz)</w:t>
      </w:r>
    </w:p>
    <w:p w:rsidR="00F263E9" w:rsidRPr="003116FC" w:rsidRDefault="00F263E9" w:rsidP="00F263E9">
      <w:pPr>
        <w:rPr>
          <w:rFonts w:eastAsia="Times New Roman"/>
          <w:color w:val="000000"/>
          <w:lang w:eastAsia="de-DE"/>
        </w:rPr>
      </w:pPr>
      <w:r w:rsidRPr="003116FC">
        <w:rPr>
          <w:rFonts w:eastAsia="Times New Roman"/>
          <w:color w:val="000000"/>
          <w:lang w:eastAsia="de-DE"/>
        </w:rPr>
        <w:t>Ausgänge Netz: 230</w:t>
      </w:r>
      <w:r w:rsidR="001E131E" w:rsidRPr="003116FC">
        <w:rPr>
          <w:rFonts w:eastAsia="Times New Roman"/>
          <w:color w:val="000000"/>
          <w:lang w:eastAsia="de-DE"/>
        </w:rPr>
        <w:t xml:space="preserve"> </w:t>
      </w:r>
      <w:r w:rsidRPr="003116FC">
        <w:rPr>
          <w:rFonts w:eastAsia="Times New Roman"/>
          <w:color w:val="000000"/>
          <w:lang w:eastAsia="de-DE"/>
        </w:rPr>
        <w:t>V AC, 16</w:t>
      </w:r>
      <w:r w:rsidR="001E131E" w:rsidRPr="003116FC">
        <w:rPr>
          <w:rFonts w:eastAsia="Times New Roman"/>
          <w:color w:val="000000"/>
          <w:lang w:eastAsia="de-DE"/>
        </w:rPr>
        <w:t xml:space="preserve"> </w:t>
      </w:r>
      <w:r w:rsidRPr="003116FC">
        <w:rPr>
          <w:rFonts w:eastAsia="Times New Roman"/>
          <w:color w:val="000000"/>
          <w:lang w:eastAsia="de-DE"/>
        </w:rPr>
        <w:t xml:space="preserve">A </w:t>
      </w:r>
    </w:p>
    <w:p w:rsidR="00F263E9" w:rsidRPr="003116FC" w:rsidRDefault="00F263E9" w:rsidP="00F263E9">
      <w:pPr>
        <w:rPr>
          <w:rFonts w:eastAsia="Times New Roman"/>
          <w:color w:val="000000"/>
          <w:lang w:eastAsia="de-DE"/>
        </w:rPr>
      </w:pPr>
      <w:r w:rsidRPr="003116FC">
        <w:rPr>
          <w:rFonts w:eastAsia="Times New Roman"/>
          <w:color w:val="000000"/>
          <w:lang w:eastAsia="de-DE"/>
        </w:rPr>
        <w:t>Ausgänge Anschluss: steckbar, Netz und DALI gemeinsam in einem 5-poligen Steckverbinder</w:t>
      </w:r>
    </w:p>
    <w:p w:rsidR="00F263E9" w:rsidRPr="003116FC" w:rsidRDefault="00F263E9" w:rsidP="00F263E9">
      <w:pPr>
        <w:rPr>
          <w:rFonts w:eastAsia="Times New Roman"/>
          <w:color w:val="000000"/>
          <w:lang w:eastAsia="de-DE"/>
        </w:rPr>
      </w:pPr>
      <w:r w:rsidRPr="003116FC">
        <w:rPr>
          <w:rFonts w:eastAsia="Times New Roman"/>
          <w:color w:val="000000"/>
          <w:lang w:eastAsia="de-DE"/>
        </w:rPr>
        <w:t>Handbedienung: Taster am Modul</w:t>
      </w:r>
    </w:p>
    <w:p w:rsidR="00F263E9" w:rsidRPr="003116FC" w:rsidRDefault="00F263E9" w:rsidP="00F263E9">
      <w:pPr>
        <w:rPr>
          <w:rFonts w:eastAsia="Times New Roman"/>
          <w:color w:val="000000"/>
          <w:lang w:eastAsia="de-DE"/>
        </w:rPr>
      </w:pPr>
      <w:r w:rsidRPr="003116FC">
        <w:rPr>
          <w:rFonts w:eastAsia="Times New Roman"/>
          <w:color w:val="000000"/>
          <w:lang w:eastAsia="de-DE"/>
        </w:rPr>
        <w:t>Statusanzeige: LEDs am Modul</w:t>
      </w:r>
    </w:p>
    <w:p w:rsidR="00F263E9" w:rsidRPr="003116FC" w:rsidRDefault="00F263E9" w:rsidP="00F263E9">
      <w:pPr>
        <w:rPr>
          <w:rFonts w:eastAsia="Times New Roman"/>
          <w:color w:val="000000"/>
          <w:lang w:eastAsia="de-DE"/>
        </w:rPr>
      </w:pPr>
      <w:r w:rsidRPr="003116FC">
        <w:rPr>
          <w:rFonts w:eastAsia="Times New Roman"/>
          <w:color w:val="000000"/>
          <w:lang w:eastAsia="de-DE"/>
        </w:rPr>
        <w:t xml:space="preserve">Elektrische Anschlüsse: alle Anschlüsse </w:t>
      </w:r>
      <w:r w:rsidR="00920F18" w:rsidRPr="003116FC">
        <w:rPr>
          <w:rFonts w:eastAsia="Times New Roman"/>
          <w:color w:val="000000"/>
          <w:lang w:eastAsia="de-DE"/>
        </w:rPr>
        <w:t xml:space="preserve">zur Versorgung und zu Verbrauchern </w:t>
      </w:r>
      <w:r w:rsidRPr="003116FC">
        <w:rPr>
          <w:rFonts w:eastAsia="Times New Roman"/>
          <w:color w:val="000000"/>
          <w:lang w:eastAsia="de-DE"/>
        </w:rPr>
        <w:t>steckbar, Steckverbinder nach IEC 61535</w:t>
      </w:r>
    </w:p>
    <w:p w:rsidR="00F263E9" w:rsidRPr="003116FC" w:rsidRDefault="00F263E9" w:rsidP="00F263E9">
      <w:pPr>
        <w:rPr>
          <w:rFonts w:eastAsia="Times New Roman"/>
          <w:color w:val="000000"/>
          <w:lang w:eastAsia="de-DE"/>
        </w:rPr>
      </w:pPr>
      <w:r w:rsidRPr="003116FC">
        <w:rPr>
          <w:rFonts w:eastAsia="Times New Roman"/>
          <w:color w:val="000000"/>
          <w:lang w:eastAsia="de-DE"/>
        </w:rPr>
        <w:t>Schutzart: IP20</w:t>
      </w:r>
    </w:p>
    <w:p w:rsidR="00F263E9" w:rsidRPr="003116FC" w:rsidRDefault="00F263E9" w:rsidP="00F263E9">
      <w:pPr>
        <w:rPr>
          <w:rFonts w:eastAsia="Times New Roman"/>
          <w:color w:val="000000"/>
          <w:lang w:eastAsia="de-DE"/>
        </w:rPr>
      </w:pPr>
      <w:r w:rsidRPr="003116FC">
        <w:rPr>
          <w:rFonts w:eastAsia="Times New Roman"/>
          <w:color w:val="000000"/>
          <w:lang w:eastAsia="de-DE"/>
        </w:rPr>
        <w:t>Gehäuse: halogenfrei</w:t>
      </w:r>
    </w:p>
    <w:p w:rsidR="00F263E9" w:rsidRPr="003116FC" w:rsidRDefault="00F263E9" w:rsidP="00F263E9">
      <w:pPr>
        <w:rPr>
          <w:rFonts w:eastAsia="Times New Roman"/>
          <w:color w:val="000000"/>
          <w:lang w:eastAsia="de-DE"/>
        </w:rPr>
      </w:pPr>
      <w:r w:rsidRPr="003116FC">
        <w:rPr>
          <w:rFonts w:eastAsia="Times New Roman"/>
          <w:color w:val="000000"/>
          <w:lang w:eastAsia="de-DE"/>
        </w:rPr>
        <w:t>Brennbarkeitsklasse: UL 94-V-2</w:t>
      </w:r>
    </w:p>
    <w:p w:rsidR="00F263E9" w:rsidRPr="003116FC" w:rsidRDefault="00F263E9" w:rsidP="00F263E9">
      <w:pPr>
        <w:rPr>
          <w:rFonts w:eastAsia="Times New Roman"/>
          <w:color w:val="000000"/>
          <w:lang w:eastAsia="de-DE"/>
        </w:rPr>
      </w:pPr>
      <w:r w:rsidRPr="003116FC">
        <w:rPr>
          <w:rFonts w:eastAsia="Times New Roman"/>
          <w:color w:val="000000"/>
          <w:lang w:eastAsia="de-DE"/>
        </w:rPr>
        <w:t>Gehäusefarbe: Oberteil lichtgrau, Unterteil schwarz</w:t>
      </w:r>
    </w:p>
    <w:p w:rsidR="00F263E9" w:rsidRPr="003116FC" w:rsidRDefault="00F263E9" w:rsidP="00F263E9">
      <w:pPr>
        <w:rPr>
          <w:rFonts w:eastAsia="Times New Roman"/>
          <w:color w:val="000000"/>
          <w:lang w:eastAsia="de-DE"/>
        </w:rPr>
      </w:pPr>
      <w:r w:rsidRPr="003116FC">
        <w:rPr>
          <w:rFonts w:eastAsia="Times New Roman"/>
          <w:color w:val="000000"/>
          <w:lang w:eastAsia="de-DE"/>
        </w:rPr>
        <w:t>Abmessungen:</w:t>
      </w:r>
    </w:p>
    <w:p w:rsidR="00F263E9" w:rsidRPr="003116FC" w:rsidRDefault="00F263E9" w:rsidP="00F263E9">
      <w:pPr>
        <w:rPr>
          <w:rFonts w:eastAsia="Times New Roman"/>
          <w:color w:val="000000"/>
          <w:lang w:eastAsia="de-DE"/>
        </w:rPr>
      </w:pPr>
      <w:r w:rsidRPr="003116FC">
        <w:rPr>
          <w:rFonts w:eastAsia="Times New Roman"/>
          <w:color w:val="000000"/>
          <w:lang w:eastAsia="de-DE"/>
        </w:rPr>
        <w:t xml:space="preserve">Länge: </w:t>
      </w:r>
      <w:r w:rsidR="001E131E" w:rsidRPr="003116FC">
        <w:t>115 mm (</w:t>
      </w:r>
      <w:r w:rsidRPr="003116FC">
        <w:rPr>
          <w:rFonts w:eastAsia="Times New Roman"/>
          <w:color w:val="000000"/>
          <w:lang w:eastAsia="de-DE"/>
        </w:rPr>
        <w:t>127 mm inkl. linker und rechter Abdeckung)</w:t>
      </w:r>
    </w:p>
    <w:p w:rsidR="00F263E9" w:rsidRPr="003116FC" w:rsidRDefault="00F263E9" w:rsidP="00F263E9">
      <w:pPr>
        <w:rPr>
          <w:rFonts w:eastAsia="Times New Roman"/>
          <w:color w:val="000000"/>
          <w:lang w:eastAsia="de-DE"/>
        </w:rPr>
      </w:pPr>
      <w:r w:rsidRPr="003116FC">
        <w:rPr>
          <w:rFonts w:eastAsia="Times New Roman"/>
          <w:color w:val="000000"/>
          <w:lang w:eastAsia="de-DE"/>
        </w:rPr>
        <w:t>Breite: 149 mm inkl. Verrastung der Stecker</w:t>
      </w:r>
    </w:p>
    <w:p w:rsidR="00F263E9" w:rsidRPr="003116FC" w:rsidRDefault="00F263E9" w:rsidP="00F263E9">
      <w:pPr>
        <w:rPr>
          <w:rFonts w:eastAsia="Times New Roman"/>
          <w:color w:val="000000"/>
          <w:lang w:eastAsia="de-DE"/>
        </w:rPr>
      </w:pPr>
      <w:r w:rsidRPr="003116FC">
        <w:rPr>
          <w:rFonts w:eastAsia="Times New Roman"/>
          <w:color w:val="000000"/>
          <w:lang w:eastAsia="de-DE"/>
        </w:rPr>
        <w:t>Höhe: 44 mm ohne Tragschiene</w:t>
      </w:r>
    </w:p>
    <w:p w:rsidR="00F263E9" w:rsidRPr="003116FC" w:rsidRDefault="00F263E9" w:rsidP="00F263E9">
      <w:pPr>
        <w:rPr>
          <w:rFonts w:eastAsia="Times New Roman"/>
          <w:color w:val="000000"/>
          <w:lang w:eastAsia="de-DE"/>
        </w:rPr>
      </w:pPr>
      <w:r w:rsidRPr="003116FC">
        <w:rPr>
          <w:rFonts w:eastAsia="Times New Roman"/>
          <w:color w:val="000000"/>
          <w:lang w:eastAsia="de-DE"/>
        </w:rPr>
        <w:t>Montage: Aufputz, Tragschiene TH35, systemkonformer Montagerahmen oder auf ebener Montagefläche</w:t>
      </w:r>
    </w:p>
    <w:p w:rsidR="00F263E9" w:rsidRPr="003116FC" w:rsidRDefault="001E131E" w:rsidP="00F263E9">
      <w:r w:rsidRPr="003116FC">
        <w:t>Zubehör: Die erforderlichen Abdeckungen liegen dem Modul bei</w:t>
      </w:r>
    </w:p>
    <w:p w:rsidR="001E131E" w:rsidRPr="003116FC" w:rsidRDefault="001E131E" w:rsidP="00F263E9">
      <w:pPr>
        <w:rPr>
          <w:rFonts w:eastAsia="Times New Roman"/>
          <w:color w:val="000000"/>
          <w:lang w:eastAsia="de-DE"/>
        </w:rPr>
      </w:pPr>
    </w:p>
    <w:p w:rsidR="00F263E9" w:rsidRPr="003116FC" w:rsidRDefault="00F263E9" w:rsidP="00F263E9">
      <w:pPr>
        <w:rPr>
          <w:rFonts w:eastAsia="Times New Roman"/>
          <w:color w:val="000000"/>
          <w:lang w:val="en-US" w:eastAsia="de-DE"/>
        </w:rPr>
      </w:pPr>
      <w:proofErr w:type="spellStart"/>
      <w:r w:rsidRPr="003116FC">
        <w:rPr>
          <w:rFonts w:eastAsia="Times New Roman"/>
          <w:color w:val="000000"/>
          <w:lang w:val="en-US" w:eastAsia="de-DE"/>
        </w:rPr>
        <w:t>Fabrikat</w:t>
      </w:r>
      <w:proofErr w:type="spellEnd"/>
      <w:r w:rsidRPr="003116FC">
        <w:rPr>
          <w:rFonts w:eastAsia="Times New Roman"/>
          <w:color w:val="000000"/>
          <w:lang w:val="en-US" w:eastAsia="de-DE"/>
        </w:rPr>
        <w:t>: Wieland Electric GmbH</w:t>
      </w:r>
    </w:p>
    <w:p w:rsidR="00F263E9" w:rsidRPr="003116FC" w:rsidRDefault="00F263E9" w:rsidP="00F263E9">
      <w:pPr>
        <w:rPr>
          <w:rFonts w:eastAsia="Times New Roman"/>
          <w:color w:val="000000"/>
          <w:lang w:val="en-US" w:eastAsia="de-DE"/>
        </w:rPr>
      </w:pPr>
      <w:proofErr w:type="spellStart"/>
      <w:r w:rsidRPr="003116FC">
        <w:rPr>
          <w:rFonts w:eastAsia="Times New Roman"/>
          <w:color w:val="000000"/>
          <w:lang w:val="en-US" w:eastAsia="de-DE"/>
        </w:rPr>
        <w:t>Typ</w:t>
      </w:r>
      <w:proofErr w:type="spellEnd"/>
      <w:r w:rsidRPr="003116FC">
        <w:rPr>
          <w:rFonts w:eastAsia="Times New Roman"/>
          <w:color w:val="000000"/>
          <w:lang w:val="en-US" w:eastAsia="de-DE"/>
        </w:rPr>
        <w:t>: KNX FLEX-DA64</w:t>
      </w:r>
    </w:p>
    <w:p w:rsidR="00F263E9" w:rsidRPr="003116FC" w:rsidRDefault="00F263E9" w:rsidP="00F263E9">
      <w:pPr>
        <w:rPr>
          <w:rFonts w:eastAsia="Times New Roman"/>
          <w:color w:val="000000"/>
          <w:lang w:eastAsia="de-DE"/>
        </w:rPr>
      </w:pPr>
      <w:r w:rsidRPr="003116FC">
        <w:rPr>
          <w:rFonts w:eastAsia="Times New Roman"/>
          <w:color w:val="000000"/>
          <w:lang w:eastAsia="de-DE"/>
        </w:rPr>
        <w:t>Bestellnummer: 83.020.0643.0</w:t>
      </w:r>
      <w:r w:rsidR="001E131E" w:rsidRPr="003116FC">
        <w:t xml:space="preserve"> </w:t>
      </w:r>
      <w:r w:rsidR="001E131E" w:rsidRPr="003116FC">
        <w:fldChar w:fldCharType="begin"/>
      </w:r>
      <w:r w:rsidR="001E131E" w:rsidRPr="003116FC">
        <w:instrText xml:space="preserve"> XE "83.020.0643.0" </w:instrText>
      </w:r>
      <w:r w:rsidR="001E131E" w:rsidRPr="003116FC">
        <w:fldChar w:fldCharType="end"/>
      </w:r>
    </w:p>
    <w:p w:rsidR="00F263E9" w:rsidRPr="003116FC" w:rsidRDefault="00F263E9" w:rsidP="00F263E9">
      <w:pPr>
        <w:pBdr>
          <w:bottom w:val="single" w:sz="12" w:space="1" w:color="auto"/>
        </w:pBdr>
      </w:pPr>
    </w:p>
    <w:p w:rsidR="00F263E9" w:rsidRPr="003116FC" w:rsidRDefault="00F263E9" w:rsidP="00F263E9">
      <w:pPr>
        <w:rPr>
          <w:b/>
        </w:rPr>
      </w:pPr>
    </w:p>
    <w:p w:rsidR="00F263E9" w:rsidRPr="003116FC" w:rsidRDefault="001E131E" w:rsidP="00F263E9">
      <w:pPr>
        <w:rPr>
          <w:rFonts w:eastAsia="Times New Roman"/>
          <w:b/>
          <w:bCs/>
          <w:color w:val="000000"/>
          <w:lang w:eastAsia="de-DE"/>
        </w:rPr>
      </w:pPr>
      <w:r w:rsidRPr="003116FC">
        <w:rPr>
          <w:b/>
          <w:bCs/>
          <w:iCs/>
          <w:color w:val="000000"/>
        </w:rPr>
        <w:t>gesis</w:t>
      </w:r>
      <w:r w:rsidRPr="003116FC">
        <w:rPr>
          <w:b/>
          <w:bCs/>
          <w:color w:val="000000"/>
        </w:rPr>
        <w:t>® FLEX DALI Gateway 64-fach</w:t>
      </w:r>
      <w:r w:rsidR="00F263E9" w:rsidRPr="003116FC">
        <w:rPr>
          <w:b/>
          <w:bCs/>
          <w:color w:val="000000"/>
        </w:rPr>
        <w:t xml:space="preserve"> mit gesis® Steckersatz</w:t>
      </w:r>
    </w:p>
    <w:p w:rsidR="00F263E9" w:rsidRPr="003116FC" w:rsidRDefault="00F263E9" w:rsidP="00F263E9">
      <w:pPr>
        <w:tabs>
          <w:tab w:val="left" w:pos="1620"/>
        </w:tabs>
        <w:rPr>
          <w:color w:val="000000"/>
        </w:rPr>
      </w:pPr>
    </w:p>
    <w:p w:rsidR="00F263E9" w:rsidRPr="003116FC" w:rsidRDefault="007857B5" w:rsidP="00F263E9">
      <w:pPr>
        <w:rPr>
          <w:color w:val="000000"/>
        </w:rPr>
      </w:pPr>
      <w:r w:rsidRPr="003116FC">
        <w:rPr>
          <w:color w:val="000000"/>
        </w:rPr>
        <w:t xml:space="preserve">System gesis® FLEX - Das 1-phasig versorgte KNX DALI Gateway ist ein eigenständiges KNX Gerät im flachen, auf Tragschiene montierbaren AP-Gehäuse zum dezentralen Einbau. Das Gateway kann bis zu 64 DALI2 Vorschaltgeräte in 16 Gruppen und in Einzel-EVG Ansteuerung verwalten. Es ist als DALI2 Single Master zertifiziert, unterstützt alle gängigen DALI Device Typen und ermöglicht damit z.B. RGBW, </w:t>
      </w:r>
      <w:proofErr w:type="spellStart"/>
      <w:r w:rsidRPr="003116FC">
        <w:rPr>
          <w:color w:val="000000"/>
        </w:rPr>
        <w:t>Tunable</w:t>
      </w:r>
      <w:proofErr w:type="spellEnd"/>
      <w:r w:rsidRPr="003116FC">
        <w:rPr>
          <w:color w:val="000000"/>
        </w:rPr>
        <w:t xml:space="preserve"> White und die komplexe Farbsteuerung mittels Device Typ 8. Die komfortable DCA bietet neben der Gruppierung und Definition der EVGs weitere Möglichkeiten wie z.B. Zeitsteuerungen zur Realisierung von HCL Vorgaben. Die Parametrierung erfolgt mit der ETS ab Version 5. Am Modul können Fehler und Statusmeldungen abgerufen sowie die DALI Gruppen angesteuert werden. Der 5-polige Ausgang beinhaltet DALI +/-, L, N und PE. Die nach IEC 61535 steckbaren, elektrischen Verbindungen zur Versorgung und zum Anschluss des DALI Teilnehmer trennen Automation und Installation. Der KNX Anschluss ist steckbar ausgeführt.</w:t>
      </w:r>
      <w:r w:rsidR="00F263E9" w:rsidRPr="003116FC">
        <w:t xml:space="preserve"> Alle benötigten Steckverbinder liegen bei.</w:t>
      </w:r>
    </w:p>
    <w:p w:rsidR="00F263E9" w:rsidRPr="003116FC" w:rsidRDefault="00F263E9" w:rsidP="00F263E9">
      <w:pPr>
        <w:rPr>
          <w:rFonts w:eastAsia="Times New Roman"/>
          <w:color w:val="000000"/>
          <w:lang w:eastAsia="de-DE"/>
        </w:rPr>
      </w:pPr>
    </w:p>
    <w:p w:rsidR="001E131E" w:rsidRPr="003116FC" w:rsidRDefault="001E131E" w:rsidP="006C5C5A">
      <w:r w:rsidRPr="003116FC">
        <w:t>Bemessungsspannung Netz: 230 V AC; 50-60 Hz; 16 A</w:t>
      </w:r>
    </w:p>
    <w:p w:rsidR="001E131E" w:rsidRPr="003116FC" w:rsidRDefault="001E131E" w:rsidP="006C5C5A">
      <w:r w:rsidRPr="003116FC">
        <w:t>Bemessungsstrom Netz: 16 A</w:t>
      </w:r>
    </w:p>
    <w:p w:rsidR="001E131E" w:rsidRPr="003116FC" w:rsidRDefault="001E131E" w:rsidP="006C5C5A">
      <w:r w:rsidRPr="003116FC">
        <w:t>Versorgung KNX: Systemspannung, maximal 5 mA für das Gateway</w:t>
      </w:r>
    </w:p>
    <w:p w:rsidR="006C5C5A" w:rsidRPr="003116FC" w:rsidRDefault="006C5C5A" w:rsidP="006C5C5A">
      <w:pPr>
        <w:rPr>
          <w:rFonts w:eastAsia="Times New Roman"/>
          <w:color w:val="000000"/>
          <w:lang w:eastAsia="de-DE"/>
        </w:rPr>
      </w:pPr>
      <w:r w:rsidRPr="003116FC">
        <w:rPr>
          <w:rFonts w:eastAsia="Times New Roman"/>
          <w:color w:val="000000"/>
          <w:lang w:eastAsia="de-DE"/>
        </w:rPr>
        <w:t>Weiterleitung KNX: Systemspannung, maximal 3 A</w:t>
      </w:r>
    </w:p>
    <w:p w:rsidR="006C5C5A" w:rsidRPr="003116FC" w:rsidRDefault="006C5C5A" w:rsidP="006C5C5A">
      <w:pPr>
        <w:rPr>
          <w:rFonts w:eastAsia="Times New Roman"/>
          <w:color w:val="000000"/>
          <w:lang w:eastAsia="de-DE"/>
        </w:rPr>
      </w:pPr>
      <w:r w:rsidRPr="003116FC">
        <w:rPr>
          <w:rFonts w:eastAsia="Times New Roman"/>
          <w:color w:val="000000"/>
          <w:lang w:eastAsia="de-DE"/>
        </w:rPr>
        <w:lastRenderedPageBreak/>
        <w:t>Ausgänge DALI: 1x DALI für maximal 64 DALI2 Vorschaltgeräte (gemeinsam in einem 5-poligen Steckverbinder mit Netz)</w:t>
      </w:r>
    </w:p>
    <w:p w:rsidR="006C5C5A" w:rsidRPr="003116FC" w:rsidRDefault="006C5C5A" w:rsidP="006C5C5A">
      <w:pPr>
        <w:rPr>
          <w:rFonts w:eastAsia="Times New Roman"/>
          <w:color w:val="000000"/>
          <w:lang w:eastAsia="de-DE"/>
        </w:rPr>
      </w:pPr>
      <w:r w:rsidRPr="003116FC">
        <w:rPr>
          <w:rFonts w:eastAsia="Times New Roman"/>
          <w:color w:val="000000"/>
          <w:lang w:eastAsia="de-DE"/>
        </w:rPr>
        <w:t>Ausgänge Netz: 230 V AC, 16 A</w:t>
      </w:r>
    </w:p>
    <w:p w:rsidR="006C5C5A" w:rsidRPr="003116FC" w:rsidRDefault="006C5C5A" w:rsidP="006C5C5A">
      <w:pPr>
        <w:rPr>
          <w:rFonts w:eastAsia="Times New Roman"/>
          <w:color w:val="000000"/>
          <w:lang w:eastAsia="de-DE"/>
        </w:rPr>
      </w:pPr>
      <w:r w:rsidRPr="003116FC">
        <w:rPr>
          <w:rFonts w:eastAsia="Times New Roman"/>
          <w:color w:val="000000"/>
          <w:lang w:eastAsia="de-DE"/>
        </w:rPr>
        <w:t>Ausgänge Anschluss: steckbar, Netz und DALI gemeinsam in einem 5-poligen Steckverbinder</w:t>
      </w:r>
    </w:p>
    <w:p w:rsidR="006C5C5A" w:rsidRPr="003116FC" w:rsidRDefault="006C5C5A" w:rsidP="006C5C5A">
      <w:pPr>
        <w:rPr>
          <w:rFonts w:eastAsia="Times New Roman"/>
          <w:color w:val="000000"/>
          <w:lang w:eastAsia="de-DE"/>
        </w:rPr>
      </w:pPr>
      <w:r w:rsidRPr="003116FC">
        <w:rPr>
          <w:rFonts w:eastAsia="Times New Roman"/>
          <w:color w:val="000000"/>
          <w:lang w:eastAsia="de-DE"/>
        </w:rPr>
        <w:t>Handbedienung: Taster am Modul</w:t>
      </w:r>
    </w:p>
    <w:p w:rsidR="006C5C5A" w:rsidRPr="003116FC" w:rsidRDefault="006C5C5A" w:rsidP="006C5C5A">
      <w:pPr>
        <w:rPr>
          <w:rFonts w:eastAsia="Times New Roman"/>
          <w:color w:val="000000"/>
          <w:lang w:eastAsia="de-DE"/>
        </w:rPr>
      </w:pPr>
      <w:r w:rsidRPr="003116FC">
        <w:rPr>
          <w:rFonts w:eastAsia="Times New Roman"/>
          <w:color w:val="000000"/>
          <w:lang w:eastAsia="de-DE"/>
        </w:rPr>
        <w:t>Statusanzeige: LEDs am Modul</w:t>
      </w:r>
    </w:p>
    <w:p w:rsidR="006C5C5A" w:rsidRPr="003116FC" w:rsidRDefault="006C5C5A" w:rsidP="006C5C5A">
      <w:pPr>
        <w:rPr>
          <w:rFonts w:eastAsia="Times New Roman"/>
          <w:color w:val="000000"/>
          <w:lang w:eastAsia="de-DE"/>
        </w:rPr>
      </w:pPr>
      <w:r w:rsidRPr="003116FC">
        <w:rPr>
          <w:rFonts w:eastAsia="Times New Roman"/>
          <w:color w:val="000000"/>
          <w:lang w:eastAsia="de-DE"/>
        </w:rPr>
        <w:t xml:space="preserve">Elektrische Anschlüsse: alle Anschlüsse </w:t>
      </w:r>
      <w:r w:rsidR="00920F18" w:rsidRPr="003116FC">
        <w:rPr>
          <w:rFonts w:eastAsia="Times New Roman"/>
          <w:color w:val="000000"/>
          <w:lang w:eastAsia="de-DE"/>
        </w:rPr>
        <w:t xml:space="preserve">zur Versorgung und zu Verbrauchern </w:t>
      </w:r>
      <w:r w:rsidRPr="003116FC">
        <w:rPr>
          <w:rFonts w:eastAsia="Times New Roman"/>
          <w:color w:val="000000"/>
          <w:lang w:eastAsia="de-DE"/>
        </w:rPr>
        <w:t>steckbar, Steckverbinder nach IEC 61535</w:t>
      </w:r>
    </w:p>
    <w:p w:rsidR="006C5C5A" w:rsidRPr="003116FC" w:rsidRDefault="006C5C5A" w:rsidP="006C5C5A">
      <w:pPr>
        <w:rPr>
          <w:rFonts w:eastAsia="Times New Roman"/>
          <w:color w:val="000000"/>
          <w:lang w:eastAsia="de-DE"/>
        </w:rPr>
      </w:pPr>
      <w:r w:rsidRPr="003116FC">
        <w:rPr>
          <w:rFonts w:eastAsia="Times New Roman"/>
          <w:color w:val="000000"/>
          <w:lang w:eastAsia="de-DE"/>
        </w:rPr>
        <w:t>Schutzart: IP20</w:t>
      </w:r>
    </w:p>
    <w:p w:rsidR="001E131E" w:rsidRPr="003116FC" w:rsidRDefault="001E131E" w:rsidP="006C5C5A">
      <w:r w:rsidRPr="003116FC">
        <w:t>Gehäuse: halogenfrei</w:t>
      </w:r>
    </w:p>
    <w:p w:rsidR="001E131E" w:rsidRPr="003116FC" w:rsidRDefault="001E131E" w:rsidP="006C5C5A">
      <w:r w:rsidRPr="003116FC">
        <w:t>Brennbarkeitsklasse: UL 94-V-2</w:t>
      </w:r>
    </w:p>
    <w:p w:rsidR="001E131E" w:rsidRPr="003116FC" w:rsidRDefault="001E131E" w:rsidP="006C5C5A">
      <w:r w:rsidRPr="003116FC">
        <w:t>Gehäusefarbe: Oberteil lichtgrau, Unterteil schwarz</w:t>
      </w:r>
    </w:p>
    <w:p w:rsidR="001E131E" w:rsidRPr="003116FC" w:rsidRDefault="001E131E" w:rsidP="006C5C5A">
      <w:r w:rsidRPr="003116FC">
        <w:t>Abmessungen:</w:t>
      </w:r>
    </w:p>
    <w:p w:rsidR="001E131E" w:rsidRPr="003116FC" w:rsidRDefault="001E131E" w:rsidP="006C5C5A">
      <w:r w:rsidRPr="003116FC">
        <w:t>Länge: 115 mm (127 mm inkl. linker und rechter Abdeckung)</w:t>
      </w:r>
    </w:p>
    <w:p w:rsidR="001E131E" w:rsidRPr="003116FC" w:rsidRDefault="001E131E" w:rsidP="006C5C5A">
      <w:r w:rsidRPr="003116FC">
        <w:t>Breite: 149 mm inkl. Verrastung der Stecker</w:t>
      </w:r>
    </w:p>
    <w:p w:rsidR="001E131E" w:rsidRPr="003116FC" w:rsidRDefault="001E131E" w:rsidP="006C5C5A">
      <w:r w:rsidRPr="003116FC">
        <w:t>Höhe: 44 mm ohne Tragschiene</w:t>
      </w:r>
    </w:p>
    <w:p w:rsidR="001E131E" w:rsidRPr="003116FC" w:rsidRDefault="001E131E" w:rsidP="006C5C5A">
      <w:r w:rsidRPr="003116FC">
        <w:t>Montage: Aufputz, Tragschiene TH35, systemkonformer Montagerahmen oder auf ebener Montagefläche</w:t>
      </w:r>
    </w:p>
    <w:p w:rsidR="00F263E9" w:rsidRPr="003116FC" w:rsidRDefault="001E131E" w:rsidP="006C5C5A">
      <w:r w:rsidRPr="003116FC">
        <w:t>Zubehör: Die erforderlichen Buchsen/Stecker und Abdeckungen liegen dem Modul bei</w:t>
      </w:r>
    </w:p>
    <w:p w:rsidR="001E131E" w:rsidRPr="003116FC" w:rsidRDefault="001E131E" w:rsidP="001E131E">
      <w:pPr>
        <w:tabs>
          <w:tab w:val="left" w:pos="2520"/>
        </w:tabs>
        <w:ind w:left="2520" w:hanging="2520"/>
      </w:pPr>
    </w:p>
    <w:p w:rsidR="001E131E" w:rsidRPr="003116FC" w:rsidRDefault="001E131E" w:rsidP="001E131E">
      <w:pPr>
        <w:rPr>
          <w:rFonts w:eastAsia="Times New Roman"/>
          <w:color w:val="000000"/>
          <w:lang w:eastAsia="de-DE"/>
        </w:rPr>
      </w:pPr>
      <w:r w:rsidRPr="003116FC">
        <w:rPr>
          <w:rFonts w:eastAsia="Times New Roman"/>
          <w:color w:val="000000"/>
          <w:lang w:eastAsia="de-DE"/>
        </w:rPr>
        <w:t>Fabrikat: Wieland Electric GmbH</w:t>
      </w:r>
    </w:p>
    <w:p w:rsidR="001E131E" w:rsidRPr="003116FC" w:rsidRDefault="001E131E" w:rsidP="001E131E">
      <w:pPr>
        <w:rPr>
          <w:rFonts w:eastAsia="Times New Roman"/>
          <w:color w:val="000000"/>
          <w:lang w:eastAsia="de-DE"/>
        </w:rPr>
      </w:pPr>
      <w:r w:rsidRPr="003116FC">
        <w:rPr>
          <w:rFonts w:eastAsia="Times New Roman"/>
          <w:color w:val="000000"/>
          <w:lang w:eastAsia="de-DE"/>
        </w:rPr>
        <w:t>Typ: KNX FLEX-DA64 Z</w:t>
      </w:r>
    </w:p>
    <w:p w:rsidR="001E131E" w:rsidRPr="003116FC" w:rsidRDefault="001E131E" w:rsidP="001E131E">
      <w:pPr>
        <w:rPr>
          <w:rFonts w:eastAsia="Times New Roman"/>
          <w:color w:val="000000"/>
          <w:lang w:eastAsia="de-DE"/>
        </w:rPr>
      </w:pPr>
      <w:r w:rsidRPr="003116FC">
        <w:rPr>
          <w:rFonts w:eastAsia="Times New Roman"/>
          <w:color w:val="000000"/>
          <w:lang w:eastAsia="de-DE"/>
        </w:rPr>
        <w:t>Bestellnummer: 83.020.0643.1</w:t>
      </w:r>
      <w:r w:rsidRPr="003116FC">
        <w:t xml:space="preserve"> </w:t>
      </w:r>
      <w:r w:rsidRPr="003116FC">
        <w:fldChar w:fldCharType="begin"/>
      </w:r>
      <w:r w:rsidRPr="003116FC">
        <w:instrText xml:space="preserve"> XE "83.020.0643.1" </w:instrText>
      </w:r>
      <w:r w:rsidRPr="003116FC">
        <w:fldChar w:fldCharType="end"/>
      </w:r>
    </w:p>
    <w:p w:rsidR="00F263E9" w:rsidRPr="003116FC" w:rsidRDefault="00F263E9" w:rsidP="00F263E9">
      <w:pPr>
        <w:pBdr>
          <w:bottom w:val="single" w:sz="12" w:space="1" w:color="auto"/>
        </w:pBdr>
        <w:rPr>
          <w:color w:val="000000"/>
        </w:rPr>
      </w:pPr>
    </w:p>
    <w:p w:rsidR="00F263E9" w:rsidRPr="003116FC" w:rsidRDefault="00F263E9" w:rsidP="00F263E9">
      <w:pPr>
        <w:rPr>
          <w:b/>
          <w:color w:val="000000"/>
          <w:lang w:eastAsia="de-DE"/>
        </w:rPr>
      </w:pPr>
      <w:r w:rsidRPr="003116FC">
        <w:rPr>
          <w:b/>
          <w:color w:val="000000"/>
        </w:rPr>
        <w:br w:type="page"/>
      </w:r>
    </w:p>
    <w:p w:rsidR="00423884" w:rsidRPr="003116FC" w:rsidRDefault="00423884" w:rsidP="00423884">
      <w:pPr>
        <w:pStyle w:val="BODY"/>
        <w:numPr>
          <w:ilvl w:val="1"/>
          <w:numId w:val="3"/>
        </w:numPr>
        <w:spacing w:before="30" w:after="30"/>
        <w:ind w:right="30"/>
        <w:outlineLvl w:val="1"/>
        <w:rPr>
          <w:b/>
          <w:color w:val="000000"/>
          <w:sz w:val="20"/>
        </w:rPr>
      </w:pPr>
      <w:bookmarkStart w:id="18" w:name="_Toc122083292"/>
      <w:r w:rsidRPr="003116FC">
        <w:rPr>
          <w:b/>
          <w:color w:val="000000"/>
          <w:sz w:val="20"/>
        </w:rPr>
        <w:lastRenderedPageBreak/>
        <w:t>EnOcean Gateway</w:t>
      </w:r>
      <w:bookmarkEnd w:id="15"/>
      <w:bookmarkEnd w:id="18"/>
    </w:p>
    <w:p w:rsidR="00423884" w:rsidRPr="003116FC" w:rsidRDefault="00423884" w:rsidP="00423884">
      <w:pPr>
        <w:pStyle w:val="BODY"/>
        <w:spacing w:before="30" w:after="30"/>
        <w:ind w:left="30" w:right="30"/>
        <w:rPr>
          <w:b/>
          <w:bCs/>
          <w:color w:val="000000"/>
          <w:sz w:val="2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EnOcean Gateway 32-fach</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Das bidirektionale Gateway für 32 Kanäle ist ein eigenständiges KNX Gerät im flachen, auf Tragschiene montierbaren AP-Gehäuse zum dezentralen Einbau. Das Gateway orientiert sich an den EnOcean Equipment Profilen (EEP). Neben einer Software zur Inbetriebnahme steht eine komfortable Handbedienung über ein Display zur Verfügung. Die ETS Applikation verfügt zusätzlich über einen umfangreichen Logik</w:t>
      </w:r>
      <w:r w:rsidR="007857B5" w:rsidRPr="003116FC">
        <w:t>-</w:t>
      </w:r>
      <w:r w:rsidRPr="003116FC">
        <w:t>/Regelbereich. Der KNX Anschluss ist steckbar ausgeführt.</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KNX Systemspannung</w:t>
      </w:r>
    </w:p>
    <w:p w:rsidR="00423884" w:rsidRPr="003116FC" w:rsidRDefault="00423884" w:rsidP="00423884">
      <w:pPr>
        <w:tabs>
          <w:tab w:val="left" w:pos="2520"/>
        </w:tabs>
        <w:ind w:left="2520" w:hanging="2520"/>
      </w:pPr>
      <w:r w:rsidRPr="003116FC">
        <w:t>Stromaufnahme: ca. 12 mA</w:t>
      </w:r>
    </w:p>
    <w:p w:rsidR="00423884" w:rsidRPr="003116FC" w:rsidRDefault="00423884" w:rsidP="00423884">
      <w:pPr>
        <w:tabs>
          <w:tab w:val="left" w:pos="2520"/>
        </w:tabs>
        <w:ind w:left="2520" w:hanging="2520"/>
      </w:pPr>
      <w:r w:rsidRPr="003116FC">
        <w:t>EnOcean:</w:t>
      </w:r>
    </w:p>
    <w:p w:rsidR="00423884" w:rsidRPr="003116FC" w:rsidRDefault="00423884" w:rsidP="00423884">
      <w:pPr>
        <w:tabs>
          <w:tab w:val="left" w:pos="2520"/>
        </w:tabs>
        <w:ind w:left="2520" w:hanging="2520"/>
      </w:pPr>
      <w:r w:rsidRPr="003116FC">
        <w:t>Schnittstelle: ISM Band 868,3 MHz, ASK</w:t>
      </w:r>
    </w:p>
    <w:p w:rsidR="00423884" w:rsidRPr="003116FC" w:rsidRDefault="00423884" w:rsidP="00423884">
      <w:pPr>
        <w:tabs>
          <w:tab w:val="left" w:pos="2520"/>
        </w:tabs>
        <w:ind w:left="2520" w:hanging="2520"/>
      </w:pPr>
      <w:r w:rsidRPr="003116FC">
        <w:t>Reichweite: max. 100 m</w:t>
      </w:r>
    </w:p>
    <w:p w:rsidR="00423884" w:rsidRPr="003116FC" w:rsidRDefault="00423884" w:rsidP="00423884">
      <w:pPr>
        <w:tabs>
          <w:tab w:val="left" w:pos="2520"/>
        </w:tabs>
        <w:ind w:left="2520" w:hanging="2520"/>
      </w:pPr>
      <w:r w:rsidRPr="003116FC">
        <w:t>Unterstützte Geräte: EEP Version 2.1</w:t>
      </w:r>
    </w:p>
    <w:p w:rsidR="00423884" w:rsidRPr="003116FC" w:rsidRDefault="00423884" w:rsidP="00423884">
      <w:pPr>
        <w:tabs>
          <w:tab w:val="left" w:pos="2520"/>
        </w:tabs>
        <w:ind w:left="2520" w:hanging="2520"/>
      </w:pPr>
      <w:r w:rsidRPr="003116FC">
        <w:t xml:space="preserve">Externe Antenne mit </w:t>
      </w:r>
      <w:r w:rsidR="007857B5" w:rsidRPr="003116FC">
        <w:t>2,</w:t>
      </w:r>
      <w:r w:rsidRPr="003116FC">
        <w:t>5 m Leitung und Magnetfuß</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Display: zur Inbetriebnahme und Systemdiagnose</w:t>
      </w:r>
    </w:p>
    <w:p w:rsidR="00423884" w:rsidRPr="003116FC" w:rsidRDefault="00423884" w:rsidP="00423884">
      <w:pPr>
        <w:tabs>
          <w:tab w:val="left" w:pos="2520"/>
        </w:tabs>
        <w:ind w:left="2520" w:hanging="2520"/>
      </w:pPr>
      <w:r w:rsidRPr="003116FC">
        <w:t>KNX Anschlüsse gemäß KNX Handbuch</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115 mm (127 mm inkl. linker und rechter Abdeckung)</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Abdeckungen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KNX FLEX-ENO32</w:t>
      </w:r>
    </w:p>
    <w:p w:rsidR="00423884" w:rsidRPr="003116FC" w:rsidRDefault="00423884" w:rsidP="00423884">
      <w:pPr>
        <w:tabs>
          <w:tab w:val="left" w:pos="2520"/>
        </w:tabs>
        <w:ind w:left="2520" w:hanging="2520"/>
      </w:pPr>
      <w:r w:rsidRPr="003116FC">
        <w:t>Bestellnummer: 83.020.0628.</w:t>
      </w:r>
      <w:r w:rsidR="00415E5F" w:rsidRPr="003116FC">
        <w:t>2</w:t>
      </w:r>
      <w:r w:rsidR="00173D8E" w:rsidRPr="003116FC">
        <w:t xml:space="preserve"> </w:t>
      </w:r>
      <w:r w:rsidR="00173D8E" w:rsidRPr="003116FC">
        <w:fldChar w:fldCharType="begin"/>
      </w:r>
      <w:r w:rsidR="00173D8E" w:rsidRPr="003116FC">
        <w:instrText xml:space="preserve"> XE "83.020.0628.</w:instrText>
      </w:r>
      <w:r w:rsidR="00415E5F" w:rsidRPr="003116FC">
        <w:instrText>2</w:instrText>
      </w:r>
      <w:r w:rsidR="00173D8E" w:rsidRPr="003116FC">
        <w:instrText xml:space="preserve">" </w:instrText>
      </w:r>
      <w:r w:rsidR="00173D8E" w:rsidRPr="003116FC">
        <w:fldChar w:fldCharType="end"/>
      </w:r>
      <w:r w:rsidRPr="003116FC">
        <w:t xml:space="preserve"> </w:t>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EnOcean Gateway 32-fach mit gesis® Steckersatz</w:t>
      </w:r>
    </w:p>
    <w:p w:rsidR="00423884" w:rsidRPr="003116FC" w:rsidRDefault="00423884" w:rsidP="00423884">
      <w:pPr>
        <w:tabs>
          <w:tab w:val="left" w:pos="1620"/>
        </w:tabs>
        <w:rPr>
          <w:color w:val="000000"/>
        </w:rPr>
      </w:pPr>
    </w:p>
    <w:p w:rsidR="00423884" w:rsidRPr="003116FC" w:rsidRDefault="00423884" w:rsidP="00423884">
      <w:pPr>
        <w:rPr>
          <w:color w:val="000000"/>
        </w:rPr>
      </w:pPr>
      <w:r w:rsidRPr="003116FC">
        <w:rPr>
          <w:color w:val="000000"/>
        </w:rPr>
        <w:t xml:space="preserve">System gesis® FLEX - </w:t>
      </w:r>
      <w:r w:rsidRPr="003116FC">
        <w:t>Das bidirektionale Gateway für 32 Kanäle ist ein eigenständiges KNX Gerät im flachen, auf Tragschiene montierbaren AP-Gehäuse zum dezentralen Einbau. Das Gateway orientiert sich an den EnOcean Equipment Profilen (EEP). Neben einer Software zur Inbetriebnahme steht eine komfortable Handbedienung über ein Display zur Verfügung. Die ETS Applikation verfügt zusätzlich über einen umfangreichen Logik</w:t>
      </w:r>
      <w:r w:rsidR="007857B5" w:rsidRPr="003116FC">
        <w:t>-</w:t>
      </w:r>
      <w:r w:rsidRPr="003116FC">
        <w:t>/Regelbereich. Der KNX Anschluss ist steckbar ausgeführt. Alle benötigten Steckverbinder liegen bei.</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KNX Systemspannung</w:t>
      </w:r>
    </w:p>
    <w:p w:rsidR="00423884" w:rsidRPr="003116FC" w:rsidRDefault="00423884" w:rsidP="00423884">
      <w:pPr>
        <w:tabs>
          <w:tab w:val="left" w:pos="2520"/>
        </w:tabs>
        <w:ind w:left="2520" w:hanging="2520"/>
      </w:pPr>
      <w:r w:rsidRPr="003116FC">
        <w:t>Stromaufnahme: ca. 12 mA</w:t>
      </w:r>
    </w:p>
    <w:p w:rsidR="00423884" w:rsidRPr="003116FC" w:rsidRDefault="00423884" w:rsidP="00423884">
      <w:pPr>
        <w:tabs>
          <w:tab w:val="left" w:pos="2520"/>
        </w:tabs>
        <w:ind w:left="2520" w:hanging="2520"/>
      </w:pPr>
      <w:r w:rsidRPr="003116FC">
        <w:t>EnOcean:</w:t>
      </w:r>
    </w:p>
    <w:p w:rsidR="00423884" w:rsidRPr="003116FC" w:rsidRDefault="00423884" w:rsidP="00423884">
      <w:pPr>
        <w:tabs>
          <w:tab w:val="left" w:pos="2520"/>
        </w:tabs>
        <w:ind w:left="2520" w:hanging="2520"/>
      </w:pPr>
      <w:r w:rsidRPr="003116FC">
        <w:t>Schnittstelle: ISM Band 868,3 MHz, ASK</w:t>
      </w:r>
    </w:p>
    <w:p w:rsidR="00423884" w:rsidRPr="003116FC" w:rsidRDefault="00423884" w:rsidP="00423884">
      <w:pPr>
        <w:tabs>
          <w:tab w:val="left" w:pos="2520"/>
        </w:tabs>
        <w:ind w:left="2520" w:hanging="2520"/>
      </w:pPr>
      <w:r w:rsidRPr="003116FC">
        <w:t>Reichweite: max. 100 m</w:t>
      </w:r>
    </w:p>
    <w:p w:rsidR="00423884" w:rsidRPr="003116FC" w:rsidRDefault="00423884" w:rsidP="00423884">
      <w:pPr>
        <w:tabs>
          <w:tab w:val="left" w:pos="2520"/>
        </w:tabs>
        <w:ind w:left="2520" w:hanging="2520"/>
      </w:pPr>
      <w:r w:rsidRPr="003116FC">
        <w:t>Unterstützte Geräte: EEP Version 2.1</w:t>
      </w:r>
    </w:p>
    <w:p w:rsidR="00423884" w:rsidRPr="003116FC" w:rsidRDefault="00423884" w:rsidP="00423884">
      <w:pPr>
        <w:tabs>
          <w:tab w:val="left" w:pos="2520"/>
        </w:tabs>
        <w:ind w:left="2520" w:hanging="2520"/>
      </w:pPr>
      <w:r w:rsidRPr="003116FC">
        <w:t xml:space="preserve">Externe Antenne mit </w:t>
      </w:r>
      <w:r w:rsidR="007857B5" w:rsidRPr="003116FC">
        <w:t>2,</w:t>
      </w:r>
      <w:r w:rsidRPr="003116FC">
        <w:t>5 m Leitung und Magnetfuß</w:t>
      </w:r>
    </w:p>
    <w:p w:rsidR="00423884" w:rsidRPr="003116FC" w:rsidRDefault="00423884" w:rsidP="00423884">
      <w:pPr>
        <w:tabs>
          <w:tab w:val="left" w:pos="2520"/>
        </w:tabs>
        <w:ind w:left="2520" w:hanging="2520"/>
      </w:pPr>
      <w:r w:rsidRPr="003116FC">
        <w:t>Handbedienung: Taster am Modul</w:t>
      </w:r>
    </w:p>
    <w:p w:rsidR="00423884" w:rsidRPr="003116FC" w:rsidRDefault="00423884" w:rsidP="00423884">
      <w:pPr>
        <w:tabs>
          <w:tab w:val="left" w:pos="2520"/>
        </w:tabs>
        <w:ind w:left="2520" w:hanging="2520"/>
      </w:pPr>
      <w:r w:rsidRPr="003116FC">
        <w:t>Statusanzeige: LEDs am Modul</w:t>
      </w:r>
    </w:p>
    <w:p w:rsidR="00423884" w:rsidRPr="003116FC" w:rsidRDefault="00423884" w:rsidP="00423884">
      <w:pPr>
        <w:tabs>
          <w:tab w:val="left" w:pos="2520"/>
        </w:tabs>
        <w:ind w:left="2520" w:hanging="2520"/>
      </w:pPr>
      <w:r w:rsidRPr="003116FC">
        <w:t>Display: zur Inbetriebnahme und Systemdiagnose</w:t>
      </w:r>
    </w:p>
    <w:p w:rsidR="00423884" w:rsidRPr="003116FC" w:rsidRDefault="00423884" w:rsidP="00423884">
      <w:pPr>
        <w:tabs>
          <w:tab w:val="left" w:pos="2520"/>
        </w:tabs>
        <w:ind w:left="2520" w:hanging="2520"/>
      </w:pPr>
      <w:r w:rsidRPr="003116FC">
        <w:t>KNX Anschlüsse gemäß KNX Handbuch</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lastRenderedPageBreak/>
        <w:t>Länge: 115 mm (127 mm inkl. linker und rechter Abdeckung)</w:t>
      </w:r>
    </w:p>
    <w:p w:rsidR="00423884" w:rsidRPr="003116FC" w:rsidRDefault="00423884" w:rsidP="00423884">
      <w:pPr>
        <w:tabs>
          <w:tab w:val="left" w:pos="2520"/>
        </w:tabs>
        <w:ind w:left="2520" w:hanging="2520"/>
      </w:pPr>
      <w:r w:rsidRPr="003116FC">
        <w:t>Breite: 149 mm inkl. Verrastung der Stecker</w:t>
      </w:r>
    </w:p>
    <w:p w:rsidR="00423884" w:rsidRPr="003116FC" w:rsidRDefault="00423884" w:rsidP="00423884">
      <w:pPr>
        <w:tabs>
          <w:tab w:val="left" w:pos="2520"/>
        </w:tabs>
        <w:ind w:left="2520" w:hanging="2520"/>
      </w:pPr>
      <w:r w:rsidRPr="003116FC">
        <w:t>Höhe: 44 mm ohne Tragschiene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r w:rsidRPr="003116FC">
        <w:t>Zubehör: Die erforderlichen Abdeckungen sowie Buchsen/Stecker liegen dem Modul bei</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KNX FLEX-ENO32 Z</w:t>
      </w:r>
    </w:p>
    <w:p w:rsidR="00423884" w:rsidRPr="003116FC" w:rsidRDefault="00423884" w:rsidP="00423884">
      <w:pPr>
        <w:tabs>
          <w:tab w:val="left" w:pos="2520"/>
        </w:tabs>
        <w:ind w:left="2520" w:hanging="2520"/>
      </w:pPr>
      <w:r w:rsidRPr="003116FC">
        <w:t>Bestellnummer: 83.020.0628.</w:t>
      </w:r>
      <w:r w:rsidR="00415E5F" w:rsidRPr="003116FC">
        <w:t>3</w:t>
      </w:r>
      <w:r w:rsidRPr="003116FC">
        <w:t xml:space="preserve"> </w:t>
      </w:r>
      <w:r w:rsidRPr="003116FC">
        <w:fldChar w:fldCharType="begin"/>
      </w:r>
      <w:r w:rsidRPr="003116FC">
        <w:instrText xml:space="preserve"> XE "83.020.0628.</w:instrText>
      </w:r>
      <w:r w:rsidR="00415E5F" w:rsidRPr="003116FC">
        <w:instrText>3</w:instrText>
      </w:r>
      <w:r w:rsidRPr="003116FC">
        <w:instrText xml:space="preserve">"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b/>
          <w:color w:val="000000"/>
          <w:lang w:eastAsia="de-DE"/>
        </w:rPr>
      </w:pPr>
      <w:r w:rsidRPr="003116FC">
        <w:rPr>
          <w:b/>
          <w:color w:val="000000"/>
        </w:rPr>
        <w:br w:type="page"/>
      </w:r>
    </w:p>
    <w:p w:rsidR="00ED4E21" w:rsidRPr="003116FC" w:rsidRDefault="00ED4E21" w:rsidP="00ED4E21">
      <w:pPr>
        <w:pStyle w:val="BODY"/>
        <w:numPr>
          <w:ilvl w:val="1"/>
          <w:numId w:val="3"/>
        </w:numPr>
        <w:spacing w:before="30" w:after="30"/>
        <w:ind w:right="30"/>
        <w:outlineLvl w:val="1"/>
        <w:rPr>
          <w:b/>
          <w:color w:val="000000"/>
          <w:sz w:val="20"/>
        </w:rPr>
      </w:pPr>
      <w:bookmarkStart w:id="19" w:name="_Toc382549581"/>
      <w:bookmarkStart w:id="20" w:name="_Toc122083293"/>
      <w:r w:rsidRPr="003116FC">
        <w:rPr>
          <w:b/>
          <w:color w:val="000000"/>
          <w:sz w:val="20"/>
        </w:rPr>
        <w:lastRenderedPageBreak/>
        <w:t>SMI Gateway</w:t>
      </w:r>
      <w:bookmarkEnd w:id="20"/>
    </w:p>
    <w:p w:rsidR="00ED4E21" w:rsidRPr="003116FC" w:rsidRDefault="00ED4E21" w:rsidP="00ED4E21">
      <w:pPr>
        <w:pStyle w:val="BODY"/>
        <w:spacing w:before="30" w:after="30"/>
        <w:ind w:left="30" w:right="30"/>
        <w:rPr>
          <w:b/>
          <w:bCs/>
          <w:color w:val="000000"/>
          <w:sz w:val="20"/>
        </w:rPr>
      </w:pPr>
    </w:p>
    <w:p w:rsidR="00ED4E21" w:rsidRPr="003116FC" w:rsidRDefault="00ED4E21" w:rsidP="00ED4E21">
      <w:pPr>
        <w:rPr>
          <w:rFonts w:eastAsia="Times New Roman"/>
          <w:b/>
          <w:bCs/>
          <w:color w:val="000000"/>
          <w:lang w:eastAsia="de-DE"/>
        </w:rPr>
      </w:pPr>
      <w:r w:rsidRPr="003116FC">
        <w:rPr>
          <w:b/>
          <w:bCs/>
          <w:iCs/>
          <w:color w:val="000000"/>
        </w:rPr>
        <w:t>gesis</w:t>
      </w:r>
      <w:r w:rsidRPr="003116FC">
        <w:rPr>
          <w:b/>
          <w:bCs/>
          <w:color w:val="000000"/>
        </w:rPr>
        <w:t>® KNX FLEX SMI Gateway</w:t>
      </w:r>
    </w:p>
    <w:p w:rsidR="00ED4E21" w:rsidRPr="003116FC" w:rsidRDefault="00ED4E21" w:rsidP="00ED4E21">
      <w:pPr>
        <w:tabs>
          <w:tab w:val="left" w:pos="1620"/>
        </w:tabs>
        <w:rPr>
          <w:color w:val="000000"/>
        </w:rPr>
      </w:pPr>
    </w:p>
    <w:p w:rsidR="00ED4E21" w:rsidRPr="003116FC" w:rsidRDefault="00ED4E21" w:rsidP="00ED4E21">
      <w:pPr>
        <w:rPr>
          <w:color w:val="000000"/>
        </w:rPr>
      </w:pPr>
      <w:r w:rsidRPr="003116FC">
        <w:rPr>
          <w:color w:val="000000"/>
        </w:rPr>
        <w:t xml:space="preserve">System gesis® FLEX - Das 1-phasig versorgte KNX SMI Gateway im flachen, auf Tragschiene montierbaren AP-Gehäuse zum dezentralen Einbau kann bis zu 8 SMI Antriebe in 8 Gruppen steuern. </w:t>
      </w:r>
      <w:r w:rsidRPr="003116FC">
        <w:t xml:space="preserve">Der umfangreiche Parametersatz ermöglicht verschiedene Automationsfunktionen. </w:t>
      </w:r>
      <w:r w:rsidRPr="003116FC">
        <w:rPr>
          <w:color w:val="000000" w:themeColor="text1"/>
        </w:rPr>
        <w:t xml:space="preserve">Der 5-polige Ausgang zum Anschluss der SMI Motoren beinhaltet SMI +/- sowie L, N und PE. </w:t>
      </w:r>
      <w:r w:rsidRPr="003116FC">
        <w:rPr>
          <w:color w:val="000000"/>
        </w:rPr>
        <w:t>Die nach IEC 61535 steckbaren, elektrischen Verbindungen zu den Sensoren und Verbrauchern trennen Automation und Installation.</w:t>
      </w:r>
    </w:p>
    <w:p w:rsidR="00ED4E21" w:rsidRPr="003116FC" w:rsidRDefault="00ED4E21" w:rsidP="00ED4E21">
      <w:pPr>
        <w:rPr>
          <w:rFonts w:eastAsia="Times New Roman"/>
          <w:color w:val="000000"/>
          <w:lang w:eastAsia="de-DE"/>
        </w:rPr>
      </w:pPr>
    </w:p>
    <w:p w:rsidR="00ED4E21" w:rsidRPr="003116FC" w:rsidRDefault="00ED4E21" w:rsidP="00ED4E21">
      <w:pPr>
        <w:tabs>
          <w:tab w:val="left" w:pos="2520"/>
        </w:tabs>
      </w:pPr>
      <w:r w:rsidRPr="003116FC">
        <w:t>Versorgung KNX:</w:t>
      </w:r>
    </w:p>
    <w:p w:rsidR="00ED4E21" w:rsidRPr="003116FC" w:rsidRDefault="00ED4E21" w:rsidP="00ED4E21">
      <w:pPr>
        <w:tabs>
          <w:tab w:val="left" w:pos="2520"/>
        </w:tabs>
      </w:pPr>
      <w:r w:rsidRPr="003116FC">
        <w:t>Nennspannung: KNX Systemspannung</w:t>
      </w:r>
    </w:p>
    <w:p w:rsidR="00ED4E21" w:rsidRPr="003116FC" w:rsidRDefault="00ED4E21" w:rsidP="00ED4E21">
      <w:pPr>
        <w:tabs>
          <w:tab w:val="left" w:pos="2520"/>
        </w:tabs>
      </w:pPr>
      <w:r w:rsidRPr="003116FC">
        <w:t>Nennstrom: ca. 5 mA</w:t>
      </w:r>
    </w:p>
    <w:p w:rsidR="00ED4E21" w:rsidRPr="003116FC" w:rsidRDefault="00ED4E21" w:rsidP="00ED4E21">
      <w:pPr>
        <w:tabs>
          <w:tab w:val="left" w:pos="2520"/>
        </w:tabs>
      </w:pPr>
      <w:r w:rsidRPr="003116FC">
        <w:t>Versorgung Netz:</w:t>
      </w:r>
    </w:p>
    <w:p w:rsidR="00ED4E21" w:rsidRPr="003116FC" w:rsidRDefault="00ED4E21" w:rsidP="00ED4E21">
      <w:pPr>
        <w:tabs>
          <w:tab w:val="left" w:pos="2520"/>
        </w:tabs>
      </w:pPr>
      <w:r w:rsidRPr="003116FC">
        <w:t xml:space="preserve">Nennspannung: 230 V AC </w:t>
      </w:r>
    </w:p>
    <w:p w:rsidR="00ED4E21" w:rsidRPr="003116FC" w:rsidRDefault="00ED4E21" w:rsidP="00ED4E21">
      <w:pPr>
        <w:tabs>
          <w:tab w:val="left" w:pos="2520"/>
        </w:tabs>
      </w:pPr>
      <w:r w:rsidRPr="003116FC">
        <w:t>Nennstrom: 16 A</w:t>
      </w:r>
    </w:p>
    <w:p w:rsidR="00ED4E21" w:rsidRPr="003116FC" w:rsidRDefault="00ED4E21" w:rsidP="00ED4E21">
      <w:pPr>
        <w:tabs>
          <w:tab w:val="left" w:pos="2520"/>
        </w:tabs>
      </w:pPr>
      <w:r w:rsidRPr="003116FC">
        <w:t>Anzahl Ausgänge: 1 zur Steuerung von bis zu 8 SMI Jalousieantrieben (5-polig, L, N, PE, I+, I-)</w:t>
      </w:r>
    </w:p>
    <w:p w:rsidR="00ED4E21" w:rsidRPr="003116FC" w:rsidRDefault="00ED4E21" w:rsidP="00ED4E21">
      <w:pPr>
        <w:tabs>
          <w:tab w:val="left" w:pos="2520"/>
        </w:tabs>
      </w:pPr>
      <w:r w:rsidRPr="003116FC">
        <w:t>Statusanzeige: LEDs am Modul</w:t>
      </w:r>
    </w:p>
    <w:p w:rsidR="00ED4E21" w:rsidRPr="003116FC" w:rsidRDefault="00ED4E21" w:rsidP="00ED4E21">
      <w:pPr>
        <w:tabs>
          <w:tab w:val="left" w:pos="2520"/>
        </w:tabs>
      </w:pPr>
      <w:r w:rsidRPr="003116FC">
        <w:t>Elektrische Anschlüsse: alle Anschlüsse für Verbraucher nach IEC 61535</w:t>
      </w:r>
    </w:p>
    <w:p w:rsidR="00ED4E21" w:rsidRPr="003116FC" w:rsidRDefault="00ED4E21" w:rsidP="00ED4E21">
      <w:pPr>
        <w:tabs>
          <w:tab w:val="left" w:pos="2520"/>
        </w:tabs>
      </w:pPr>
      <w:r w:rsidRPr="003116FC">
        <w:t>Schutzart: IP20</w:t>
      </w:r>
    </w:p>
    <w:p w:rsidR="00ED4E21" w:rsidRPr="003116FC" w:rsidRDefault="00ED4E21" w:rsidP="00ED4E21">
      <w:pPr>
        <w:tabs>
          <w:tab w:val="left" w:pos="2520"/>
        </w:tabs>
      </w:pPr>
      <w:r w:rsidRPr="003116FC">
        <w:t>Gehäuse: halogenfrei</w:t>
      </w:r>
    </w:p>
    <w:p w:rsidR="00ED4E21" w:rsidRPr="003116FC" w:rsidRDefault="00ED4E21" w:rsidP="00ED4E21">
      <w:pPr>
        <w:tabs>
          <w:tab w:val="left" w:pos="2520"/>
        </w:tabs>
      </w:pPr>
      <w:r w:rsidRPr="003116FC">
        <w:t>Brennbarkeitsklasse: UL 94-V-2</w:t>
      </w:r>
    </w:p>
    <w:p w:rsidR="00ED4E21" w:rsidRPr="003116FC" w:rsidRDefault="00ED4E21" w:rsidP="00ED4E21">
      <w:pPr>
        <w:tabs>
          <w:tab w:val="left" w:pos="2520"/>
        </w:tabs>
      </w:pPr>
      <w:r w:rsidRPr="003116FC">
        <w:t>Gehäusefarbe: Oberteil lichtgrau, Unterteil schwarz</w:t>
      </w:r>
    </w:p>
    <w:p w:rsidR="00ED4E21" w:rsidRPr="003116FC" w:rsidRDefault="00ED4E21" w:rsidP="00ED4E21">
      <w:pPr>
        <w:tabs>
          <w:tab w:val="left" w:pos="2520"/>
        </w:tabs>
      </w:pPr>
      <w:r w:rsidRPr="003116FC">
        <w:t>Abmessungen:</w:t>
      </w:r>
    </w:p>
    <w:p w:rsidR="00ED4E21" w:rsidRPr="003116FC" w:rsidRDefault="00ED4E21" w:rsidP="00ED4E21">
      <w:pPr>
        <w:tabs>
          <w:tab w:val="left" w:pos="2520"/>
        </w:tabs>
      </w:pPr>
      <w:r w:rsidRPr="003116FC">
        <w:t>Länge: 130 mm (im Verband)</w:t>
      </w:r>
    </w:p>
    <w:p w:rsidR="00ED4E21" w:rsidRPr="003116FC" w:rsidRDefault="00ED4E21" w:rsidP="00ED4E21">
      <w:pPr>
        <w:tabs>
          <w:tab w:val="left" w:pos="2520"/>
        </w:tabs>
      </w:pPr>
      <w:r w:rsidRPr="003116FC">
        <w:t>Breite: 149 mm inkl. Verrastung der Stecker</w:t>
      </w:r>
    </w:p>
    <w:p w:rsidR="00ED4E21" w:rsidRPr="003116FC" w:rsidRDefault="00ED4E21" w:rsidP="00ED4E21">
      <w:pPr>
        <w:tabs>
          <w:tab w:val="left" w:pos="2520"/>
        </w:tabs>
      </w:pPr>
      <w:r w:rsidRPr="003116FC">
        <w:t>Höhe: 44 mm ohne Tragschiene</w:t>
      </w:r>
    </w:p>
    <w:p w:rsidR="00ED4E21" w:rsidRPr="003116FC" w:rsidRDefault="00ED4E21" w:rsidP="00ED4E21">
      <w:pPr>
        <w:tabs>
          <w:tab w:val="left" w:pos="2520"/>
        </w:tabs>
      </w:pPr>
      <w:r w:rsidRPr="003116FC">
        <w:t>Montage: Aufputz, Tragschiene TH35, systemkonformer Montagerahmen oder auf ebener Montagefläche</w:t>
      </w:r>
    </w:p>
    <w:p w:rsidR="00ED4E21" w:rsidRPr="003116FC" w:rsidRDefault="00ED4E21" w:rsidP="00ED4E21">
      <w:pPr>
        <w:tabs>
          <w:tab w:val="left" w:pos="2520"/>
        </w:tabs>
      </w:pPr>
    </w:p>
    <w:p w:rsidR="00ED4E21" w:rsidRPr="003116FC" w:rsidRDefault="00ED4E21" w:rsidP="00ED4E21">
      <w:pPr>
        <w:tabs>
          <w:tab w:val="left" w:pos="2520"/>
        </w:tabs>
        <w:rPr>
          <w:lang w:val="en-US"/>
        </w:rPr>
      </w:pPr>
      <w:proofErr w:type="spellStart"/>
      <w:r w:rsidRPr="003116FC">
        <w:rPr>
          <w:lang w:val="en-US"/>
        </w:rPr>
        <w:t>Fabrikat</w:t>
      </w:r>
      <w:proofErr w:type="spellEnd"/>
      <w:r w:rsidRPr="003116FC">
        <w:rPr>
          <w:lang w:val="en-US"/>
        </w:rPr>
        <w:t>: Wieland Electric GmbH</w:t>
      </w:r>
    </w:p>
    <w:p w:rsidR="00ED4E21" w:rsidRPr="003116FC" w:rsidRDefault="00ED4E21" w:rsidP="00ED4E21">
      <w:pPr>
        <w:tabs>
          <w:tab w:val="left" w:pos="2520"/>
        </w:tabs>
        <w:rPr>
          <w:lang w:val="en-US"/>
        </w:rPr>
      </w:pPr>
      <w:proofErr w:type="spellStart"/>
      <w:r w:rsidRPr="003116FC">
        <w:rPr>
          <w:lang w:val="en-US"/>
        </w:rPr>
        <w:t>Typ</w:t>
      </w:r>
      <w:proofErr w:type="spellEnd"/>
      <w:r w:rsidRPr="003116FC">
        <w:rPr>
          <w:lang w:val="en-US"/>
        </w:rPr>
        <w:t>: FLEX-0/8SMI</w:t>
      </w:r>
    </w:p>
    <w:p w:rsidR="00ED4E21" w:rsidRPr="003116FC" w:rsidRDefault="00ED4E21" w:rsidP="00ED4E21">
      <w:pPr>
        <w:tabs>
          <w:tab w:val="left" w:pos="2520"/>
        </w:tabs>
      </w:pPr>
      <w:r w:rsidRPr="003116FC">
        <w:t xml:space="preserve">Bestellnummer: 83.020.0635.0 </w:t>
      </w:r>
      <w:r w:rsidRPr="003116FC">
        <w:fldChar w:fldCharType="begin"/>
      </w:r>
      <w:r w:rsidRPr="003116FC">
        <w:instrText xml:space="preserve"> XE "83.020.0635.0"</w:instrText>
      </w:r>
      <w:r w:rsidRPr="003116FC">
        <w:fldChar w:fldCharType="end"/>
      </w:r>
    </w:p>
    <w:p w:rsidR="00ED4E21" w:rsidRPr="003116FC" w:rsidRDefault="00ED4E21" w:rsidP="00ED4E21">
      <w:pPr>
        <w:pBdr>
          <w:bottom w:val="single" w:sz="12" w:space="1" w:color="auto"/>
        </w:pBdr>
      </w:pPr>
    </w:p>
    <w:p w:rsidR="00ED4E21" w:rsidRPr="003116FC" w:rsidRDefault="00ED4E21" w:rsidP="00ED4E21">
      <w:pPr>
        <w:rPr>
          <w:b/>
        </w:rPr>
      </w:pPr>
    </w:p>
    <w:p w:rsidR="00ED4E21" w:rsidRPr="003116FC" w:rsidRDefault="00ED4E21" w:rsidP="00ED4E21">
      <w:pPr>
        <w:rPr>
          <w:rFonts w:eastAsia="Times New Roman"/>
          <w:b/>
          <w:bCs/>
          <w:color w:val="000000"/>
          <w:lang w:eastAsia="de-DE"/>
        </w:rPr>
      </w:pPr>
      <w:r w:rsidRPr="003116FC">
        <w:rPr>
          <w:b/>
          <w:bCs/>
          <w:iCs/>
          <w:color w:val="000000"/>
        </w:rPr>
        <w:t>gesis</w:t>
      </w:r>
      <w:r w:rsidRPr="003116FC">
        <w:rPr>
          <w:b/>
          <w:bCs/>
          <w:color w:val="000000"/>
        </w:rPr>
        <w:t>® KNX FLEX SMI Gateway mit gesis® Steckersatz</w:t>
      </w:r>
    </w:p>
    <w:p w:rsidR="00ED4E21" w:rsidRPr="003116FC" w:rsidRDefault="00ED4E21" w:rsidP="00ED4E21">
      <w:pPr>
        <w:tabs>
          <w:tab w:val="left" w:pos="1620"/>
        </w:tabs>
        <w:rPr>
          <w:color w:val="000000"/>
        </w:rPr>
      </w:pPr>
    </w:p>
    <w:p w:rsidR="00ED4E21" w:rsidRPr="003116FC" w:rsidRDefault="00ED4E21" w:rsidP="00ED4E21">
      <w:r w:rsidRPr="003116FC">
        <w:rPr>
          <w:color w:val="000000"/>
        </w:rPr>
        <w:t xml:space="preserve">System gesis® FLEX - Das 1-phasig versorgte KNX SMI Gateway im flachen, auf Tragschiene montierbaren AP-Gehäuse zum dezentralen Einbau kann bis zu 8 SMI Antriebe in 8 Gruppen steuern. </w:t>
      </w:r>
      <w:r w:rsidRPr="003116FC">
        <w:t xml:space="preserve">Der umfangreiche Parametersatz ermöglicht verschiedene Automationsfunktionen. </w:t>
      </w:r>
      <w:r w:rsidRPr="003116FC">
        <w:rPr>
          <w:color w:val="000000" w:themeColor="text1"/>
        </w:rPr>
        <w:t xml:space="preserve">Der 5-polige Ausgang zum Anschluss der SMI Motoren beinhaltet SMI +/- sowie L, N und PE. </w:t>
      </w:r>
      <w:r w:rsidRPr="003116FC">
        <w:rPr>
          <w:color w:val="000000"/>
        </w:rPr>
        <w:t>Die nach IEC 61535 steckbaren, elektrischen Verbindungen zu den Sensoren und Verbrauchern trennen Automation und Installation.</w:t>
      </w:r>
      <w:r w:rsidRPr="003116FC">
        <w:t xml:space="preserve"> Alle benötigten Steckverbinder liegen bei.</w:t>
      </w:r>
    </w:p>
    <w:p w:rsidR="00ED4E21" w:rsidRPr="003116FC" w:rsidRDefault="00ED4E21" w:rsidP="00ED4E21">
      <w:pPr>
        <w:rPr>
          <w:rFonts w:eastAsia="Times New Roman"/>
          <w:color w:val="000000"/>
          <w:lang w:eastAsia="de-DE"/>
        </w:rPr>
      </w:pPr>
    </w:p>
    <w:p w:rsidR="00ED4E21" w:rsidRPr="003116FC" w:rsidRDefault="00ED4E21" w:rsidP="00ED4E21">
      <w:pPr>
        <w:tabs>
          <w:tab w:val="left" w:pos="2520"/>
        </w:tabs>
      </w:pPr>
      <w:r w:rsidRPr="003116FC">
        <w:t>Versorgung KNX:</w:t>
      </w:r>
    </w:p>
    <w:p w:rsidR="00ED4E21" w:rsidRPr="003116FC" w:rsidRDefault="00ED4E21" w:rsidP="00ED4E21">
      <w:pPr>
        <w:tabs>
          <w:tab w:val="left" w:pos="2520"/>
        </w:tabs>
      </w:pPr>
      <w:r w:rsidRPr="003116FC">
        <w:t>Nennspannung: KNX Systemspannung</w:t>
      </w:r>
    </w:p>
    <w:p w:rsidR="00ED4E21" w:rsidRPr="003116FC" w:rsidRDefault="00ED4E21" w:rsidP="00ED4E21">
      <w:pPr>
        <w:tabs>
          <w:tab w:val="left" w:pos="2520"/>
        </w:tabs>
      </w:pPr>
      <w:r w:rsidRPr="003116FC">
        <w:t>Nennstrom: ca. 5 mA</w:t>
      </w:r>
    </w:p>
    <w:p w:rsidR="00ED4E21" w:rsidRPr="003116FC" w:rsidRDefault="00ED4E21" w:rsidP="00ED4E21">
      <w:pPr>
        <w:tabs>
          <w:tab w:val="left" w:pos="2520"/>
        </w:tabs>
      </w:pPr>
      <w:r w:rsidRPr="003116FC">
        <w:t>Versorgung Netz:</w:t>
      </w:r>
    </w:p>
    <w:p w:rsidR="00ED4E21" w:rsidRPr="003116FC" w:rsidRDefault="00ED4E21" w:rsidP="00ED4E21">
      <w:pPr>
        <w:tabs>
          <w:tab w:val="left" w:pos="2520"/>
        </w:tabs>
      </w:pPr>
      <w:r w:rsidRPr="003116FC">
        <w:t xml:space="preserve">Nennspannung: 230 V AC </w:t>
      </w:r>
    </w:p>
    <w:p w:rsidR="00ED4E21" w:rsidRPr="003116FC" w:rsidRDefault="00ED4E21" w:rsidP="00ED4E21">
      <w:pPr>
        <w:tabs>
          <w:tab w:val="left" w:pos="2520"/>
        </w:tabs>
      </w:pPr>
      <w:r w:rsidRPr="003116FC">
        <w:t>Nennstrom: 16 A</w:t>
      </w:r>
    </w:p>
    <w:p w:rsidR="00ED4E21" w:rsidRPr="003116FC" w:rsidRDefault="00ED4E21" w:rsidP="00ED4E21">
      <w:pPr>
        <w:tabs>
          <w:tab w:val="left" w:pos="2520"/>
        </w:tabs>
      </w:pPr>
      <w:r w:rsidRPr="003116FC">
        <w:t>Anzahl Ausgänge: 1 zur Steuerung von bis zu 8 SMI Jalousieantrieben (5-polig, L, N, PE, I+, I-)</w:t>
      </w:r>
    </w:p>
    <w:p w:rsidR="00ED4E21" w:rsidRPr="003116FC" w:rsidRDefault="00ED4E21" w:rsidP="00ED4E21">
      <w:pPr>
        <w:tabs>
          <w:tab w:val="left" w:pos="2520"/>
        </w:tabs>
      </w:pPr>
      <w:r w:rsidRPr="003116FC">
        <w:t>Statusanzeige: LEDs am Modul</w:t>
      </w:r>
    </w:p>
    <w:p w:rsidR="00ED4E21" w:rsidRPr="003116FC" w:rsidRDefault="00ED4E21" w:rsidP="00ED4E21">
      <w:pPr>
        <w:tabs>
          <w:tab w:val="left" w:pos="2520"/>
        </w:tabs>
      </w:pPr>
      <w:r w:rsidRPr="003116FC">
        <w:t>Elektrische Anschlüsse: alle Anschlüsse für Verbraucher nach IEC 61535</w:t>
      </w:r>
    </w:p>
    <w:p w:rsidR="00ED4E21" w:rsidRPr="003116FC" w:rsidRDefault="00ED4E21" w:rsidP="00ED4E21">
      <w:pPr>
        <w:tabs>
          <w:tab w:val="left" w:pos="2520"/>
        </w:tabs>
      </w:pPr>
      <w:r w:rsidRPr="003116FC">
        <w:t>Schutzart: IP20</w:t>
      </w:r>
    </w:p>
    <w:p w:rsidR="00ED4E21" w:rsidRPr="003116FC" w:rsidRDefault="00ED4E21" w:rsidP="00ED4E21">
      <w:pPr>
        <w:tabs>
          <w:tab w:val="left" w:pos="2520"/>
        </w:tabs>
      </w:pPr>
      <w:r w:rsidRPr="003116FC">
        <w:t>Gehäuse: halogenfrei</w:t>
      </w:r>
    </w:p>
    <w:p w:rsidR="00ED4E21" w:rsidRPr="003116FC" w:rsidRDefault="00ED4E21" w:rsidP="00ED4E21">
      <w:pPr>
        <w:tabs>
          <w:tab w:val="left" w:pos="2520"/>
        </w:tabs>
      </w:pPr>
      <w:r w:rsidRPr="003116FC">
        <w:t>Brennbarkeitsklasse: UL 94-V-2</w:t>
      </w:r>
    </w:p>
    <w:p w:rsidR="00ED4E21" w:rsidRPr="003116FC" w:rsidRDefault="00ED4E21" w:rsidP="00ED4E21">
      <w:pPr>
        <w:tabs>
          <w:tab w:val="left" w:pos="2520"/>
        </w:tabs>
      </w:pPr>
      <w:r w:rsidRPr="003116FC">
        <w:t>Gehäusefarbe: Oberteil lichtgrau, Unterteil schwarz</w:t>
      </w:r>
    </w:p>
    <w:p w:rsidR="00ED4E21" w:rsidRPr="003116FC" w:rsidRDefault="00ED4E21" w:rsidP="00ED4E21">
      <w:pPr>
        <w:tabs>
          <w:tab w:val="left" w:pos="2520"/>
        </w:tabs>
      </w:pPr>
      <w:r w:rsidRPr="003116FC">
        <w:t>Abmessungen:</w:t>
      </w:r>
    </w:p>
    <w:p w:rsidR="00ED4E21" w:rsidRPr="003116FC" w:rsidRDefault="00ED4E21" w:rsidP="00ED4E21">
      <w:pPr>
        <w:tabs>
          <w:tab w:val="left" w:pos="2520"/>
        </w:tabs>
      </w:pPr>
      <w:r w:rsidRPr="003116FC">
        <w:t>Länge: 130 mm (im Verband)</w:t>
      </w:r>
    </w:p>
    <w:p w:rsidR="00ED4E21" w:rsidRPr="003116FC" w:rsidRDefault="00ED4E21" w:rsidP="00ED4E21">
      <w:pPr>
        <w:tabs>
          <w:tab w:val="left" w:pos="2520"/>
        </w:tabs>
      </w:pPr>
      <w:r w:rsidRPr="003116FC">
        <w:t>Breite: 149 mm inkl. Verrastung der Stecker</w:t>
      </w:r>
    </w:p>
    <w:p w:rsidR="00ED4E21" w:rsidRPr="003116FC" w:rsidRDefault="00ED4E21" w:rsidP="00ED4E21">
      <w:pPr>
        <w:tabs>
          <w:tab w:val="left" w:pos="2520"/>
        </w:tabs>
      </w:pPr>
      <w:r w:rsidRPr="003116FC">
        <w:t>Höhe: 44 mm ohne Tragschiene</w:t>
      </w:r>
    </w:p>
    <w:p w:rsidR="00ED4E21" w:rsidRPr="003116FC" w:rsidRDefault="00ED4E21" w:rsidP="00ED4E21">
      <w:pPr>
        <w:tabs>
          <w:tab w:val="left" w:pos="2520"/>
        </w:tabs>
      </w:pPr>
      <w:r w:rsidRPr="003116FC">
        <w:t>Montage: Aufputz, Tragschiene TH35, systemkonformer Montagerahmen oder auf ebener Montagefläche</w:t>
      </w:r>
    </w:p>
    <w:p w:rsidR="00ED4E21" w:rsidRPr="003116FC" w:rsidRDefault="00ED4E21" w:rsidP="00ED4E21">
      <w:pPr>
        <w:tabs>
          <w:tab w:val="left" w:pos="2520"/>
        </w:tabs>
      </w:pPr>
      <w:r w:rsidRPr="003116FC">
        <w:t>Zubehör: Die erforderlichen Buchsen/Stecker liegen dem Modul bei</w:t>
      </w:r>
    </w:p>
    <w:p w:rsidR="00ED4E21" w:rsidRPr="003116FC" w:rsidRDefault="00ED4E21" w:rsidP="00ED4E21">
      <w:pPr>
        <w:tabs>
          <w:tab w:val="left" w:pos="2520"/>
        </w:tabs>
      </w:pPr>
    </w:p>
    <w:p w:rsidR="00ED4E21" w:rsidRPr="003116FC" w:rsidRDefault="00ED4E21" w:rsidP="00ED4E21">
      <w:pPr>
        <w:tabs>
          <w:tab w:val="left" w:pos="2520"/>
        </w:tabs>
        <w:rPr>
          <w:lang w:val="en-US"/>
        </w:rPr>
      </w:pPr>
      <w:proofErr w:type="spellStart"/>
      <w:r w:rsidRPr="003116FC">
        <w:rPr>
          <w:lang w:val="en-US"/>
        </w:rPr>
        <w:t>Fabrikat</w:t>
      </w:r>
      <w:proofErr w:type="spellEnd"/>
      <w:r w:rsidRPr="003116FC">
        <w:rPr>
          <w:lang w:val="en-US"/>
        </w:rPr>
        <w:t>: Wieland Electric GmbH</w:t>
      </w:r>
    </w:p>
    <w:p w:rsidR="00ED4E21" w:rsidRPr="003116FC" w:rsidRDefault="00ED4E21" w:rsidP="00ED4E21">
      <w:pPr>
        <w:tabs>
          <w:tab w:val="left" w:pos="2520"/>
        </w:tabs>
        <w:rPr>
          <w:lang w:val="en-US"/>
        </w:rPr>
      </w:pPr>
      <w:proofErr w:type="spellStart"/>
      <w:r w:rsidRPr="003116FC">
        <w:rPr>
          <w:lang w:val="en-US"/>
        </w:rPr>
        <w:t>Typ</w:t>
      </w:r>
      <w:proofErr w:type="spellEnd"/>
      <w:r w:rsidRPr="003116FC">
        <w:rPr>
          <w:lang w:val="en-US"/>
        </w:rPr>
        <w:t>: FLEX-0/8SMI Z</w:t>
      </w:r>
    </w:p>
    <w:p w:rsidR="00ED4E21" w:rsidRPr="003116FC" w:rsidRDefault="00ED4E21" w:rsidP="00ED4E21">
      <w:pPr>
        <w:tabs>
          <w:tab w:val="left" w:pos="2520"/>
        </w:tabs>
      </w:pPr>
      <w:r w:rsidRPr="003116FC">
        <w:t xml:space="preserve">Bestellnummer: 83.020.0635.1 </w:t>
      </w:r>
      <w:r w:rsidRPr="003116FC">
        <w:fldChar w:fldCharType="begin"/>
      </w:r>
      <w:r w:rsidRPr="003116FC">
        <w:instrText xml:space="preserve"> XE "83.020.0635.1"</w:instrText>
      </w:r>
      <w:r w:rsidRPr="003116FC">
        <w:fldChar w:fldCharType="end"/>
      </w:r>
    </w:p>
    <w:p w:rsidR="00ED4E21" w:rsidRPr="003116FC" w:rsidRDefault="00ED4E21" w:rsidP="00ED4E21">
      <w:pPr>
        <w:pBdr>
          <w:bottom w:val="single" w:sz="12" w:space="1" w:color="auto"/>
        </w:pBdr>
        <w:rPr>
          <w:color w:val="000000"/>
        </w:rPr>
      </w:pPr>
    </w:p>
    <w:p w:rsidR="00ED4E21" w:rsidRPr="003116FC" w:rsidRDefault="00ED4E21" w:rsidP="00ED4E21">
      <w:pPr>
        <w:rPr>
          <w:color w:val="000000"/>
        </w:rPr>
      </w:pPr>
    </w:p>
    <w:p w:rsidR="00423884" w:rsidRPr="003116FC" w:rsidRDefault="00ED4E21" w:rsidP="00ED4E21">
      <w:pPr>
        <w:pStyle w:val="BODY"/>
        <w:numPr>
          <w:ilvl w:val="1"/>
          <w:numId w:val="3"/>
        </w:numPr>
        <w:spacing w:before="30" w:after="30"/>
        <w:ind w:right="30"/>
        <w:outlineLvl w:val="1"/>
        <w:rPr>
          <w:b/>
          <w:color w:val="000000"/>
          <w:sz w:val="20"/>
        </w:rPr>
      </w:pPr>
      <w:r w:rsidRPr="003116FC">
        <w:rPr>
          <w:b/>
          <w:color w:val="000000"/>
        </w:rPr>
        <w:br w:type="page"/>
      </w:r>
      <w:bookmarkStart w:id="21" w:name="_Toc122083294"/>
      <w:r w:rsidR="00423884" w:rsidRPr="003116FC">
        <w:rPr>
          <w:b/>
          <w:color w:val="000000"/>
          <w:sz w:val="20"/>
        </w:rPr>
        <w:lastRenderedPageBreak/>
        <w:t>Systemgehäuse REG</w:t>
      </w:r>
      <w:bookmarkEnd w:id="19"/>
      <w:bookmarkEnd w:id="21"/>
    </w:p>
    <w:p w:rsidR="00423884" w:rsidRPr="003116FC" w:rsidRDefault="00423884" w:rsidP="00423884">
      <w:pPr>
        <w:pStyle w:val="BODY"/>
        <w:spacing w:before="30" w:after="30"/>
        <w:ind w:left="30" w:right="30"/>
        <w:rPr>
          <w:b/>
          <w:bCs/>
          <w:color w:val="000000"/>
          <w:sz w:val="2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REG Gehäuse 4 TE</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Das REG Modul ist systemkonform zum flachen, auf Tragschiene </w:t>
      </w:r>
      <w:r w:rsidR="00DC6288" w:rsidRPr="003116FC">
        <w:t>montierbaren AP</w:t>
      </w:r>
      <w:r w:rsidRPr="003116FC">
        <w:t>-Modulsystem zum dezentralen Einbau. Es kann Reiheneinbaugeräte nach DIN 43880 mit vier Teilungseinheiten aufnehmen. Vom vorgeschalteten Modul wird die Netz- und Busversorgung zum nächsten Modul weitergeleitet. Die Netzversorgung kann intern abgegriffen werden. Kabeleinführungen sind bauseits einzubringen.</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Einbaumöglichkeit: Reiheneinbaugeräte nach DIN 43880, 4 TE (72 mm)</w:t>
      </w:r>
    </w:p>
    <w:p w:rsidR="00423884" w:rsidRPr="003116FC" w:rsidRDefault="00423884" w:rsidP="00423884">
      <w:pPr>
        <w:tabs>
          <w:tab w:val="left" w:pos="2520"/>
        </w:tabs>
        <w:ind w:left="2520" w:hanging="2520"/>
      </w:pPr>
      <w:r w:rsidRPr="003116FC">
        <w:t>Versorgung KNX: extern</w:t>
      </w:r>
    </w:p>
    <w:p w:rsidR="00423884" w:rsidRPr="003116FC" w:rsidRDefault="00423884" w:rsidP="00423884">
      <w:pPr>
        <w:tabs>
          <w:tab w:val="left" w:pos="2520"/>
        </w:tabs>
        <w:ind w:left="2520" w:hanging="2520"/>
      </w:pPr>
      <w:r w:rsidRPr="003116FC">
        <w:t>Versorgung Netz: über vorgeschaltetes Modul, kann intern abgegriffen werden</w:t>
      </w:r>
    </w:p>
    <w:p w:rsidR="00423884" w:rsidRPr="003116FC" w:rsidRDefault="00423884" w:rsidP="00423884">
      <w:pPr>
        <w:tabs>
          <w:tab w:val="left" w:pos="2520"/>
        </w:tabs>
        <w:ind w:left="2520" w:hanging="2520"/>
      </w:pPr>
      <w:r w:rsidRPr="003116FC">
        <w:t>Durchverdrahtung: Netz- und Busweiterleitung vom vorgeschalteten Modul zum nachgeschalteten Modul</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angereiht (im Verband)</w:t>
      </w:r>
    </w:p>
    <w:p w:rsidR="00423884" w:rsidRPr="003116FC" w:rsidRDefault="00423884" w:rsidP="00423884">
      <w:pPr>
        <w:tabs>
          <w:tab w:val="left" w:pos="2520"/>
        </w:tabs>
        <w:ind w:left="2520" w:hanging="2520"/>
      </w:pPr>
      <w:r w:rsidRPr="003116FC">
        <w:t>Breite: ca. 140 mm</w:t>
      </w:r>
    </w:p>
    <w:p w:rsidR="00423884" w:rsidRPr="003116FC" w:rsidRDefault="00423884" w:rsidP="00423884">
      <w:pPr>
        <w:tabs>
          <w:tab w:val="left" w:pos="2520"/>
        </w:tabs>
        <w:ind w:left="2520" w:hanging="2520"/>
      </w:pPr>
      <w:r w:rsidRPr="003116FC">
        <w:t>Höhe: 80 mm ohne Hutschiene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FLEX-REG4</w:t>
      </w:r>
    </w:p>
    <w:p w:rsidR="00423884" w:rsidRPr="003116FC" w:rsidRDefault="00423884" w:rsidP="00423884">
      <w:pPr>
        <w:tabs>
          <w:tab w:val="left" w:pos="2520"/>
        </w:tabs>
        <w:ind w:left="2520" w:hanging="2520"/>
      </w:pPr>
      <w:r w:rsidRPr="003116FC">
        <w:t xml:space="preserve">Bestellnummer: 83.020.0660.0 </w:t>
      </w:r>
      <w:r w:rsidRPr="003116FC">
        <w:fldChar w:fldCharType="begin"/>
      </w:r>
      <w:r w:rsidRPr="003116FC">
        <w:instrText xml:space="preserve"> XE "83.020.0660.0"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REG Gehäuse 4 TE mit Kabelverschraubungen</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Das REG Modul ist systemkonform zum flachen, auf Tragschiene </w:t>
      </w:r>
      <w:r w:rsidR="00DC6288" w:rsidRPr="003116FC">
        <w:t>montierbaren AP</w:t>
      </w:r>
      <w:r w:rsidRPr="003116FC">
        <w:t>-Modulsystem zum dezentralen Einbau. Es kann Reiheneinbaugeräte nach DIN 43880 mit vier Teilungseinheiten aufnehmen. Vom vorgeschalteten Modul wird die Netz- und Busversorgung zum nächsten Modul weitergeleitet. Die Netzversorgung kann intern abgegriffen werden. Das Modul hat drei Kabelverschraubungen.</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Einbaumöglichkeit: Reiheneinbaugeräte nach DIN 43880, 4 TE (72 mm)</w:t>
      </w:r>
    </w:p>
    <w:p w:rsidR="00423884" w:rsidRPr="003116FC" w:rsidRDefault="00423884" w:rsidP="00423884">
      <w:pPr>
        <w:tabs>
          <w:tab w:val="left" w:pos="2520"/>
        </w:tabs>
        <w:ind w:left="2520" w:hanging="2520"/>
      </w:pPr>
      <w:r w:rsidRPr="003116FC">
        <w:t>Versorgung KNX: extern</w:t>
      </w:r>
    </w:p>
    <w:p w:rsidR="00423884" w:rsidRPr="003116FC" w:rsidRDefault="00423884" w:rsidP="00423884">
      <w:pPr>
        <w:tabs>
          <w:tab w:val="left" w:pos="2520"/>
        </w:tabs>
        <w:ind w:left="2520" w:hanging="2520"/>
      </w:pPr>
      <w:r w:rsidRPr="003116FC">
        <w:t>Versorgung Netz: über vorgeschaltetes Modul, kann intern abgegriffen werden</w:t>
      </w:r>
    </w:p>
    <w:p w:rsidR="00423884" w:rsidRPr="003116FC" w:rsidRDefault="00423884" w:rsidP="00423884">
      <w:pPr>
        <w:tabs>
          <w:tab w:val="left" w:pos="2520"/>
        </w:tabs>
        <w:ind w:left="2520" w:hanging="2520"/>
      </w:pPr>
      <w:r w:rsidRPr="003116FC">
        <w:t>Durchverdrahtung: Netz- und Busweiterleitung vom vorgeschalteten Modul zum nachgeschalteten Modul</w:t>
      </w:r>
    </w:p>
    <w:p w:rsidR="00423884" w:rsidRPr="003116FC" w:rsidRDefault="00423884" w:rsidP="00423884">
      <w:pPr>
        <w:tabs>
          <w:tab w:val="left" w:pos="2520"/>
        </w:tabs>
        <w:ind w:left="2520" w:hanging="2520"/>
      </w:pPr>
      <w:r w:rsidRPr="003116FC">
        <w:t>Kabelverschraubungen: 1x Leitungsdurchmesser 5-9 mm, 2x Leitungsdurchmesser 7-13 mm</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angereiht (im Verband)</w:t>
      </w:r>
    </w:p>
    <w:p w:rsidR="00423884" w:rsidRPr="003116FC" w:rsidRDefault="00423884" w:rsidP="00423884">
      <w:pPr>
        <w:tabs>
          <w:tab w:val="left" w:pos="2520"/>
        </w:tabs>
        <w:ind w:left="2520" w:hanging="2520"/>
      </w:pPr>
      <w:r w:rsidRPr="003116FC">
        <w:t>Breite: ca. 173 mm (inkl. Kabelverschraubungen)</w:t>
      </w:r>
    </w:p>
    <w:p w:rsidR="00423884" w:rsidRPr="003116FC" w:rsidRDefault="00423884" w:rsidP="00423884">
      <w:pPr>
        <w:tabs>
          <w:tab w:val="left" w:pos="2520"/>
        </w:tabs>
        <w:ind w:left="2520" w:hanging="2520"/>
      </w:pPr>
      <w:r w:rsidRPr="003116FC">
        <w:t>Höhe: 80 mm ohne Hutschiene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FLEX-REG4 V</w:t>
      </w:r>
    </w:p>
    <w:p w:rsidR="00423884" w:rsidRPr="003116FC" w:rsidRDefault="00423884" w:rsidP="00423884">
      <w:pPr>
        <w:tabs>
          <w:tab w:val="left" w:pos="2520"/>
        </w:tabs>
        <w:ind w:left="2520" w:hanging="2520"/>
      </w:pPr>
      <w:r w:rsidRPr="003116FC">
        <w:t xml:space="preserve">Bestellnummer: 83.020.0661.0 </w:t>
      </w:r>
      <w:r w:rsidRPr="003116FC">
        <w:fldChar w:fldCharType="begin"/>
      </w:r>
      <w:r w:rsidRPr="003116FC">
        <w:instrText xml:space="preserve"> XE "83.020.0661.0"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b/>
          <w:bCs/>
          <w:iCs/>
          <w:color w:val="00000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REG Gehäuse 4 TE mit Klarsichtschutzdeckel</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Das REG Modul ist systemkonform zum flachen, auf Tragschiene </w:t>
      </w:r>
      <w:r w:rsidR="00DC6288" w:rsidRPr="003116FC">
        <w:t>montierbaren AP</w:t>
      </w:r>
      <w:r w:rsidRPr="003116FC">
        <w:t xml:space="preserve">-Modulsystem zum dezentralen Einbau. Es kann Reiheneinbaugeräte nach DIN 43880 mit vier Teilungseinheiten aufnehmen. Vom vorgeschalteten Modul wird die Netz- und Busversorgung zum nächsten </w:t>
      </w:r>
      <w:r w:rsidRPr="003116FC">
        <w:lastRenderedPageBreak/>
        <w:t>Modul weitergeleitet. Die Netzversorgung kann intern abgegriffen werden. Kabeleinführungen sind bauseits einzubringen. Das Modul hat zum Schutz der Einbauten einen Klarsichtschutzdeckel.</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Einbaumöglichkeit: Reiheneinbaugeräte nach DIN 43880, 4 TE (72 mm)</w:t>
      </w:r>
    </w:p>
    <w:p w:rsidR="00423884" w:rsidRPr="003116FC" w:rsidRDefault="00423884" w:rsidP="00423884">
      <w:pPr>
        <w:tabs>
          <w:tab w:val="left" w:pos="2520"/>
        </w:tabs>
        <w:ind w:left="2520" w:hanging="2520"/>
      </w:pPr>
      <w:r w:rsidRPr="003116FC">
        <w:t>Versorgung KNX: extern</w:t>
      </w:r>
    </w:p>
    <w:p w:rsidR="00423884" w:rsidRPr="003116FC" w:rsidRDefault="00423884" w:rsidP="00423884">
      <w:pPr>
        <w:tabs>
          <w:tab w:val="left" w:pos="2520"/>
        </w:tabs>
        <w:ind w:left="2520" w:hanging="2520"/>
      </w:pPr>
      <w:r w:rsidRPr="003116FC">
        <w:t>Versorgung Netz: über vorgeschaltetes Modul, kann intern abgegriffen werden</w:t>
      </w:r>
    </w:p>
    <w:p w:rsidR="00423884" w:rsidRPr="003116FC" w:rsidRDefault="00423884" w:rsidP="00423884">
      <w:pPr>
        <w:tabs>
          <w:tab w:val="left" w:pos="2520"/>
        </w:tabs>
        <w:ind w:left="2520" w:hanging="2520"/>
      </w:pPr>
      <w:r w:rsidRPr="003116FC">
        <w:t>Durchverdrahtung: Netz- und Busweiterleitung vom vorgeschalteten Modul zum nachgeschalteten Modul</w:t>
      </w:r>
    </w:p>
    <w:p w:rsidR="00423884" w:rsidRPr="003116FC" w:rsidRDefault="00423884" w:rsidP="00423884">
      <w:pPr>
        <w:tabs>
          <w:tab w:val="left" w:pos="2520"/>
        </w:tabs>
        <w:ind w:left="2520" w:hanging="2520"/>
      </w:pPr>
      <w:r w:rsidRPr="003116FC">
        <w:t>Klarsichtschutzdeckel: über 4 TE</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angereiht (im Verband)</w:t>
      </w:r>
    </w:p>
    <w:p w:rsidR="00423884" w:rsidRPr="003116FC" w:rsidRDefault="00423884" w:rsidP="00423884">
      <w:pPr>
        <w:tabs>
          <w:tab w:val="left" w:pos="2520"/>
        </w:tabs>
        <w:ind w:left="2520" w:hanging="2520"/>
      </w:pPr>
      <w:r w:rsidRPr="003116FC">
        <w:t>Breite: ca. 140 mm</w:t>
      </w:r>
    </w:p>
    <w:p w:rsidR="00423884" w:rsidRPr="003116FC" w:rsidRDefault="00423884" w:rsidP="00423884">
      <w:pPr>
        <w:tabs>
          <w:tab w:val="left" w:pos="2520"/>
        </w:tabs>
        <w:ind w:left="2520" w:hanging="2520"/>
      </w:pPr>
      <w:r w:rsidRPr="003116FC">
        <w:t>Höhe: 94 mm ohne Hutschiene (inkl. Klarsichtschutzdeckel)</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FLEX-REG4 D</w:t>
      </w:r>
    </w:p>
    <w:p w:rsidR="00423884" w:rsidRPr="003116FC" w:rsidRDefault="00423884" w:rsidP="00423884">
      <w:pPr>
        <w:tabs>
          <w:tab w:val="left" w:pos="2520"/>
        </w:tabs>
        <w:ind w:left="2520" w:hanging="2520"/>
      </w:pPr>
      <w:r w:rsidRPr="003116FC">
        <w:t xml:space="preserve">Bestellnummer: 83.020.0662.0 </w:t>
      </w:r>
      <w:r w:rsidRPr="003116FC">
        <w:fldChar w:fldCharType="begin"/>
      </w:r>
      <w:r w:rsidRPr="003116FC">
        <w:instrText xml:space="preserve"> XE "83.020.0662.0"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b/>
          <w:bCs/>
          <w:iCs/>
          <w:color w:val="00000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REG Gehäuse 4 TE mit Kabelverschraubung und Klarsichtschutzdeckel</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Das REG Modul ist systemkonform zum flachen, auf Tragschiene </w:t>
      </w:r>
      <w:r w:rsidR="00DC6288" w:rsidRPr="003116FC">
        <w:t>montierbaren AP</w:t>
      </w:r>
      <w:r w:rsidRPr="003116FC">
        <w:t>-Modulsystem zum dezentralen Einbau. Es kann Reiheneinbaugeräte nach DIN 43880 mit vier Teilungseinheiten aufnehmen. Vom vorgeschalteten Modul wird die Netz- und Busversorgung zum nächsten Modul weitergeleitet. Die Netzversorgung kann intern abgegriffen werden. Das Modul hat drei Kabelverschraubungen sowie zum Schutz der Einbauten einen Klarsichtschutzdeckel.</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Einbaumöglichkeit: Reiheneinbaugeräte nach DIN 43880, 4 TE (72 mm)</w:t>
      </w:r>
    </w:p>
    <w:p w:rsidR="00423884" w:rsidRPr="003116FC" w:rsidRDefault="00423884" w:rsidP="00423884">
      <w:pPr>
        <w:tabs>
          <w:tab w:val="left" w:pos="2520"/>
        </w:tabs>
        <w:ind w:left="2520" w:hanging="2520"/>
      </w:pPr>
      <w:r w:rsidRPr="003116FC">
        <w:t>Versorgung KNX: extern</w:t>
      </w:r>
    </w:p>
    <w:p w:rsidR="00423884" w:rsidRPr="003116FC" w:rsidRDefault="00423884" w:rsidP="00423884">
      <w:pPr>
        <w:tabs>
          <w:tab w:val="left" w:pos="2520"/>
        </w:tabs>
        <w:ind w:left="2520" w:hanging="2520"/>
      </w:pPr>
      <w:r w:rsidRPr="003116FC">
        <w:t>Versorgung Netz: über vorgeschaltetes Modul, kann intern abgegriffen werden</w:t>
      </w:r>
    </w:p>
    <w:p w:rsidR="00423884" w:rsidRPr="003116FC" w:rsidRDefault="00423884" w:rsidP="00423884">
      <w:pPr>
        <w:tabs>
          <w:tab w:val="left" w:pos="2520"/>
        </w:tabs>
        <w:ind w:left="2520" w:hanging="2520"/>
      </w:pPr>
      <w:r w:rsidRPr="003116FC">
        <w:t>Durchverdrahtung: Netz- und Busweiterleitung vom vorgeschalteten Modul zum nachgeschalteten Modul</w:t>
      </w:r>
    </w:p>
    <w:p w:rsidR="00423884" w:rsidRPr="003116FC" w:rsidRDefault="00423884" w:rsidP="00423884">
      <w:pPr>
        <w:tabs>
          <w:tab w:val="left" w:pos="2520"/>
        </w:tabs>
        <w:ind w:left="2520" w:hanging="2520"/>
      </w:pPr>
      <w:r w:rsidRPr="003116FC">
        <w:t>Kabelverschraubungen: 1x Leitungsdurchmesser 5-9 mm, 2x Leitungsdurchmesser 7-13 mm</w:t>
      </w:r>
    </w:p>
    <w:p w:rsidR="00423884" w:rsidRPr="003116FC" w:rsidRDefault="00423884" w:rsidP="00423884">
      <w:pPr>
        <w:tabs>
          <w:tab w:val="left" w:pos="2520"/>
        </w:tabs>
        <w:ind w:left="2520" w:hanging="2520"/>
      </w:pPr>
      <w:r w:rsidRPr="003116FC">
        <w:t>Klarsichtschutzdeckel: über 4 TE</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angereiht (im Verband)</w:t>
      </w:r>
    </w:p>
    <w:p w:rsidR="00423884" w:rsidRPr="003116FC" w:rsidRDefault="00423884" w:rsidP="00423884">
      <w:pPr>
        <w:tabs>
          <w:tab w:val="left" w:pos="2520"/>
        </w:tabs>
        <w:ind w:left="2520" w:hanging="2520"/>
      </w:pPr>
      <w:r w:rsidRPr="003116FC">
        <w:t>Breite: ca. 173 mm (inkl. Kabelverschraubungen)</w:t>
      </w:r>
    </w:p>
    <w:p w:rsidR="00423884" w:rsidRPr="003116FC" w:rsidRDefault="00423884" w:rsidP="00423884">
      <w:pPr>
        <w:tabs>
          <w:tab w:val="left" w:pos="2520"/>
        </w:tabs>
        <w:ind w:left="2520" w:hanging="2520"/>
      </w:pPr>
      <w:r w:rsidRPr="003116FC">
        <w:t>Höhe: 94 mm ohne Hutschiene (inkl. Klarsichtschutzdeckel)</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FLEX-REG4 DV</w:t>
      </w:r>
    </w:p>
    <w:p w:rsidR="00423884" w:rsidRPr="003116FC" w:rsidRDefault="00423884" w:rsidP="00423884">
      <w:pPr>
        <w:tabs>
          <w:tab w:val="left" w:pos="2520"/>
        </w:tabs>
        <w:ind w:left="2520" w:hanging="2520"/>
      </w:pPr>
      <w:r w:rsidRPr="003116FC">
        <w:t xml:space="preserve">Bestellnummer: 83.020.0663.0 </w:t>
      </w:r>
      <w:r w:rsidRPr="003116FC">
        <w:fldChar w:fldCharType="begin"/>
      </w:r>
      <w:r w:rsidRPr="003116FC">
        <w:instrText xml:space="preserve"> XE "83.020.0663.0"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b/>
          <w:bCs/>
          <w:iCs/>
          <w:color w:val="000000"/>
        </w:rPr>
      </w:pPr>
      <w:r w:rsidRPr="003116FC">
        <w:rPr>
          <w:b/>
          <w:bCs/>
          <w:iCs/>
          <w:color w:val="000000"/>
        </w:rPr>
        <w:br w:type="page"/>
      </w:r>
    </w:p>
    <w:p w:rsidR="00423884" w:rsidRPr="003116FC" w:rsidRDefault="00423884" w:rsidP="00423884">
      <w:pPr>
        <w:pStyle w:val="BODY"/>
        <w:numPr>
          <w:ilvl w:val="1"/>
          <w:numId w:val="3"/>
        </w:numPr>
        <w:spacing w:before="30" w:after="30"/>
        <w:ind w:right="30"/>
        <w:outlineLvl w:val="1"/>
        <w:rPr>
          <w:b/>
          <w:color w:val="000000"/>
          <w:sz w:val="20"/>
        </w:rPr>
      </w:pPr>
      <w:bookmarkStart w:id="22" w:name="_Toc382549582"/>
      <w:bookmarkStart w:id="23" w:name="_Toc122083295"/>
      <w:r w:rsidRPr="003116FC">
        <w:rPr>
          <w:b/>
          <w:color w:val="000000"/>
          <w:sz w:val="20"/>
        </w:rPr>
        <w:lastRenderedPageBreak/>
        <w:t>Vorkonfektionierte Systemgehäuse REG</w:t>
      </w:r>
      <w:bookmarkEnd w:id="22"/>
      <w:bookmarkEnd w:id="23"/>
    </w:p>
    <w:p w:rsidR="00423884" w:rsidRPr="003116FC" w:rsidRDefault="00423884" w:rsidP="00423884">
      <w:pPr>
        <w:pStyle w:val="BODY"/>
        <w:spacing w:before="30" w:after="30"/>
        <w:ind w:left="30" w:right="30"/>
        <w:rPr>
          <w:b/>
          <w:bCs/>
          <w:color w:val="000000"/>
          <w:sz w:val="20"/>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REG 24 V Spannungsversorgung DC</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REG - </w:t>
      </w:r>
      <w:r w:rsidRPr="003116FC">
        <w:t xml:space="preserve">Die Spannungsversorgung dient der Versorgung von 24 V DC Verbrauchern und ist eingebaut in das auf Tragschiene </w:t>
      </w:r>
      <w:r w:rsidR="00DC6288" w:rsidRPr="003116FC">
        <w:t>montierbaren AP</w:t>
      </w:r>
      <w:r w:rsidRPr="003116FC">
        <w:t xml:space="preserve">-Gehäuse zum dezentralen Einbau. Sie ist nicht als KNX Spannungsversorgung geeignet. Die Netzversorgung erhält das Modul von einem vorgeschalteten </w:t>
      </w:r>
      <w:r w:rsidRPr="003116FC">
        <w:rPr>
          <w:color w:val="000000"/>
        </w:rPr>
        <w:t xml:space="preserve">gesis® FLEX </w:t>
      </w:r>
      <w:r w:rsidRPr="003116FC">
        <w:t>Modul. Alle elektrischen Anschlüsse erfolgen steckbar nach IEC 61535.</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Netz: über vorgeschaltetes Modul, wird intern abgegriffen</w:t>
      </w:r>
    </w:p>
    <w:p w:rsidR="00423884" w:rsidRPr="003116FC" w:rsidRDefault="00423884" w:rsidP="00423884">
      <w:pPr>
        <w:tabs>
          <w:tab w:val="left" w:pos="2520"/>
        </w:tabs>
        <w:ind w:left="2520" w:hanging="2520"/>
      </w:pPr>
      <w:r w:rsidRPr="003116FC">
        <w:t>Durchverdrahtung: Netz- und Busweiterleitung vom vorgeschalteten Modul zum nachgeschalteten Modul</w:t>
      </w:r>
    </w:p>
    <w:p w:rsidR="00423884" w:rsidRPr="003116FC" w:rsidRDefault="00423884" w:rsidP="00423884">
      <w:pPr>
        <w:tabs>
          <w:tab w:val="left" w:pos="2520"/>
        </w:tabs>
        <w:ind w:left="2520" w:hanging="2520"/>
      </w:pPr>
      <w:r w:rsidRPr="003116FC">
        <w:t>Elektrische Anschlüsse: Abgang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angereiht (im Verband)</w:t>
      </w:r>
    </w:p>
    <w:p w:rsidR="00423884" w:rsidRPr="003116FC" w:rsidRDefault="00423884" w:rsidP="00423884">
      <w:pPr>
        <w:tabs>
          <w:tab w:val="left" w:pos="2520"/>
        </w:tabs>
        <w:ind w:left="2520" w:hanging="2520"/>
      </w:pPr>
      <w:r w:rsidRPr="003116FC">
        <w:t>Breite: ca. 140 mm</w:t>
      </w:r>
    </w:p>
    <w:p w:rsidR="00423884" w:rsidRPr="003116FC" w:rsidRDefault="00423884" w:rsidP="00423884">
      <w:pPr>
        <w:tabs>
          <w:tab w:val="left" w:pos="2520"/>
        </w:tabs>
        <w:ind w:left="2520" w:hanging="2520"/>
      </w:pPr>
      <w:r w:rsidRPr="003116FC">
        <w:t>Höhe: 80 mm ohne Hutschiene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 REG PS24-2.5</w:t>
      </w:r>
    </w:p>
    <w:p w:rsidR="00423884" w:rsidRPr="003116FC" w:rsidRDefault="00423884" w:rsidP="00423884">
      <w:pPr>
        <w:tabs>
          <w:tab w:val="left" w:pos="2520"/>
        </w:tabs>
        <w:ind w:left="2520" w:hanging="2520"/>
      </w:pPr>
      <w:r w:rsidRPr="003116FC">
        <w:t xml:space="preserve">Bestellnummer: G0.000.0667.2 </w:t>
      </w:r>
      <w:r w:rsidRPr="003116FC">
        <w:fldChar w:fldCharType="begin"/>
      </w:r>
      <w:r w:rsidRPr="003116FC">
        <w:instrText xml:space="preserve"> XE "G0.000.0667.2"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rPr>
      </w:pPr>
    </w:p>
    <w:p w:rsidR="00423884" w:rsidRPr="003116FC" w:rsidRDefault="00423884" w:rsidP="00423884">
      <w:pPr>
        <w:rPr>
          <w:rFonts w:eastAsia="Times New Roman"/>
          <w:b/>
          <w:bCs/>
          <w:color w:val="000000"/>
          <w:lang w:eastAsia="de-DE"/>
        </w:rPr>
      </w:pPr>
      <w:r w:rsidRPr="003116FC">
        <w:rPr>
          <w:b/>
          <w:bCs/>
          <w:iCs/>
          <w:color w:val="000000"/>
        </w:rPr>
        <w:t>gesis</w:t>
      </w:r>
      <w:r w:rsidRPr="003116FC">
        <w:rPr>
          <w:b/>
          <w:bCs/>
          <w:color w:val="000000"/>
        </w:rPr>
        <w:t>® FLEX REG FI/LS</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REG - </w:t>
      </w:r>
      <w:r w:rsidRPr="003116FC">
        <w:t xml:space="preserve">Die FI/LS Kombination mit </w:t>
      </w:r>
      <w:r w:rsidR="00320359" w:rsidRPr="003116FC">
        <w:t>F</w:t>
      </w:r>
      <w:r w:rsidRPr="003116FC">
        <w:t xml:space="preserve">lachleitungsabgriff für die Wieland 10 mm² Flachleitung dient zur dezentralen Absicherung und ist eingebaut in das auf Tragschiene </w:t>
      </w:r>
      <w:r w:rsidR="00DC6288" w:rsidRPr="003116FC">
        <w:t>montierbaren AP</w:t>
      </w:r>
      <w:r w:rsidRPr="003116FC">
        <w:t xml:space="preserve">-Gehäuse zum dezentralen Einbau. Sie kann mechanisch an das </w:t>
      </w:r>
      <w:r w:rsidRPr="003116FC">
        <w:rPr>
          <w:color w:val="000000"/>
        </w:rPr>
        <w:t xml:space="preserve">gesis® </w:t>
      </w:r>
      <w:r w:rsidRPr="003116FC">
        <w:t xml:space="preserve">FLEX System angereiht werden und gibt die </w:t>
      </w:r>
      <w:r w:rsidRPr="003116FC">
        <w:rPr>
          <w:color w:val="000000"/>
        </w:rPr>
        <w:t xml:space="preserve">gesis® </w:t>
      </w:r>
      <w:r w:rsidRPr="003116FC">
        <w:t>FLEX Bus- und Netzverdrahtung an das Folgemodul weiter. Der abgesicherte Ausgang ist nach IEC 61535 steckbar ausgeführt.</w:t>
      </w:r>
    </w:p>
    <w:p w:rsidR="00423884" w:rsidRPr="003116FC" w:rsidRDefault="00423884" w:rsidP="00423884">
      <w:pPr>
        <w:rPr>
          <w:rFonts w:eastAsia="Times New Roman"/>
          <w:color w:val="000000"/>
          <w:lang w:eastAsia="de-DE"/>
        </w:rPr>
      </w:pPr>
    </w:p>
    <w:p w:rsidR="00423884" w:rsidRPr="003116FC" w:rsidRDefault="00423884" w:rsidP="00423884">
      <w:pPr>
        <w:tabs>
          <w:tab w:val="left" w:pos="2520"/>
        </w:tabs>
        <w:ind w:left="2520" w:hanging="2520"/>
      </w:pPr>
      <w:r w:rsidRPr="003116FC">
        <w:t>Versorgung Netz: extern, über Flachleitungsadapter 10 mm² und 1 m Anschlussleitung</w:t>
      </w:r>
    </w:p>
    <w:p w:rsidR="00423884" w:rsidRPr="003116FC" w:rsidRDefault="00423884" w:rsidP="00423884">
      <w:pPr>
        <w:tabs>
          <w:tab w:val="left" w:pos="2520"/>
        </w:tabs>
        <w:ind w:left="2520" w:hanging="2520"/>
      </w:pPr>
      <w:r w:rsidRPr="003116FC">
        <w:t>Durchverdrahtung: Netz- und Busweiterleitung vom vorgeschalteten Modul zum nachgeschalteten Modul</w:t>
      </w:r>
    </w:p>
    <w:p w:rsidR="00423884" w:rsidRPr="003116FC" w:rsidRDefault="00423884" w:rsidP="00423884">
      <w:pPr>
        <w:tabs>
          <w:tab w:val="left" w:pos="2520"/>
        </w:tabs>
        <w:ind w:left="2520" w:hanging="2520"/>
      </w:pPr>
      <w:r w:rsidRPr="003116FC">
        <w:t>Elektrische Anschlüsse: Abgang nach IEC 61535</w:t>
      </w:r>
    </w:p>
    <w:p w:rsidR="00423884" w:rsidRPr="003116FC" w:rsidRDefault="00423884" w:rsidP="00423884">
      <w:pPr>
        <w:tabs>
          <w:tab w:val="left" w:pos="2520"/>
        </w:tabs>
        <w:ind w:left="2520" w:hanging="2520"/>
      </w:pPr>
      <w:r w:rsidRPr="003116FC">
        <w:t>Schutzart: IP20</w:t>
      </w:r>
    </w:p>
    <w:p w:rsidR="00423884" w:rsidRPr="003116FC" w:rsidRDefault="00423884" w:rsidP="00423884">
      <w:pPr>
        <w:tabs>
          <w:tab w:val="left" w:pos="2520"/>
        </w:tabs>
        <w:ind w:left="2520" w:hanging="2520"/>
      </w:pPr>
      <w:r w:rsidRPr="003116FC">
        <w:t>Gehäuse: halogenfrei</w:t>
      </w:r>
    </w:p>
    <w:p w:rsidR="00423884" w:rsidRPr="003116FC" w:rsidRDefault="00423884" w:rsidP="00423884">
      <w:pPr>
        <w:tabs>
          <w:tab w:val="left" w:pos="2520"/>
        </w:tabs>
        <w:ind w:left="2520" w:hanging="2520"/>
      </w:pPr>
      <w:r w:rsidRPr="003116FC">
        <w:t>Brennbarkeitsklasse: UL 94-V-2</w:t>
      </w:r>
    </w:p>
    <w:p w:rsidR="00423884" w:rsidRPr="003116FC" w:rsidRDefault="00423884" w:rsidP="00423884">
      <w:pPr>
        <w:tabs>
          <w:tab w:val="left" w:pos="2520"/>
        </w:tabs>
        <w:ind w:left="2520" w:hanging="2520"/>
      </w:pPr>
      <w:r w:rsidRPr="003116FC">
        <w:t>Gehäusefarbe: Oberteil lichtgrau, Unterteil schwarz</w:t>
      </w:r>
    </w:p>
    <w:p w:rsidR="00423884" w:rsidRPr="003116FC" w:rsidRDefault="00423884" w:rsidP="00423884">
      <w:pPr>
        <w:tabs>
          <w:tab w:val="left" w:pos="2520"/>
        </w:tabs>
        <w:ind w:left="2520" w:hanging="2520"/>
      </w:pPr>
      <w:r w:rsidRPr="003116FC">
        <w:t>Abmessungen:</w:t>
      </w:r>
    </w:p>
    <w:p w:rsidR="00423884" w:rsidRPr="003116FC" w:rsidRDefault="00423884" w:rsidP="00423884">
      <w:pPr>
        <w:tabs>
          <w:tab w:val="left" w:pos="2520"/>
        </w:tabs>
        <w:ind w:left="2520" w:hanging="2520"/>
      </w:pPr>
      <w:r w:rsidRPr="003116FC">
        <w:t>Länge: 130 mm angereiht (im Verband)</w:t>
      </w:r>
    </w:p>
    <w:p w:rsidR="00423884" w:rsidRPr="003116FC" w:rsidRDefault="00423884" w:rsidP="00423884">
      <w:pPr>
        <w:tabs>
          <w:tab w:val="left" w:pos="2520"/>
        </w:tabs>
        <w:ind w:left="2520" w:hanging="2520"/>
      </w:pPr>
      <w:r w:rsidRPr="003116FC">
        <w:t>Breite: ca. 140 mm</w:t>
      </w:r>
    </w:p>
    <w:p w:rsidR="00423884" w:rsidRPr="003116FC" w:rsidRDefault="00423884" w:rsidP="00423884">
      <w:pPr>
        <w:tabs>
          <w:tab w:val="left" w:pos="2520"/>
        </w:tabs>
        <w:ind w:left="2520" w:hanging="2520"/>
      </w:pPr>
      <w:r w:rsidRPr="003116FC">
        <w:t>Höhe: 80 mm ohne Hutschiene</w:t>
      </w:r>
    </w:p>
    <w:p w:rsidR="00423884" w:rsidRPr="003116FC" w:rsidRDefault="00423884" w:rsidP="00423884">
      <w:pPr>
        <w:tabs>
          <w:tab w:val="left" w:pos="2520"/>
        </w:tabs>
        <w:ind w:left="2520" w:hanging="2520"/>
      </w:pPr>
      <w:r w:rsidRPr="003116FC">
        <w:t>Montage: Aufputz, Tragschiene TH35, systemkonformer Montagerahmen oder auf ebener Montagefläche</w:t>
      </w:r>
    </w:p>
    <w:p w:rsidR="00423884" w:rsidRPr="003116FC" w:rsidRDefault="00423884" w:rsidP="00423884">
      <w:pPr>
        <w:tabs>
          <w:tab w:val="left" w:pos="2520"/>
        </w:tabs>
        <w:ind w:left="2520" w:hanging="2520"/>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FLEX REG FILS</w:t>
      </w:r>
    </w:p>
    <w:p w:rsidR="00423884" w:rsidRPr="003116FC" w:rsidRDefault="00423884" w:rsidP="00423884">
      <w:pPr>
        <w:tabs>
          <w:tab w:val="left" w:pos="2520"/>
        </w:tabs>
        <w:ind w:left="2520" w:hanging="2520"/>
      </w:pPr>
      <w:r w:rsidRPr="003116FC">
        <w:t xml:space="preserve">Bestellnummer: G0.000.0667.3 </w:t>
      </w:r>
      <w:r w:rsidRPr="003116FC">
        <w:fldChar w:fldCharType="begin"/>
      </w:r>
      <w:r w:rsidRPr="003116FC">
        <w:instrText xml:space="preserve"> XE "G0.000.0667.3" </w:instrText>
      </w:r>
      <w:r w:rsidRPr="003116FC">
        <w:fldChar w:fldCharType="end"/>
      </w:r>
    </w:p>
    <w:p w:rsidR="00423884" w:rsidRPr="003116FC" w:rsidRDefault="00423884" w:rsidP="00423884">
      <w:pPr>
        <w:pBdr>
          <w:bottom w:val="single" w:sz="12" w:space="1" w:color="auto"/>
        </w:pBdr>
      </w:pPr>
    </w:p>
    <w:p w:rsidR="00423884" w:rsidRPr="003116FC" w:rsidRDefault="00423884" w:rsidP="00423884">
      <w:pPr>
        <w:rPr>
          <w:b/>
          <w:color w:val="000000"/>
          <w:lang w:eastAsia="de-DE"/>
        </w:rPr>
      </w:pPr>
      <w:r w:rsidRPr="003116FC">
        <w:rPr>
          <w:b/>
          <w:color w:val="000000"/>
        </w:rPr>
        <w:br w:type="page"/>
      </w:r>
    </w:p>
    <w:p w:rsidR="00423884" w:rsidRPr="003116FC" w:rsidRDefault="00423884" w:rsidP="00423884">
      <w:pPr>
        <w:pStyle w:val="BODY"/>
        <w:numPr>
          <w:ilvl w:val="1"/>
          <w:numId w:val="3"/>
        </w:numPr>
        <w:spacing w:before="30" w:after="30"/>
        <w:ind w:right="30"/>
        <w:outlineLvl w:val="1"/>
        <w:rPr>
          <w:b/>
          <w:color w:val="000000"/>
          <w:sz w:val="20"/>
        </w:rPr>
      </w:pPr>
      <w:bookmarkStart w:id="24" w:name="_Toc382549583"/>
      <w:bookmarkStart w:id="25" w:name="_Toc122083296"/>
      <w:r w:rsidRPr="003116FC">
        <w:rPr>
          <w:b/>
          <w:color w:val="000000"/>
          <w:sz w:val="20"/>
        </w:rPr>
        <w:lastRenderedPageBreak/>
        <w:t>Systemverlängerungen</w:t>
      </w:r>
      <w:bookmarkEnd w:id="24"/>
      <w:bookmarkEnd w:id="25"/>
    </w:p>
    <w:p w:rsidR="00423884" w:rsidRPr="003116FC" w:rsidRDefault="00423884" w:rsidP="00423884">
      <w:pPr>
        <w:rPr>
          <w:b/>
          <w:bCs/>
          <w:iCs/>
          <w:color w:val="000000"/>
        </w:rPr>
      </w:pPr>
    </w:p>
    <w:p w:rsidR="00423884" w:rsidRPr="003116FC" w:rsidRDefault="00423884" w:rsidP="00423884">
      <w:pPr>
        <w:rPr>
          <w:b/>
        </w:rPr>
      </w:pPr>
      <w:r w:rsidRPr="003116FC">
        <w:rPr>
          <w:b/>
          <w:bCs/>
          <w:iCs/>
        </w:rPr>
        <w:t>gesis</w:t>
      </w:r>
      <w:r w:rsidRPr="003116FC">
        <w:rPr>
          <w:b/>
          <w:bCs/>
        </w:rPr>
        <w:t xml:space="preserve">® FLEX </w:t>
      </w:r>
      <w:r w:rsidRPr="003116FC">
        <w:rPr>
          <w:b/>
        </w:rPr>
        <w:t>Systemverlängerung Netz 0,5 m</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Die Netzverlängerung für das flache, auf Tragschiene </w:t>
      </w:r>
      <w:r w:rsidR="00DC6288" w:rsidRPr="003116FC">
        <w:t>montierbaren AP</w:t>
      </w:r>
      <w:r w:rsidRPr="003116FC">
        <w:t>-Modulsystem zum dezentralen Einbau darf im System eine Länge von maximal einem Meter haben. Sie verriegelt automatisch beim Stecken. Durch die mechanische Kodierung kann die Netzverbindung nicht mit der Busverbindung verwechselt werden.</w:t>
      </w:r>
    </w:p>
    <w:p w:rsidR="00423884" w:rsidRPr="003116FC" w:rsidRDefault="00423884" w:rsidP="00423884">
      <w:pPr>
        <w:tabs>
          <w:tab w:val="left" w:pos="2520"/>
        </w:tabs>
      </w:pPr>
    </w:p>
    <w:p w:rsidR="00423884" w:rsidRPr="003116FC" w:rsidRDefault="00423884" w:rsidP="00423884">
      <w:pPr>
        <w:tabs>
          <w:tab w:val="left" w:pos="2520"/>
        </w:tabs>
      </w:pPr>
      <w:r w:rsidRPr="003116FC">
        <w:t>Länge: 0,5 m</w:t>
      </w:r>
    </w:p>
    <w:p w:rsidR="00423884" w:rsidRPr="003116FC" w:rsidRDefault="00423884" w:rsidP="00423884">
      <w:pPr>
        <w:tabs>
          <w:tab w:val="left" w:pos="2520"/>
        </w:tabs>
      </w:pPr>
      <w:r w:rsidRPr="003116FC">
        <w:t>Nennspannung: 230/400 V AC</w:t>
      </w:r>
    </w:p>
    <w:p w:rsidR="00423884" w:rsidRPr="003116FC" w:rsidRDefault="00423884" w:rsidP="00423884">
      <w:pPr>
        <w:tabs>
          <w:tab w:val="left" w:pos="2520"/>
        </w:tabs>
      </w:pPr>
      <w:r w:rsidRPr="003116FC">
        <w:t>Nennstrom: 3x16 A</w:t>
      </w:r>
    </w:p>
    <w:p w:rsidR="00423884" w:rsidRPr="003116FC" w:rsidRDefault="00423884" w:rsidP="00423884">
      <w:pPr>
        <w:tabs>
          <w:tab w:val="left" w:pos="2520"/>
        </w:tabs>
      </w:pPr>
      <w:r w:rsidRPr="003116FC">
        <w:t>Stecksystem: GST15i5 weiß</w:t>
      </w:r>
    </w:p>
    <w:p w:rsidR="00423884" w:rsidRPr="003116FC" w:rsidRDefault="00423884" w:rsidP="00423884">
      <w:pPr>
        <w:tabs>
          <w:tab w:val="left" w:pos="2520"/>
        </w:tabs>
      </w:pPr>
    </w:p>
    <w:p w:rsidR="00423884" w:rsidRPr="003116FC" w:rsidRDefault="00423884" w:rsidP="00423884">
      <w:pPr>
        <w:tabs>
          <w:tab w:val="left" w:pos="2520"/>
        </w:tabs>
        <w:ind w:left="2520" w:hanging="2520"/>
      </w:pPr>
      <w:r w:rsidRPr="003116FC">
        <w:t>Fabrikat: Wieland Electric GmbH</w:t>
      </w:r>
    </w:p>
    <w:p w:rsidR="00423884" w:rsidRPr="003116FC" w:rsidRDefault="00423884" w:rsidP="00423884">
      <w:pPr>
        <w:tabs>
          <w:tab w:val="left" w:pos="2520"/>
        </w:tabs>
        <w:ind w:left="2520" w:hanging="2520"/>
      </w:pPr>
      <w:r w:rsidRPr="003116FC">
        <w:t xml:space="preserve">Typ: </w:t>
      </w:r>
      <w:r w:rsidRPr="003116FC">
        <w:rPr>
          <w:color w:val="000000"/>
        </w:rPr>
        <w:t>GST15i5KS BS X15 V 05WS</w:t>
      </w:r>
    </w:p>
    <w:p w:rsidR="00423884" w:rsidRPr="003116FC" w:rsidRDefault="00423884" w:rsidP="00423884">
      <w:pPr>
        <w:tabs>
          <w:tab w:val="left" w:pos="2520"/>
        </w:tabs>
        <w:ind w:left="2520" w:hanging="2520"/>
      </w:pPr>
      <w:r w:rsidRPr="003116FC">
        <w:t xml:space="preserve">Bestellnummer: 91.257.0500.2 </w:t>
      </w:r>
      <w:r w:rsidRPr="003116FC">
        <w:fldChar w:fldCharType="begin"/>
      </w:r>
      <w:r w:rsidRPr="003116FC">
        <w:instrText xml:space="preserve"> XE "91.257.0500.2"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 w:rsidR="00423884" w:rsidRPr="003116FC" w:rsidRDefault="00423884" w:rsidP="00423884">
      <w:pPr>
        <w:rPr>
          <w:b/>
        </w:rPr>
      </w:pPr>
      <w:r w:rsidRPr="003116FC">
        <w:rPr>
          <w:b/>
          <w:bCs/>
          <w:iCs/>
        </w:rPr>
        <w:t>gesis</w:t>
      </w:r>
      <w:r w:rsidRPr="003116FC">
        <w:rPr>
          <w:b/>
          <w:bCs/>
        </w:rPr>
        <w:t xml:space="preserve">® FLEX </w:t>
      </w:r>
      <w:r w:rsidRPr="003116FC">
        <w:rPr>
          <w:b/>
        </w:rPr>
        <w:t>Systemverlängerung Netz 1,0 m</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Die Netzverlängerung für das flache, auf Tragschiene </w:t>
      </w:r>
      <w:r w:rsidR="00DC6288" w:rsidRPr="003116FC">
        <w:t>montierbaren AP</w:t>
      </w:r>
      <w:r w:rsidRPr="003116FC">
        <w:t>-Modulsystem zum dezentralen Einbau darf im System eine Länge von maximal einem Meter haben. Sie verriegelt automatisch beim Stecken. Durch die mechanische Kodierung kann die Netzverbindung nicht mit der Busverbindung verwechselt werden.</w:t>
      </w:r>
    </w:p>
    <w:p w:rsidR="00423884" w:rsidRPr="003116FC" w:rsidRDefault="00423884" w:rsidP="00423884">
      <w:pPr>
        <w:tabs>
          <w:tab w:val="left" w:pos="2520"/>
        </w:tabs>
      </w:pPr>
    </w:p>
    <w:p w:rsidR="00423884" w:rsidRPr="003116FC" w:rsidRDefault="00423884" w:rsidP="00423884">
      <w:pPr>
        <w:tabs>
          <w:tab w:val="left" w:pos="2520"/>
        </w:tabs>
      </w:pPr>
      <w:r w:rsidRPr="003116FC">
        <w:t>Länge: 1,0 m</w:t>
      </w:r>
    </w:p>
    <w:p w:rsidR="00423884" w:rsidRPr="003116FC" w:rsidRDefault="00423884" w:rsidP="00423884">
      <w:pPr>
        <w:tabs>
          <w:tab w:val="left" w:pos="2520"/>
        </w:tabs>
      </w:pPr>
      <w:r w:rsidRPr="003116FC">
        <w:t>Nennspannung: 230/400 V AC</w:t>
      </w:r>
    </w:p>
    <w:p w:rsidR="00423884" w:rsidRPr="003116FC" w:rsidRDefault="00423884" w:rsidP="00423884">
      <w:pPr>
        <w:tabs>
          <w:tab w:val="left" w:pos="2520"/>
        </w:tabs>
      </w:pPr>
      <w:r w:rsidRPr="003116FC">
        <w:t>Nennstrom: 3x16 A</w:t>
      </w:r>
    </w:p>
    <w:p w:rsidR="00423884" w:rsidRPr="003116FC" w:rsidRDefault="00423884" w:rsidP="00423884">
      <w:pPr>
        <w:tabs>
          <w:tab w:val="left" w:pos="2520"/>
        </w:tabs>
      </w:pPr>
      <w:r w:rsidRPr="003116FC">
        <w:t>Stecksystem: GST15i5 weiß</w:t>
      </w:r>
    </w:p>
    <w:p w:rsidR="00423884" w:rsidRPr="003116FC" w:rsidRDefault="00423884" w:rsidP="00423884">
      <w:pPr>
        <w:tabs>
          <w:tab w:val="left" w:pos="2520"/>
        </w:tabs>
      </w:pPr>
    </w:p>
    <w:p w:rsidR="00423884" w:rsidRPr="003116FC" w:rsidRDefault="00423884" w:rsidP="00423884">
      <w:pPr>
        <w:tabs>
          <w:tab w:val="left" w:pos="2520"/>
        </w:tabs>
        <w:ind w:left="2520" w:hanging="2520"/>
      </w:pPr>
      <w:r w:rsidRPr="003116FC">
        <w:t>Fabrikat: Wieland Electric GmbH</w:t>
      </w:r>
    </w:p>
    <w:p w:rsidR="00423884" w:rsidRPr="003116FC" w:rsidRDefault="00423884" w:rsidP="00423884">
      <w:pPr>
        <w:tabs>
          <w:tab w:val="left" w:pos="2520"/>
        </w:tabs>
        <w:ind w:left="2520" w:hanging="2520"/>
      </w:pPr>
      <w:r w:rsidRPr="003116FC">
        <w:t xml:space="preserve">Typ: </w:t>
      </w:r>
      <w:r w:rsidRPr="003116FC">
        <w:rPr>
          <w:color w:val="000000"/>
        </w:rPr>
        <w:t>GST15i5KS BS X15 V 10WS</w:t>
      </w:r>
    </w:p>
    <w:p w:rsidR="00423884" w:rsidRPr="003116FC" w:rsidRDefault="00423884" w:rsidP="00423884">
      <w:pPr>
        <w:tabs>
          <w:tab w:val="left" w:pos="2520"/>
        </w:tabs>
        <w:ind w:left="2520" w:hanging="2520"/>
      </w:pPr>
      <w:r w:rsidRPr="003116FC">
        <w:t xml:space="preserve">Bestellnummer: 91.257.1000.2 </w:t>
      </w:r>
      <w:r w:rsidRPr="003116FC">
        <w:fldChar w:fldCharType="begin"/>
      </w:r>
      <w:r w:rsidRPr="003116FC">
        <w:instrText xml:space="preserve"> XE "91.257.1000.2"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 w:rsidR="00423884" w:rsidRPr="003116FC" w:rsidRDefault="00423884" w:rsidP="00423884">
      <w:pPr>
        <w:rPr>
          <w:b/>
        </w:rPr>
      </w:pPr>
      <w:r w:rsidRPr="003116FC">
        <w:rPr>
          <w:b/>
        </w:rPr>
        <w:t>gesis® FLEX Systemverlängerungen Bus 0,5 m</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Die Verlängerung des internen Busses für das flache, auf Tragschiene </w:t>
      </w:r>
      <w:r w:rsidR="00DC6288" w:rsidRPr="003116FC">
        <w:t>montierbaren AP</w:t>
      </w:r>
      <w:r w:rsidRPr="003116FC">
        <w:t>-Modulsystem zum dezentralen Einbau darf im System eine Länge von maximal einem Meter haben. Sie verriegelt automatisch beim Stecken. Durch die mechanische Kodierung kann die Netzverbindung nicht mit der Busverbindung verwechselt werden.</w:t>
      </w:r>
    </w:p>
    <w:p w:rsidR="00423884" w:rsidRPr="003116FC" w:rsidRDefault="00423884" w:rsidP="00423884">
      <w:pPr>
        <w:tabs>
          <w:tab w:val="left" w:pos="2520"/>
        </w:tabs>
      </w:pPr>
    </w:p>
    <w:p w:rsidR="00423884" w:rsidRPr="003116FC" w:rsidRDefault="00423884" w:rsidP="00423884">
      <w:pPr>
        <w:tabs>
          <w:tab w:val="left" w:pos="2520"/>
        </w:tabs>
      </w:pPr>
      <w:r w:rsidRPr="003116FC">
        <w:t>Länge: 0,5 m</w:t>
      </w:r>
    </w:p>
    <w:p w:rsidR="00423884" w:rsidRPr="003116FC" w:rsidRDefault="00423884" w:rsidP="00423884">
      <w:pPr>
        <w:tabs>
          <w:tab w:val="left" w:pos="2520"/>
        </w:tabs>
      </w:pPr>
      <w:r w:rsidRPr="003116FC">
        <w:t>Nennspannung: 50 V</w:t>
      </w:r>
    </w:p>
    <w:p w:rsidR="00423884" w:rsidRPr="003116FC" w:rsidRDefault="00423884" w:rsidP="00423884">
      <w:pPr>
        <w:tabs>
          <w:tab w:val="left" w:pos="2520"/>
        </w:tabs>
      </w:pPr>
      <w:r w:rsidRPr="003116FC">
        <w:t>Nennstrom: 10 A</w:t>
      </w:r>
    </w:p>
    <w:p w:rsidR="00423884" w:rsidRPr="003116FC" w:rsidRDefault="00423884" w:rsidP="00423884">
      <w:pPr>
        <w:tabs>
          <w:tab w:val="left" w:pos="2520"/>
        </w:tabs>
      </w:pPr>
      <w:r w:rsidRPr="003116FC">
        <w:t>Stecksystem: GST15i5 lichtblau</w:t>
      </w:r>
    </w:p>
    <w:p w:rsidR="00423884" w:rsidRPr="003116FC" w:rsidRDefault="00423884" w:rsidP="00423884">
      <w:pPr>
        <w:tabs>
          <w:tab w:val="left" w:pos="2520"/>
        </w:tabs>
      </w:pPr>
    </w:p>
    <w:p w:rsidR="00423884" w:rsidRPr="003116FC" w:rsidRDefault="00423884" w:rsidP="00423884">
      <w:pPr>
        <w:tabs>
          <w:tab w:val="left" w:pos="2520"/>
        </w:tabs>
        <w:ind w:left="2520" w:hanging="2520"/>
      </w:pPr>
      <w:r w:rsidRPr="003116FC">
        <w:t>Fabrikat: Wieland Electric GmbH</w:t>
      </w:r>
    </w:p>
    <w:p w:rsidR="00423884" w:rsidRPr="003116FC" w:rsidRDefault="00423884" w:rsidP="00423884">
      <w:pPr>
        <w:tabs>
          <w:tab w:val="left" w:pos="2520"/>
        </w:tabs>
        <w:ind w:left="2520" w:hanging="2520"/>
        <w:rPr>
          <w:color w:val="000000" w:themeColor="text1"/>
        </w:rPr>
      </w:pPr>
      <w:r w:rsidRPr="003116FC">
        <w:t xml:space="preserve">Typ: </w:t>
      </w:r>
      <w:r w:rsidRPr="003116FC">
        <w:rPr>
          <w:color w:val="000000"/>
        </w:rPr>
        <w:t xml:space="preserve">GST15i5KS </w:t>
      </w:r>
      <w:r w:rsidRPr="003116FC">
        <w:rPr>
          <w:color w:val="000000" w:themeColor="text1"/>
        </w:rPr>
        <w:t>BSX05_V 05BL02</w:t>
      </w:r>
    </w:p>
    <w:p w:rsidR="00423884" w:rsidRPr="003116FC" w:rsidRDefault="00423884" w:rsidP="00423884">
      <w:pPr>
        <w:tabs>
          <w:tab w:val="left" w:pos="2520"/>
        </w:tabs>
        <w:ind w:left="2520" w:hanging="2520"/>
      </w:pPr>
      <w:r w:rsidRPr="003116FC">
        <w:t xml:space="preserve">Bestellnummer: </w:t>
      </w:r>
      <w:r w:rsidRPr="003116FC">
        <w:rPr>
          <w:color w:val="000000" w:themeColor="text1"/>
        </w:rPr>
        <w:t xml:space="preserve">99.400.9999.8 </w:t>
      </w:r>
      <w:r w:rsidRPr="003116FC">
        <w:fldChar w:fldCharType="begin"/>
      </w:r>
      <w:r w:rsidRPr="003116FC">
        <w:instrText xml:space="preserve"> XE "</w:instrText>
      </w:r>
      <w:r w:rsidRPr="003116FC">
        <w:rPr>
          <w:color w:val="000000" w:themeColor="text1"/>
        </w:rPr>
        <w:instrText>99.400.9999.8</w:instrText>
      </w:r>
      <w:r w:rsidRPr="003116FC">
        <w:instrText xml:space="preserve">"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 w:rsidR="00423884" w:rsidRPr="003116FC" w:rsidRDefault="00423884" w:rsidP="00423884">
      <w:pPr>
        <w:rPr>
          <w:b/>
        </w:rPr>
      </w:pPr>
      <w:r w:rsidRPr="003116FC">
        <w:rPr>
          <w:b/>
        </w:rPr>
        <w:t>gesis® FLEX Systemverlängerungen Bus 1,0 m</w:t>
      </w:r>
    </w:p>
    <w:p w:rsidR="00423884" w:rsidRPr="003116FC" w:rsidRDefault="00423884" w:rsidP="00423884">
      <w:pPr>
        <w:tabs>
          <w:tab w:val="left" w:pos="1620"/>
        </w:tabs>
        <w:rPr>
          <w:color w:val="000000"/>
        </w:rPr>
      </w:pPr>
    </w:p>
    <w:p w:rsidR="00423884" w:rsidRPr="003116FC" w:rsidRDefault="00423884" w:rsidP="00423884">
      <w:r w:rsidRPr="003116FC">
        <w:rPr>
          <w:color w:val="000000"/>
        </w:rPr>
        <w:t xml:space="preserve">System gesis® FLEX - </w:t>
      </w:r>
      <w:r w:rsidRPr="003116FC">
        <w:t xml:space="preserve">Die Verlängerung des internen Busses für das flache, auf Tragschiene </w:t>
      </w:r>
      <w:r w:rsidR="00DC6288" w:rsidRPr="003116FC">
        <w:t>montierbaren AP</w:t>
      </w:r>
      <w:r w:rsidRPr="003116FC">
        <w:t>-Modulsystem zum dezentralen Einbau darf im System eine Länge von maximal einem Meter haben. Sie verriegelt automatisch beim Stecken. Durch die mechanische Kodierung kann die Netzverbindung nicht mit der Busverbindung verwechselt werden.</w:t>
      </w:r>
    </w:p>
    <w:p w:rsidR="00423884" w:rsidRPr="003116FC" w:rsidRDefault="00423884" w:rsidP="00423884">
      <w:pPr>
        <w:tabs>
          <w:tab w:val="left" w:pos="2520"/>
        </w:tabs>
      </w:pPr>
    </w:p>
    <w:p w:rsidR="00423884" w:rsidRPr="003116FC" w:rsidRDefault="00423884" w:rsidP="00423884">
      <w:pPr>
        <w:tabs>
          <w:tab w:val="left" w:pos="2520"/>
        </w:tabs>
      </w:pPr>
      <w:r w:rsidRPr="003116FC">
        <w:t>Länge: 1,0 m</w:t>
      </w:r>
    </w:p>
    <w:p w:rsidR="00423884" w:rsidRPr="003116FC" w:rsidRDefault="00423884" w:rsidP="00423884">
      <w:pPr>
        <w:tabs>
          <w:tab w:val="left" w:pos="2520"/>
        </w:tabs>
      </w:pPr>
      <w:r w:rsidRPr="003116FC">
        <w:t>Nennspannung: 50 V</w:t>
      </w:r>
    </w:p>
    <w:p w:rsidR="00423884" w:rsidRPr="003116FC" w:rsidRDefault="00423884" w:rsidP="00423884">
      <w:pPr>
        <w:tabs>
          <w:tab w:val="left" w:pos="2520"/>
        </w:tabs>
      </w:pPr>
      <w:r w:rsidRPr="003116FC">
        <w:lastRenderedPageBreak/>
        <w:t>Nennstrom: 10 A</w:t>
      </w:r>
    </w:p>
    <w:p w:rsidR="00423884" w:rsidRPr="003116FC" w:rsidRDefault="00423884" w:rsidP="00423884">
      <w:pPr>
        <w:tabs>
          <w:tab w:val="left" w:pos="2520"/>
        </w:tabs>
      </w:pPr>
      <w:r w:rsidRPr="003116FC">
        <w:t>Stecksystem: GST15i5 lichtblau</w:t>
      </w:r>
    </w:p>
    <w:p w:rsidR="00423884" w:rsidRPr="003116FC" w:rsidRDefault="00423884" w:rsidP="00423884">
      <w:pPr>
        <w:tabs>
          <w:tab w:val="left" w:pos="2520"/>
        </w:tabs>
      </w:pPr>
    </w:p>
    <w:p w:rsidR="00423884" w:rsidRPr="003116FC" w:rsidRDefault="00423884" w:rsidP="00423884">
      <w:pPr>
        <w:tabs>
          <w:tab w:val="left" w:pos="2520"/>
        </w:tabs>
        <w:ind w:left="2520" w:hanging="2520"/>
      </w:pPr>
      <w:r w:rsidRPr="003116FC">
        <w:t>Fabrikat: Wieland Electric GmbH</w:t>
      </w:r>
    </w:p>
    <w:p w:rsidR="00423884" w:rsidRPr="003116FC" w:rsidRDefault="00423884" w:rsidP="00423884">
      <w:pPr>
        <w:tabs>
          <w:tab w:val="left" w:pos="2520"/>
        </w:tabs>
        <w:ind w:left="2520" w:hanging="2520"/>
        <w:rPr>
          <w:color w:val="000000" w:themeColor="text1"/>
        </w:rPr>
      </w:pPr>
      <w:r w:rsidRPr="003116FC">
        <w:t xml:space="preserve">Typ: </w:t>
      </w:r>
      <w:r w:rsidRPr="003116FC">
        <w:rPr>
          <w:color w:val="000000"/>
        </w:rPr>
        <w:t xml:space="preserve">GST15i5KS </w:t>
      </w:r>
      <w:r w:rsidRPr="003116FC">
        <w:rPr>
          <w:color w:val="000000" w:themeColor="text1"/>
        </w:rPr>
        <w:t>BSX05_V 10BL02</w:t>
      </w:r>
    </w:p>
    <w:p w:rsidR="00423884" w:rsidRPr="003116FC" w:rsidRDefault="00423884" w:rsidP="00423884">
      <w:pPr>
        <w:tabs>
          <w:tab w:val="left" w:pos="2520"/>
        </w:tabs>
        <w:ind w:left="2520" w:hanging="2520"/>
      </w:pPr>
      <w:r w:rsidRPr="003116FC">
        <w:t xml:space="preserve">Bestellnummer: </w:t>
      </w:r>
      <w:r w:rsidRPr="003116FC">
        <w:rPr>
          <w:color w:val="000000" w:themeColor="text1"/>
        </w:rPr>
        <w:t xml:space="preserve">99.401.9999.8 </w:t>
      </w:r>
      <w:r w:rsidRPr="003116FC">
        <w:fldChar w:fldCharType="begin"/>
      </w:r>
      <w:r w:rsidRPr="003116FC">
        <w:instrText xml:space="preserve"> XE "</w:instrText>
      </w:r>
      <w:r w:rsidRPr="003116FC">
        <w:rPr>
          <w:color w:val="000000" w:themeColor="text1"/>
        </w:rPr>
        <w:instrText>99.401.9999.8</w:instrText>
      </w:r>
      <w:r w:rsidRPr="003116FC">
        <w:instrText xml:space="preserve">" </w:instrText>
      </w:r>
      <w:r w:rsidRPr="003116FC">
        <w:fldChar w:fldCharType="end"/>
      </w:r>
    </w:p>
    <w:p w:rsidR="00423884" w:rsidRPr="003116FC" w:rsidRDefault="00423884" w:rsidP="00423884">
      <w:pPr>
        <w:pBdr>
          <w:bottom w:val="single" w:sz="12" w:space="1" w:color="auto"/>
        </w:pBdr>
        <w:rPr>
          <w:color w:val="000000"/>
        </w:rPr>
      </w:pPr>
    </w:p>
    <w:p w:rsidR="00423884" w:rsidRPr="003116FC" w:rsidRDefault="00423884" w:rsidP="00423884">
      <w:pPr>
        <w:rPr>
          <w:color w:val="000000"/>
        </w:rPr>
      </w:pPr>
      <w:r w:rsidRPr="003116FC">
        <w:rPr>
          <w:color w:val="000000"/>
        </w:rPr>
        <w:br w:type="page"/>
      </w:r>
    </w:p>
    <w:p w:rsidR="00423884" w:rsidRPr="003116FC" w:rsidRDefault="00CB2A97" w:rsidP="00423884">
      <w:pPr>
        <w:pStyle w:val="BODY"/>
        <w:numPr>
          <w:ilvl w:val="1"/>
          <w:numId w:val="3"/>
        </w:numPr>
        <w:spacing w:before="30" w:after="30"/>
        <w:ind w:right="30"/>
        <w:outlineLvl w:val="1"/>
        <w:rPr>
          <w:b/>
          <w:color w:val="000000"/>
          <w:sz w:val="20"/>
        </w:rPr>
      </w:pPr>
      <w:bookmarkStart w:id="26" w:name="_Toc122083297"/>
      <w:r w:rsidRPr="003116FC">
        <w:rPr>
          <w:b/>
          <w:color w:val="000000"/>
          <w:sz w:val="20"/>
        </w:rPr>
        <w:lastRenderedPageBreak/>
        <w:t>Zubehör</w:t>
      </w:r>
      <w:bookmarkEnd w:id="26"/>
    </w:p>
    <w:p w:rsidR="00423884" w:rsidRPr="003116FC" w:rsidRDefault="00423884" w:rsidP="00423884">
      <w:pPr>
        <w:rPr>
          <w:b/>
          <w:bCs/>
          <w:iCs/>
          <w:color w:val="000000"/>
        </w:rPr>
      </w:pPr>
    </w:p>
    <w:p w:rsidR="00240DB8" w:rsidRPr="003116FC" w:rsidRDefault="00240DB8" w:rsidP="00240DB8">
      <w:pPr>
        <w:rPr>
          <w:rFonts w:eastAsia="Times New Roman"/>
          <w:b/>
          <w:bCs/>
          <w:color w:val="000000"/>
          <w:lang w:eastAsia="de-DE"/>
        </w:rPr>
      </w:pPr>
      <w:r w:rsidRPr="003116FC">
        <w:rPr>
          <w:b/>
          <w:bCs/>
          <w:iCs/>
          <w:color w:val="000000"/>
        </w:rPr>
        <w:t>gesis</w:t>
      </w:r>
      <w:r w:rsidRPr="003116FC">
        <w:rPr>
          <w:b/>
          <w:bCs/>
          <w:color w:val="000000"/>
        </w:rPr>
        <w:t>® FLEX Netzteil 24 V</w:t>
      </w:r>
      <w:r w:rsidR="0060177D" w:rsidRPr="003116FC">
        <w:rPr>
          <w:b/>
          <w:bCs/>
          <w:color w:val="000000"/>
        </w:rPr>
        <w:t xml:space="preserve"> </w:t>
      </w:r>
      <w:r w:rsidRPr="003116FC">
        <w:rPr>
          <w:b/>
          <w:bCs/>
          <w:color w:val="000000"/>
        </w:rPr>
        <w:t>DC/30 W</w:t>
      </w:r>
    </w:p>
    <w:p w:rsidR="00240DB8" w:rsidRPr="003116FC" w:rsidRDefault="00240DB8" w:rsidP="00240DB8">
      <w:pPr>
        <w:tabs>
          <w:tab w:val="left" w:pos="1620"/>
        </w:tabs>
        <w:rPr>
          <w:color w:val="000000"/>
        </w:rPr>
      </w:pPr>
    </w:p>
    <w:p w:rsidR="00240DB8" w:rsidRPr="003116FC" w:rsidRDefault="00240DB8" w:rsidP="00240DB8">
      <w:pPr>
        <w:rPr>
          <w:color w:val="000000"/>
        </w:rPr>
      </w:pPr>
      <w:r w:rsidRPr="003116FC">
        <w:rPr>
          <w:color w:val="000000"/>
        </w:rPr>
        <w:t>System gesis® FLEX - Das Netzteil 24 V</w:t>
      </w:r>
      <w:r w:rsidR="0060177D" w:rsidRPr="003116FC">
        <w:rPr>
          <w:color w:val="000000"/>
        </w:rPr>
        <w:t xml:space="preserve"> </w:t>
      </w:r>
      <w:r w:rsidRPr="003116FC">
        <w:rPr>
          <w:color w:val="000000"/>
        </w:rPr>
        <w:t>DC/30 W im flachen, auf Tragschiene montierbaren AP-Gehäuse zum dezentralen Einbau lässt sich an das Systems anreihen. Es erhält seine Netzversorgung vom Vorgängermodul und gibt die Netz- und Busversorgung an angereihte Module weiter. Der Ausgang ist parallel auf drei 2-polige Steckverbinder geführt. Die nach IEC 61535 steckbaren, elektrischen Verbindungen trennen Automation und Installation.</w:t>
      </w:r>
    </w:p>
    <w:p w:rsidR="00240DB8" w:rsidRPr="003116FC" w:rsidRDefault="00240DB8" w:rsidP="00240DB8">
      <w:pPr>
        <w:rPr>
          <w:rFonts w:eastAsia="Times New Roman"/>
          <w:color w:val="000000"/>
          <w:lang w:eastAsia="de-DE"/>
        </w:rPr>
      </w:pPr>
    </w:p>
    <w:p w:rsidR="0060177D" w:rsidRPr="003116FC" w:rsidRDefault="0060177D" w:rsidP="0060177D">
      <w:pPr>
        <w:tabs>
          <w:tab w:val="left" w:pos="2520"/>
        </w:tabs>
        <w:ind w:left="2520" w:hanging="2520"/>
      </w:pPr>
      <w:r w:rsidRPr="003116FC">
        <w:t>Versorgung interner Bus: über vorgeschaltetes Modul</w:t>
      </w:r>
    </w:p>
    <w:p w:rsidR="0060177D" w:rsidRPr="003116FC" w:rsidRDefault="0060177D" w:rsidP="0060177D">
      <w:pPr>
        <w:tabs>
          <w:tab w:val="left" w:pos="2520"/>
        </w:tabs>
        <w:ind w:left="2520" w:hanging="2520"/>
      </w:pPr>
      <w:r w:rsidRPr="003116FC">
        <w:t>Versorgung Netz: über vorgeschaltetes Modul</w:t>
      </w:r>
    </w:p>
    <w:p w:rsidR="0060177D" w:rsidRPr="003116FC" w:rsidRDefault="0060177D" w:rsidP="0060177D">
      <w:pPr>
        <w:tabs>
          <w:tab w:val="left" w:pos="2520"/>
        </w:tabs>
        <w:ind w:left="2520" w:hanging="2520"/>
      </w:pPr>
      <w:r w:rsidRPr="003116FC">
        <w:t>Bemessungsspannung: 230 V AC</w:t>
      </w:r>
    </w:p>
    <w:p w:rsidR="0060177D" w:rsidRPr="003116FC" w:rsidRDefault="0060177D" w:rsidP="00240DB8">
      <w:pPr>
        <w:tabs>
          <w:tab w:val="left" w:pos="2520"/>
        </w:tabs>
        <w:ind w:left="2520" w:hanging="2520"/>
      </w:pPr>
      <w:proofErr w:type="spellStart"/>
      <w:r w:rsidRPr="003116FC">
        <w:t>Standbyleistung</w:t>
      </w:r>
      <w:proofErr w:type="spellEnd"/>
      <w:r w:rsidRPr="003116FC">
        <w:t>: 0,3 W</w:t>
      </w:r>
    </w:p>
    <w:p w:rsidR="0060177D" w:rsidRPr="003116FC" w:rsidRDefault="0060177D" w:rsidP="00240DB8">
      <w:pPr>
        <w:tabs>
          <w:tab w:val="left" w:pos="2520"/>
        </w:tabs>
        <w:ind w:left="2520" w:hanging="2520"/>
      </w:pPr>
      <w:r w:rsidRPr="003116FC">
        <w:t>Ausgangsspannung: 24 V DC +/- 2,5 %</w:t>
      </w:r>
    </w:p>
    <w:p w:rsidR="0060177D" w:rsidRPr="003116FC" w:rsidRDefault="0060177D" w:rsidP="00240DB8">
      <w:pPr>
        <w:tabs>
          <w:tab w:val="left" w:pos="2520"/>
        </w:tabs>
        <w:ind w:left="2520" w:hanging="2520"/>
      </w:pPr>
      <w:r w:rsidRPr="003116FC">
        <w:t>Ausgangsstrom max.: 1,25 A</w:t>
      </w:r>
    </w:p>
    <w:p w:rsidR="0060177D" w:rsidRPr="003116FC" w:rsidRDefault="0060177D" w:rsidP="00240DB8">
      <w:pPr>
        <w:tabs>
          <w:tab w:val="left" w:pos="2520"/>
        </w:tabs>
        <w:ind w:left="2520" w:hanging="2520"/>
      </w:pPr>
      <w:r w:rsidRPr="003116FC">
        <w:t>Ausgangsleistung: 30 W bei T</w:t>
      </w:r>
      <w:r w:rsidRPr="003116FC">
        <w:rPr>
          <w:vertAlign w:val="subscript"/>
        </w:rPr>
        <w:t>u</w:t>
      </w:r>
      <w:r w:rsidRPr="003116FC">
        <w:t xml:space="preserve"> 30°C; 20 W bei T</w:t>
      </w:r>
      <w:r w:rsidRPr="003116FC">
        <w:rPr>
          <w:vertAlign w:val="subscript"/>
        </w:rPr>
        <w:t>u</w:t>
      </w:r>
      <w:r w:rsidRPr="003116FC">
        <w:t xml:space="preserve"> 45 °C</w:t>
      </w:r>
    </w:p>
    <w:p w:rsidR="0060177D" w:rsidRPr="003116FC" w:rsidRDefault="0060177D" w:rsidP="00240DB8">
      <w:pPr>
        <w:tabs>
          <w:tab w:val="left" w:pos="2520"/>
        </w:tabs>
        <w:ind w:left="2520" w:hanging="2520"/>
      </w:pPr>
      <w:r w:rsidRPr="003116FC">
        <w:t>Kurzschluss-/Überlastschutz: Abschaltung ab &gt; 33 W min.; 50 W max.</w:t>
      </w:r>
    </w:p>
    <w:p w:rsidR="00240DB8" w:rsidRPr="003116FC" w:rsidRDefault="00240DB8" w:rsidP="00240DB8">
      <w:pPr>
        <w:tabs>
          <w:tab w:val="left" w:pos="2520"/>
        </w:tabs>
        <w:ind w:left="2520" w:hanging="2520"/>
      </w:pPr>
      <w:r w:rsidRPr="003116FC">
        <w:t>Schutzart: IP20</w:t>
      </w:r>
    </w:p>
    <w:p w:rsidR="00240DB8" w:rsidRPr="003116FC" w:rsidRDefault="00240DB8" w:rsidP="00240DB8">
      <w:pPr>
        <w:tabs>
          <w:tab w:val="left" w:pos="2520"/>
        </w:tabs>
        <w:ind w:left="2520" w:hanging="2520"/>
      </w:pPr>
      <w:r w:rsidRPr="003116FC">
        <w:t>Gehäuse: halogenfrei</w:t>
      </w:r>
    </w:p>
    <w:p w:rsidR="00240DB8" w:rsidRPr="003116FC" w:rsidRDefault="00240DB8" w:rsidP="00240DB8">
      <w:pPr>
        <w:tabs>
          <w:tab w:val="left" w:pos="2520"/>
        </w:tabs>
        <w:ind w:left="2520" w:hanging="2520"/>
      </w:pPr>
      <w:r w:rsidRPr="003116FC">
        <w:t>Brennbarkeitsklasse: UL 94-V-2</w:t>
      </w:r>
    </w:p>
    <w:p w:rsidR="00240DB8" w:rsidRPr="003116FC" w:rsidRDefault="00240DB8" w:rsidP="00240DB8">
      <w:pPr>
        <w:tabs>
          <w:tab w:val="left" w:pos="2520"/>
        </w:tabs>
        <w:ind w:left="2520" w:hanging="2520"/>
      </w:pPr>
      <w:r w:rsidRPr="003116FC">
        <w:t>Gehäusefarbe: Oberteil lichtgrau, Unterteil schwarz</w:t>
      </w:r>
    </w:p>
    <w:p w:rsidR="00240DB8" w:rsidRPr="003116FC" w:rsidRDefault="00240DB8" w:rsidP="00240DB8">
      <w:pPr>
        <w:tabs>
          <w:tab w:val="left" w:pos="2520"/>
        </w:tabs>
        <w:ind w:left="2520" w:hanging="2520"/>
      </w:pPr>
      <w:r w:rsidRPr="003116FC">
        <w:t>Abmessungen:</w:t>
      </w:r>
    </w:p>
    <w:p w:rsidR="00240DB8" w:rsidRPr="003116FC" w:rsidRDefault="00240DB8" w:rsidP="00240DB8">
      <w:pPr>
        <w:tabs>
          <w:tab w:val="left" w:pos="2520"/>
        </w:tabs>
        <w:ind w:left="2520" w:hanging="2520"/>
      </w:pPr>
      <w:r w:rsidRPr="003116FC">
        <w:t>Länge: 95 mm (im Verband)</w:t>
      </w:r>
    </w:p>
    <w:p w:rsidR="00240DB8" w:rsidRPr="003116FC" w:rsidRDefault="00240DB8" w:rsidP="00240DB8">
      <w:pPr>
        <w:tabs>
          <w:tab w:val="left" w:pos="2520"/>
        </w:tabs>
        <w:ind w:left="2520" w:hanging="2520"/>
      </w:pPr>
      <w:r w:rsidRPr="003116FC">
        <w:t>Breite: 149 mm inkl. Verrastung der Stecker</w:t>
      </w:r>
    </w:p>
    <w:p w:rsidR="00240DB8" w:rsidRPr="003116FC" w:rsidRDefault="00240DB8" w:rsidP="00240DB8">
      <w:pPr>
        <w:tabs>
          <w:tab w:val="left" w:pos="2520"/>
        </w:tabs>
        <w:ind w:left="2520" w:hanging="2520"/>
      </w:pPr>
      <w:r w:rsidRPr="003116FC">
        <w:t>Höhe: 44 mm ohne Tragschiene</w:t>
      </w:r>
    </w:p>
    <w:p w:rsidR="00240DB8" w:rsidRPr="003116FC" w:rsidRDefault="00240DB8" w:rsidP="00240DB8">
      <w:pPr>
        <w:tabs>
          <w:tab w:val="left" w:pos="2520"/>
        </w:tabs>
        <w:ind w:left="2520" w:hanging="2520"/>
      </w:pPr>
      <w:r w:rsidRPr="003116FC">
        <w:t>Montage: Aufputz, Tragschiene TH35, systemkonformer Montagerahmen oder auf ebener Montagefläche</w:t>
      </w:r>
    </w:p>
    <w:p w:rsidR="00240DB8" w:rsidRPr="003116FC" w:rsidRDefault="00240DB8" w:rsidP="00240DB8">
      <w:pPr>
        <w:tabs>
          <w:tab w:val="left" w:pos="2520"/>
        </w:tabs>
        <w:ind w:left="2520" w:hanging="2520"/>
      </w:pPr>
    </w:p>
    <w:p w:rsidR="00240DB8" w:rsidRPr="003116FC" w:rsidRDefault="00240DB8" w:rsidP="00240DB8">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240DB8" w:rsidRPr="003116FC" w:rsidRDefault="00240DB8" w:rsidP="00240DB8">
      <w:pPr>
        <w:tabs>
          <w:tab w:val="left" w:pos="2520"/>
        </w:tabs>
        <w:ind w:left="2520" w:hanging="2520"/>
        <w:rPr>
          <w:lang w:val="en-US"/>
        </w:rPr>
      </w:pPr>
      <w:proofErr w:type="spellStart"/>
      <w:r w:rsidRPr="003116FC">
        <w:rPr>
          <w:lang w:val="en-US"/>
        </w:rPr>
        <w:t>Typ</w:t>
      </w:r>
      <w:proofErr w:type="spellEnd"/>
      <w:r w:rsidRPr="003116FC">
        <w:rPr>
          <w:lang w:val="en-US"/>
        </w:rPr>
        <w:t>: FLEX-PS 24/30</w:t>
      </w:r>
    </w:p>
    <w:p w:rsidR="00240DB8" w:rsidRPr="003116FC" w:rsidRDefault="00240DB8" w:rsidP="00240DB8">
      <w:pPr>
        <w:tabs>
          <w:tab w:val="left" w:pos="2520"/>
        </w:tabs>
        <w:ind w:left="2520" w:hanging="2520"/>
      </w:pPr>
      <w:r w:rsidRPr="003116FC">
        <w:t xml:space="preserve">Bestellnummer: 83.020.0640.0 </w:t>
      </w:r>
      <w:r w:rsidRPr="003116FC">
        <w:fldChar w:fldCharType="begin"/>
      </w:r>
      <w:r w:rsidRPr="003116FC">
        <w:instrText xml:space="preserve"> XE "83.020.0640.0" </w:instrText>
      </w:r>
      <w:r w:rsidRPr="003116FC">
        <w:fldChar w:fldCharType="end"/>
      </w:r>
    </w:p>
    <w:p w:rsidR="00240DB8" w:rsidRPr="003116FC" w:rsidRDefault="00240DB8" w:rsidP="00240DB8">
      <w:pPr>
        <w:pBdr>
          <w:bottom w:val="single" w:sz="12" w:space="1" w:color="auto"/>
        </w:pBdr>
      </w:pPr>
    </w:p>
    <w:p w:rsidR="00240DB8" w:rsidRPr="003116FC" w:rsidRDefault="00240DB8" w:rsidP="00240DB8">
      <w:pPr>
        <w:rPr>
          <w:b/>
        </w:rPr>
      </w:pPr>
    </w:p>
    <w:p w:rsidR="00240DB8" w:rsidRPr="003116FC" w:rsidRDefault="00240DB8" w:rsidP="00240DB8">
      <w:pPr>
        <w:rPr>
          <w:b/>
          <w:bCs/>
        </w:rPr>
      </w:pPr>
      <w:r w:rsidRPr="003116FC">
        <w:rPr>
          <w:b/>
          <w:bCs/>
          <w:iCs/>
          <w:color w:val="000000"/>
        </w:rPr>
        <w:t>gesis</w:t>
      </w:r>
      <w:r w:rsidRPr="003116FC">
        <w:rPr>
          <w:b/>
          <w:bCs/>
          <w:color w:val="000000"/>
        </w:rPr>
        <w:t>® FLEX Netzteil 24 VDC/30 W</w:t>
      </w:r>
      <w:r w:rsidRPr="003116FC">
        <w:rPr>
          <w:b/>
          <w:bCs/>
        </w:rPr>
        <w:t xml:space="preserve"> mit gesis® Steckersatz</w:t>
      </w:r>
    </w:p>
    <w:p w:rsidR="00240DB8" w:rsidRPr="003116FC" w:rsidRDefault="00240DB8" w:rsidP="00240DB8"/>
    <w:p w:rsidR="00240DB8" w:rsidRPr="003116FC" w:rsidRDefault="00240DB8" w:rsidP="00240DB8">
      <w:pPr>
        <w:rPr>
          <w:color w:val="000000"/>
        </w:rPr>
      </w:pPr>
      <w:r w:rsidRPr="003116FC">
        <w:rPr>
          <w:color w:val="000000"/>
        </w:rPr>
        <w:t>System gesis® FLEX - Das Netzteil 24 VDC/30 W im flachen, auf Tragschiene montierbaren AP-Gehäuse zum dezentralen Einbau lässt sich an das Systems anreihen. Es erhält seine Netzversorgung vom Vorgängermodul und gibt die Netz- und Busversorgung an angereihte Module weiter. Der Ausgang ist parallel auf drei 2-polige Steckverbinder geführt. Die nach IEC 61535 steckbaren, elektrischen Verbindungen trennen Automation und Installation. Alle benötigten Steckverbinder liegen bei.</w:t>
      </w:r>
    </w:p>
    <w:p w:rsidR="00240DB8" w:rsidRPr="003116FC" w:rsidRDefault="00240DB8" w:rsidP="00240DB8">
      <w:pPr>
        <w:rPr>
          <w:rFonts w:eastAsia="Times New Roman"/>
          <w:color w:val="000000"/>
          <w:lang w:eastAsia="de-DE"/>
        </w:rPr>
      </w:pPr>
    </w:p>
    <w:p w:rsidR="0060177D" w:rsidRPr="003116FC" w:rsidRDefault="0060177D" w:rsidP="0060177D">
      <w:pPr>
        <w:tabs>
          <w:tab w:val="left" w:pos="2520"/>
        </w:tabs>
        <w:ind w:left="2520" w:hanging="2520"/>
      </w:pPr>
      <w:r w:rsidRPr="003116FC">
        <w:t>Versorgung interner Bus: über vorgeschaltetes Modul</w:t>
      </w:r>
    </w:p>
    <w:p w:rsidR="0060177D" w:rsidRPr="003116FC" w:rsidRDefault="0060177D" w:rsidP="0060177D">
      <w:pPr>
        <w:tabs>
          <w:tab w:val="left" w:pos="2520"/>
        </w:tabs>
        <w:ind w:left="2520" w:hanging="2520"/>
      </w:pPr>
      <w:r w:rsidRPr="003116FC">
        <w:t>Versorgung Netz: über vorgeschaltetes Modul</w:t>
      </w:r>
    </w:p>
    <w:p w:rsidR="0060177D" w:rsidRPr="003116FC" w:rsidRDefault="0060177D" w:rsidP="0060177D">
      <w:pPr>
        <w:tabs>
          <w:tab w:val="left" w:pos="2520"/>
        </w:tabs>
        <w:ind w:left="2520" w:hanging="2520"/>
      </w:pPr>
      <w:r w:rsidRPr="003116FC">
        <w:t>Bemessungsspannung: 230 V AC</w:t>
      </w:r>
    </w:p>
    <w:p w:rsidR="0060177D" w:rsidRPr="003116FC" w:rsidRDefault="0060177D" w:rsidP="0060177D">
      <w:pPr>
        <w:tabs>
          <w:tab w:val="left" w:pos="2520"/>
        </w:tabs>
        <w:ind w:left="2520" w:hanging="2520"/>
      </w:pPr>
      <w:proofErr w:type="spellStart"/>
      <w:r w:rsidRPr="003116FC">
        <w:t>Standbyleistung</w:t>
      </w:r>
      <w:proofErr w:type="spellEnd"/>
      <w:r w:rsidRPr="003116FC">
        <w:t>: 0,3 W</w:t>
      </w:r>
    </w:p>
    <w:p w:rsidR="0060177D" w:rsidRPr="003116FC" w:rsidRDefault="0060177D" w:rsidP="0060177D">
      <w:pPr>
        <w:tabs>
          <w:tab w:val="left" w:pos="2520"/>
        </w:tabs>
        <w:ind w:left="2520" w:hanging="2520"/>
      </w:pPr>
      <w:r w:rsidRPr="003116FC">
        <w:t>Ausgangsspannung: 24 V DC +/- 2,5 %</w:t>
      </w:r>
    </w:p>
    <w:p w:rsidR="0060177D" w:rsidRPr="003116FC" w:rsidRDefault="0060177D" w:rsidP="0060177D">
      <w:pPr>
        <w:tabs>
          <w:tab w:val="left" w:pos="2520"/>
        </w:tabs>
        <w:ind w:left="2520" w:hanging="2520"/>
      </w:pPr>
      <w:r w:rsidRPr="003116FC">
        <w:t>Ausgangsstrom max.: 1,25 A</w:t>
      </w:r>
    </w:p>
    <w:p w:rsidR="0060177D" w:rsidRPr="003116FC" w:rsidRDefault="0060177D" w:rsidP="0060177D">
      <w:pPr>
        <w:tabs>
          <w:tab w:val="left" w:pos="2520"/>
        </w:tabs>
        <w:ind w:left="2520" w:hanging="2520"/>
      </w:pPr>
      <w:r w:rsidRPr="003116FC">
        <w:t>Ausgangsleistung: 30 W bei T</w:t>
      </w:r>
      <w:r w:rsidRPr="003116FC">
        <w:rPr>
          <w:vertAlign w:val="subscript"/>
        </w:rPr>
        <w:t>u</w:t>
      </w:r>
      <w:r w:rsidRPr="003116FC">
        <w:t xml:space="preserve"> 30°C; 20 W bei T</w:t>
      </w:r>
      <w:r w:rsidRPr="003116FC">
        <w:rPr>
          <w:vertAlign w:val="subscript"/>
        </w:rPr>
        <w:t>u</w:t>
      </w:r>
      <w:r w:rsidRPr="003116FC">
        <w:t xml:space="preserve"> 45 °C</w:t>
      </w:r>
    </w:p>
    <w:p w:rsidR="0060177D" w:rsidRPr="003116FC" w:rsidRDefault="0060177D" w:rsidP="0060177D">
      <w:pPr>
        <w:tabs>
          <w:tab w:val="left" w:pos="2520"/>
        </w:tabs>
        <w:ind w:left="2520" w:hanging="2520"/>
      </w:pPr>
      <w:r w:rsidRPr="003116FC">
        <w:t>Kurzschluss-/Überlastschutz: Abschaltung ab &gt; 33 W min.; 50 W max.</w:t>
      </w:r>
    </w:p>
    <w:p w:rsidR="0060177D" w:rsidRPr="003116FC" w:rsidRDefault="0060177D" w:rsidP="0060177D">
      <w:pPr>
        <w:tabs>
          <w:tab w:val="left" w:pos="2520"/>
        </w:tabs>
        <w:ind w:left="2520" w:hanging="2520"/>
      </w:pPr>
      <w:r w:rsidRPr="003116FC">
        <w:t>Schutzart: IP20</w:t>
      </w:r>
    </w:p>
    <w:p w:rsidR="0060177D" w:rsidRPr="003116FC" w:rsidRDefault="0060177D" w:rsidP="0060177D">
      <w:pPr>
        <w:tabs>
          <w:tab w:val="left" w:pos="2520"/>
        </w:tabs>
        <w:ind w:left="2520" w:hanging="2520"/>
      </w:pPr>
      <w:r w:rsidRPr="003116FC">
        <w:t>Gehäuse: halogenfrei</w:t>
      </w:r>
    </w:p>
    <w:p w:rsidR="0060177D" w:rsidRPr="003116FC" w:rsidRDefault="0060177D" w:rsidP="0060177D">
      <w:pPr>
        <w:tabs>
          <w:tab w:val="left" w:pos="2520"/>
        </w:tabs>
        <w:ind w:left="2520" w:hanging="2520"/>
      </w:pPr>
      <w:r w:rsidRPr="003116FC">
        <w:t>Brennbarkeitsklasse: UL 94-V-2</w:t>
      </w:r>
    </w:p>
    <w:p w:rsidR="0060177D" w:rsidRPr="003116FC" w:rsidRDefault="0060177D" w:rsidP="0060177D">
      <w:pPr>
        <w:tabs>
          <w:tab w:val="left" w:pos="2520"/>
        </w:tabs>
        <w:ind w:left="2520" w:hanging="2520"/>
      </w:pPr>
      <w:r w:rsidRPr="003116FC">
        <w:t>Gehäusefarbe: Oberteil lichtgrau, Unterteil schwarz</w:t>
      </w:r>
    </w:p>
    <w:p w:rsidR="0060177D" w:rsidRPr="003116FC" w:rsidRDefault="0060177D" w:rsidP="0060177D">
      <w:pPr>
        <w:tabs>
          <w:tab w:val="left" w:pos="2520"/>
        </w:tabs>
        <w:ind w:left="2520" w:hanging="2520"/>
      </w:pPr>
      <w:r w:rsidRPr="003116FC">
        <w:t>Abmessungen:</w:t>
      </w:r>
    </w:p>
    <w:p w:rsidR="0060177D" w:rsidRPr="003116FC" w:rsidRDefault="0060177D" w:rsidP="0060177D">
      <w:pPr>
        <w:tabs>
          <w:tab w:val="left" w:pos="2520"/>
        </w:tabs>
        <w:ind w:left="2520" w:hanging="2520"/>
      </w:pPr>
      <w:r w:rsidRPr="003116FC">
        <w:t>Länge: 95 mm (im Verband)</w:t>
      </w:r>
    </w:p>
    <w:p w:rsidR="0060177D" w:rsidRPr="003116FC" w:rsidRDefault="0060177D" w:rsidP="0060177D">
      <w:pPr>
        <w:tabs>
          <w:tab w:val="left" w:pos="2520"/>
        </w:tabs>
        <w:ind w:left="2520" w:hanging="2520"/>
      </w:pPr>
      <w:r w:rsidRPr="003116FC">
        <w:t>Breite: 149 mm inkl. Verrastung der Stecker</w:t>
      </w:r>
    </w:p>
    <w:p w:rsidR="0060177D" w:rsidRPr="003116FC" w:rsidRDefault="0060177D" w:rsidP="0060177D">
      <w:pPr>
        <w:tabs>
          <w:tab w:val="left" w:pos="2520"/>
        </w:tabs>
        <w:ind w:left="2520" w:hanging="2520"/>
      </w:pPr>
      <w:r w:rsidRPr="003116FC">
        <w:t>Höhe: 44 mm ohne Tragschiene</w:t>
      </w:r>
    </w:p>
    <w:p w:rsidR="0060177D" w:rsidRPr="003116FC" w:rsidRDefault="0060177D" w:rsidP="0060177D">
      <w:pPr>
        <w:tabs>
          <w:tab w:val="left" w:pos="2520"/>
        </w:tabs>
        <w:ind w:left="2520" w:hanging="2520"/>
      </w:pPr>
      <w:r w:rsidRPr="003116FC">
        <w:t>Montage: Aufputz, Tragschiene TH35, systemkonformer Montagerahmen oder auf ebener Montagefläche</w:t>
      </w:r>
    </w:p>
    <w:p w:rsidR="00240DB8" w:rsidRPr="003116FC" w:rsidRDefault="00240DB8" w:rsidP="00240DB8">
      <w:pPr>
        <w:tabs>
          <w:tab w:val="left" w:pos="2520"/>
        </w:tabs>
        <w:ind w:left="2520" w:hanging="2520"/>
      </w:pPr>
      <w:r w:rsidRPr="003116FC">
        <w:t>Zubehör: Die erforderlichen Buchsen/Stecker liegen dem Modul bei</w:t>
      </w:r>
    </w:p>
    <w:p w:rsidR="00240DB8" w:rsidRPr="003116FC" w:rsidRDefault="00240DB8" w:rsidP="00240DB8">
      <w:pPr>
        <w:tabs>
          <w:tab w:val="left" w:pos="2520"/>
        </w:tabs>
        <w:ind w:left="2520" w:hanging="2520"/>
      </w:pPr>
    </w:p>
    <w:p w:rsidR="00240DB8" w:rsidRPr="003116FC" w:rsidRDefault="00240DB8" w:rsidP="00240DB8">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240DB8" w:rsidRPr="003116FC" w:rsidRDefault="00240DB8" w:rsidP="00240DB8">
      <w:pPr>
        <w:tabs>
          <w:tab w:val="left" w:pos="2520"/>
        </w:tabs>
        <w:ind w:left="2520" w:hanging="2520"/>
        <w:rPr>
          <w:lang w:val="en-US"/>
        </w:rPr>
      </w:pPr>
      <w:proofErr w:type="spellStart"/>
      <w:r w:rsidRPr="003116FC">
        <w:rPr>
          <w:lang w:val="en-US"/>
        </w:rPr>
        <w:t>Typ</w:t>
      </w:r>
      <w:proofErr w:type="spellEnd"/>
      <w:r w:rsidRPr="003116FC">
        <w:rPr>
          <w:lang w:val="en-US"/>
        </w:rPr>
        <w:t>: FLEX-PS 24/30 Z</w:t>
      </w:r>
    </w:p>
    <w:p w:rsidR="00240DB8" w:rsidRPr="003116FC" w:rsidRDefault="00240DB8" w:rsidP="00240DB8">
      <w:pPr>
        <w:tabs>
          <w:tab w:val="left" w:pos="2520"/>
        </w:tabs>
        <w:ind w:left="2520" w:hanging="2520"/>
      </w:pPr>
      <w:r w:rsidRPr="003116FC">
        <w:t xml:space="preserve">Bestellnummer: 83.020.0640.1 </w:t>
      </w:r>
      <w:r w:rsidRPr="003116FC">
        <w:fldChar w:fldCharType="begin"/>
      </w:r>
      <w:r w:rsidRPr="003116FC">
        <w:instrText xml:space="preserve"> XE "83.020.0640.1" </w:instrText>
      </w:r>
      <w:r w:rsidRPr="003116FC">
        <w:fldChar w:fldCharType="end"/>
      </w:r>
    </w:p>
    <w:p w:rsidR="00240DB8" w:rsidRPr="003116FC" w:rsidRDefault="00240DB8" w:rsidP="00240DB8">
      <w:pPr>
        <w:pBdr>
          <w:bottom w:val="single" w:sz="12" w:space="1" w:color="auto"/>
        </w:pBdr>
        <w:rPr>
          <w:color w:val="000000"/>
        </w:rPr>
      </w:pPr>
    </w:p>
    <w:p w:rsidR="00240DB8" w:rsidRPr="003116FC" w:rsidRDefault="00240DB8" w:rsidP="00240DB8">
      <w:pPr>
        <w:rPr>
          <w:b/>
          <w:bCs/>
          <w:iCs/>
          <w:color w:val="000000"/>
        </w:rPr>
      </w:pPr>
    </w:p>
    <w:p w:rsidR="00423884" w:rsidRPr="003116FC" w:rsidRDefault="00423884" w:rsidP="00423884">
      <w:pPr>
        <w:rPr>
          <w:b/>
        </w:rPr>
      </w:pPr>
      <w:r w:rsidRPr="003116FC">
        <w:rPr>
          <w:b/>
          <w:bCs/>
          <w:iCs/>
        </w:rPr>
        <w:t>gesis</w:t>
      </w:r>
      <w:r w:rsidRPr="003116FC">
        <w:rPr>
          <w:b/>
          <w:bCs/>
        </w:rPr>
        <w:t xml:space="preserve">® FLEX </w:t>
      </w:r>
      <w:r w:rsidRPr="003116FC">
        <w:rPr>
          <w:b/>
        </w:rPr>
        <w:t>Montagerahmen 40 cm</w:t>
      </w:r>
    </w:p>
    <w:p w:rsidR="00423884" w:rsidRPr="003116FC" w:rsidRDefault="00423884" w:rsidP="00423884">
      <w:pPr>
        <w:tabs>
          <w:tab w:val="left" w:pos="1620"/>
        </w:tabs>
        <w:rPr>
          <w:color w:val="000000"/>
        </w:rPr>
      </w:pPr>
    </w:p>
    <w:p w:rsidR="00423884" w:rsidRPr="003116FC" w:rsidRDefault="00423884" w:rsidP="00423884">
      <w:pPr>
        <w:tabs>
          <w:tab w:val="left" w:pos="2520"/>
        </w:tabs>
      </w:pPr>
      <w:r w:rsidRPr="003116FC">
        <w:rPr>
          <w:color w:val="000000"/>
        </w:rPr>
        <w:t xml:space="preserve">System gesis® FLEX - </w:t>
      </w:r>
      <w:r w:rsidRPr="003116FC">
        <w:t xml:space="preserve">Die Montagehilfe für das flache, auf Tragschiene </w:t>
      </w:r>
      <w:r w:rsidR="00DC6288" w:rsidRPr="003116FC">
        <w:t>montierbaren AP</w:t>
      </w:r>
      <w:r w:rsidRPr="003116FC">
        <w:t>-Modulsystem zum dezentralen Einbau erleichtert die Montage an Kabeltragsystemen, Decken oder Wänden. Es nimmt entsprechend der Länge eine verschiedene Anzahl von Modulen auf und verfügt über Befestigungsmöglichkeiten für alle ein-/ausgehenden Leitungen. Das Lochschema und die im Lieferumfang enthaltenen Schrauben ermöglicht eine schnelle Montage.</w:t>
      </w:r>
    </w:p>
    <w:p w:rsidR="00423884" w:rsidRPr="003116FC" w:rsidRDefault="00423884" w:rsidP="00423884">
      <w:pPr>
        <w:tabs>
          <w:tab w:val="left" w:pos="2520"/>
        </w:tabs>
      </w:pPr>
    </w:p>
    <w:p w:rsidR="00423884" w:rsidRPr="003116FC" w:rsidRDefault="00423884" w:rsidP="00423884">
      <w:pPr>
        <w:tabs>
          <w:tab w:val="left" w:pos="2520"/>
        </w:tabs>
      </w:pPr>
      <w:r w:rsidRPr="003116FC">
        <w:t>Länge: 40 cm</w:t>
      </w:r>
    </w:p>
    <w:p w:rsidR="00423884" w:rsidRPr="003116FC" w:rsidRDefault="00423884" w:rsidP="00423884">
      <w:pPr>
        <w:tabs>
          <w:tab w:val="left" w:pos="2520"/>
        </w:tabs>
      </w:pPr>
      <w:r w:rsidRPr="003116FC">
        <w:t>Tragschiene: TH35x7,5</w:t>
      </w:r>
    </w:p>
    <w:p w:rsidR="00423884" w:rsidRPr="003116FC" w:rsidRDefault="00423884" w:rsidP="00423884">
      <w:pPr>
        <w:tabs>
          <w:tab w:val="left" w:pos="2520"/>
        </w:tabs>
      </w:pPr>
      <w:r w:rsidRPr="003116FC">
        <w:t>Befestigungslöcher: Rund-, Lang- und Schlüsselloch</w:t>
      </w:r>
    </w:p>
    <w:p w:rsidR="00423884" w:rsidRPr="003116FC" w:rsidRDefault="00423884" w:rsidP="00423884">
      <w:pPr>
        <w:tabs>
          <w:tab w:val="left" w:pos="2520"/>
        </w:tabs>
      </w:pPr>
      <w:r w:rsidRPr="003116FC">
        <w:t>Befestigungsmaterial: Rundkopf- und Hakenschraube für Tragschienensysteme beiliegend</w:t>
      </w:r>
    </w:p>
    <w:p w:rsidR="00423884" w:rsidRPr="003116FC" w:rsidRDefault="00423884" w:rsidP="00423884">
      <w:pPr>
        <w:tabs>
          <w:tab w:val="left" w:pos="2520"/>
        </w:tabs>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MB TH35-7,5 HK  40x20 Z</w:t>
      </w:r>
    </w:p>
    <w:p w:rsidR="00423884" w:rsidRPr="003116FC" w:rsidRDefault="00423884" w:rsidP="00423884">
      <w:pPr>
        <w:tabs>
          <w:tab w:val="left" w:pos="2520"/>
        </w:tabs>
        <w:ind w:left="2520" w:hanging="2520"/>
      </w:pPr>
      <w:r w:rsidRPr="003116FC">
        <w:t>Bestellnummer: Z5.524.1410.0</w:t>
      </w:r>
      <w:r w:rsidRPr="003116FC">
        <w:fldChar w:fldCharType="begin"/>
      </w:r>
      <w:r w:rsidRPr="003116FC">
        <w:instrText xml:space="preserve"> XE "Z5.524.1410.0" </w:instrText>
      </w:r>
      <w:r w:rsidRPr="003116FC">
        <w:fldChar w:fldCharType="end"/>
      </w:r>
    </w:p>
    <w:p w:rsidR="00423884" w:rsidRPr="003116FC" w:rsidRDefault="00423884" w:rsidP="00423884">
      <w:pPr>
        <w:pBdr>
          <w:bottom w:val="single" w:sz="12" w:space="1" w:color="auto"/>
        </w:pBdr>
        <w:tabs>
          <w:tab w:val="left" w:pos="2520"/>
        </w:tabs>
        <w:ind w:left="2520" w:hanging="2520"/>
      </w:pPr>
    </w:p>
    <w:p w:rsidR="00423884" w:rsidRPr="003116FC" w:rsidRDefault="00423884" w:rsidP="00423884">
      <w:pPr>
        <w:tabs>
          <w:tab w:val="left" w:pos="2520"/>
        </w:tabs>
        <w:ind w:left="2520" w:hanging="2520"/>
      </w:pPr>
    </w:p>
    <w:p w:rsidR="00423884" w:rsidRPr="003116FC" w:rsidRDefault="00423884" w:rsidP="00423884">
      <w:pPr>
        <w:rPr>
          <w:b/>
        </w:rPr>
      </w:pPr>
      <w:r w:rsidRPr="003116FC">
        <w:rPr>
          <w:b/>
          <w:bCs/>
          <w:iCs/>
        </w:rPr>
        <w:t>gesis</w:t>
      </w:r>
      <w:r w:rsidRPr="003116FC">
        <w:rPr>
          <w:b/>
          <w:bCs/>
        </w:rPr>
        <w:t xml:space="preserve">® FLEX </w:t>
      </w:r>
      <w:r w:rsidRPr="003116FC">
        <w:rPr>
          <w:b/>
        </w:rPr>
        <w:t>Montagerahmen 50 cm</w:t>
      </w:r>
    </w:p>
    <w:p w:rsidR="00423884" w:rsidRPr="003116FC" w:rsidRDefault="00423884" w:rsidP="00423884">
      <w:pPr>
        <w:tabs>
          <w:tab w:val="left" w:pos="1620"/>
        </w:tabs>
        <w:rPr>
          <w:color w:val="000000"/>
        </w:rPr>
      </w:pPr>
    </w:p>
    <w:p w:rsidR="00423884" w:rsidRPr="003116FC" w:rsidRDefault="00423884" w:rsidP="00423884">
      <w:pPr>
        <w:tabs>
          <w:tab w:val="left" w:pos="2520"/>
        </w:tabs>
      </w:pPr>
      <w:r w:rsidRPr="003116FC">
        <w:rPr>
          <w:color w:val="000000"/>
        </w:rPr>
        <w:t xml:space="preserve">System gesis® FLEX - </w:t>
      </w:r>
      <w:r w:rsidRPr="003116FC">
        <w:t xml:space="preserve">Die Montagehilfe für das flache, auf Tragschiene </w:t>
      </w:r>
      <w:r w:rsidR="00DC6288" w:rsidRPr="003116FC">
        <w:t>montierbaren AP</w:t>
      </w:r>
      <w:r w:rsidRPr="003116FC">
        <w:t>-Modulsystem zum dezentralen Einbau erleichtert die Montage an Kabeltragsystemen, Decken oder Wänden. Es nimmt entsprechend der Länge eine verschiedene Anzahl von Modulen auf und verfügt über Befestigungsmöglichkeiten für alle ein-/ausgehenden Leitungen. Das Lochschema und die im Lieferumfang enthaltenen Schrauben ermöglicht eine schnelle Montage.</w:t>
      </w:r>
    </w:p>
    <w:p w:rsidR="00423884" w:rsidRPr="003116FC" w:rsidRDefault="00423884" w:rsidP="00423884">
      <w:pPr>
        <w:tabs>
          <w:tab w:val="left" w:pos="2520"/>
        </w:tabs>
      </w:pPr>
    </w:p>
    <w:p w:rsidR="00423884" w:rsidRPr="003116FC" w:rsidRDefault="00423884" w:rsidP="00423884">
      <w:pPr>
        <w:tabs>
          <w:tab w:val="left" w:pos="2520"/>
        </w:tabs>
      </w:pPr>
      <w:r w:rsidRPr="003116FC">
        <w:t>Länge: 50 cm</w:t>
      </w:r>
    </w:p>
    <w:p w:rsidR="00423884" w:rsidRPr="003116FC" w:rsidRDefault="00423884" w:rsidP="00423884">
      <w:pPr>
        <w:tabs>
          <w:tab w:val="left" w:pos="2520"/>
        </w:tabs>
      </w:pPr>
      <w:r w:rsidRPr="003116FC">
        <w:t>Tragschiene: TH35x7,5</w:t>
      </w:r>
    </w:p>
    <w:p w:rsidR="00423884" w:rsidRPr="003116FC" w:rsidRDefault="00423884" w:rsidP="00423884">
      <w:pPr>
        <w:tabs>
          <w:tab w:val="left" w:pos="2520"/>
        </w:tabs>
      </w:pPr>
      <w:r w:rsidRPr="003116FC">
        <w:t>Befestigungslöcher: Rund-, Lang- und Schlüsselloch</w:t>
      </w:r>
    </w:p>
    <w:p w:rsidR="00423884" w:rsidRPr="003116FC" w:rsidRDefault="00423884" w:rsidP="00423884">
      <w:pPr>
        <w:tabs>
          <w:tab w:val="left" w:pos="2520"/>
        </w:tabs>
      </w:pPr>
      <w:r w:rsidRPr="003116FC">
        <w:t>Befestigungsmaterial: Rundkopf- und Hakenschraube für Tragschienensysteme beiliegend</w:t>
      </w:r>
    </w:p>
    <w:p w:rsidR="00423884" w:rsidRPr="003116FC" w:rsidRDefault="00423884" w:rsidP="00423884">
      <w:pPr>
        <w:tabs>
          <w:tab w:val="left" w:pos="2520"/>
        </w:tabs>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MB TH35-7,5 HK  50x20 Z</w:t>
      </w:r>
    </w:p>
    <w:p w:rsidR="00423884" w:rsidRPr="003116FC" w:rsidRDefault="00423884" w:rsidP="00423884">
      <w:pPr>
        <w:tabs>
          <w:tab w:val="left" w:pos="2520"/>
        </w:tabs>
        <w:ind w:left="2520" w:hanging="2520"/>
      </w:pPr>
      <w:r w:rsidRPr="003116FC">
        <w:t>Bestellnummer: Z5.524.1510.0</w:t>
      </w:r>
      <w:r w:rsidRPr="003116FC">
        <w:fldChar w:fldCharType="begin"/>
      </w:r>
      <w:r w:rsidRPr="003116FC">
        <w:instrText xml:space="preserve"> XE "Z5.524.1510.0" </w:instrText>
      </w:r>
      <w:r w:rsidRPr="003116FC">
        <w:fldChar w:fldCharType="end"/>
      </w:r>
    </w:p>
    <w:p w:rsidR="00423884" w:rsidRPr="003116FC" w:rsidRDefault="00423884" w:rsidP="00423884">
      <w:pPr>
        <w:pBdr>
          <w:bottom w:val="single" w:sz="12" w:space="1" w:color="auto"/>
        </w:pBdr>
        <w:tabs>
          <w:tab w:val="left" w:pos="2520"/>
        </w:tabs>
        <w:ind w:left="2520" w:hanging="2520"/>
      </w:pPr>
    </w:p>
    <w:p w:rsidR="00423884" w:rsidRPr="003116FC" w:rsidRDefault="00423884" w:rsidP="00423884">
      <w:pPr>
        <w:tabs>
          <w:tab w:val="left" w:pos="2520"/>
        </w:tabs>
        <w:ind w:left="2520" w:hanging="2520"/>
      </w:pPr>
    </w:p>
    <w:p w:rsidR="00423884" w:rsidRPr="003116FC" w:rsidRDefault="00423884" w:rsidP="00423884">
      <w:pPr>
        <w:rPr>
          <w:b/>
        </w:rPr>
      </w:pPr>
      <w:r w:rsidRPr="003116FC">
        <w:rPr>
          <w:b/>
          <w:bCs/>
          <w:iCs/>
        </w:rPr>
        <w:t>gesis</w:t>
      </w:r>
      <w:r w:rsidRPr="003116FC">
        <w:rPr>
          <w:b/>
          <w:bCs/>
        </w:rPr>
        <w:t xml:space="preserve">® FLEX </w:t>
      </w:r>
      <w:r w:rsidRPr="003116FC">
        <w:rPr>
          <w:b/>
        </w:rPr>
        <w:t>Montagerahmen 60 cm</w:t>
      </w:r>
    </w:p>
    <w:p w:rsidR="00423884" w:rsidRPr="003116FC" w:rsidRDefault="00423884" w:rsidP="00423884">
      <w:pPr>
        <w:tabs>
          <w:tab w:val="left" w:pos="1620"/>
        </w:tabs>
        <w:rPr>
          <w:color w:val="000000"/>
        </w:rPr>
      </w:pPr>
    </w:p>
    <w:p w:rsidR="00423884" w:rsidRPr="003116FC" w:rsidRDefault="00423884" w:rsidP="00423884">
      <w:pPr>
        <w:tabs>
          <w:tab w:val="left" w:pos="2520"/>
        </w:tabs>
      </w:pPr>
      <w:r w:rsidRPr="003116FC">
        <w:rPr>
          <w:color w:val="000000"/>
        </w:rPr>
        <w:t xml:space="preserve">System gesis® FLEX - </w:t>
      </w:r>
      <w:r w:rsidRPr="003116FC">
        <w:t xml:space="preserve">Die Montagehilfe für das flache, auf Tragschiene </w:t>
      </w:r>
      <w:r w:rsidR="00DC6288" w:rsidRPr="003116FC">
        <w:t>montierbaren AP</w:t>
      </w:r>
      <w:r w:rsidRPr="003116FC">
        <w:t>-Modulsystem zum dezentralen Einbau erleichtert die Montage an Kabeltragsystemen, Decken oder Wänden. Es nimmt entsprechend der Länge eine verschiedene Anzahl von Modulen auf und verfügt über Befestigungsmöglichkeiten für alle ein-/ausgehenden Leitungen. Das Lochschema und die im Lieferumfang enthaltenen Schrauben ermöglicht eine schnelle Montage.</w:t>
      </w:r>
    </w:p>
    <w:p w:rsidR="00423884" w:rsidRPr="003116FC" w:rsidRDefault="00423884" w:rsidP="00423884">
      <w:pPr>
        <w:tabs>
          <w:tab w:val="left" w:pos="2520"/>
        </w:tabs>
      </w:pPr>
    </w:p>
    <w:p w:rsidR="00423884" w:rsidRPr="003116FC" w:rsidRDefault="00423884" w:rsidP="00423884">
      <w:pPr>
        <w:tabs>
          <w:tab w:val="left" w:pos="2520"/>
        </w:tabs>
      </w:pPr>
      <w:r w:rsidRPr="003116FC">
        <w:t>Länge: 60 cm</w:t>
      </w:r>
    </w:p>
    <w:p w:rsidR="00423884" w:rsidRPr="003116FC" w:rsidRDefault="00423884" w:rsidP="00423884">
      <w:pPr>
        <w:tabs>
          <w:tab w:val="left" w:pos="2520"/>
        </w:tabs>
      </w:pPr>
      <w:r w:rsidRPr="003116FC">
        <w:t>Tragschiene: TH35x7,5</w:t>
      </w:r>
    </w:p>
    <w:p w:rsidR="00423884" w:rsidRPr="003116FC" w:rsidRDefault="00423884" w:rsidP="00423884">
      <w:pPr>
        <w:tabs>
          <w:tab w:val="left" w:pos="2520"/>
        </w:tabs>
      </w:pPr>
      <w:r w:rsidRPr="003116FC">
        <w:t>Befestigungslöcher: Rund-, Lang- und Schlüsselloch</w:t>
      </w:r>
    </w:p>
    <w:p w:rsidR="00423884" w:rsidRPr="003116FC" w:rsidRDefault="00423884" w:rsidP="00423884">
      <w:pPr>
        <w:tabs>
          <w:tab w:val="left" w:pos="2520"/>
        </w:tabs>
      </w:pPr>
      <w:r w:rsidRPr="003116FC">
        <w:t>Befestigungsmaterial: Rundkopf- und Hakenschraube für Tragschienensysteme beiliegend</w:t>
      </w:r>
    </w:p>
    <w:p w:rsidR="00423884" w:rsidRPr="003116FC" w:rsidRDefault="00423884" w:rsidP="00423884">
      <w:pPr>
        <w:tabs>
          <w:tab w:val="left" w:pos="2520"/>
        </w:tabs>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MB TH35-7,5 HK  60x20 Z</w:t>
      </w:r>
    </w:p>
    <w:p w:rsidR="00423884" w:rsidRPr="003116FC" w:rsidRDefault="00423884" w:rsidP="00423884">
      <w:pPr>
        <w:tabs>
          <w:tab w:val="left" w:pos="2520"/>
        </w:tabs>
        <w:ind w:left="2520" w:hanging="2520"/>
      </w:pPr>
      <w:r w:rsidRPr="003116FC">
        <w:t>Bestellnummer: Z5.524.1610.0</w:t>
      </w:r>
      <w:r w:rsidRPr="003116FC">
        <w:fldChar w:fldCharType="begin"/>
      </w:r>
      <w:r w:rsidRPr="003116FC">
        <w:instrText xml:space="preserve"> XE "Z5.524.1610.0" </w:instrText>
      </w:r>
      <w:r w:rsidRPr="003116FC">
        <w:fldChar w:fldCharType="end"/>
      </w:r>
    </w:p>
    <w:p w:rsidR="00423884" w:rsidRPr="003116FC" w:rsidRDefault="00423884" w:rsidP="00423884">
      <w:pPr>
        <w:pBdr>
          <w:bottom w:val="single" w:sz="12" w:space="1" w:color="auto"/>
        </w:pBdr>
        <w:tabs>
          <w:tab w:val="left" w:pos="2520"/>
        </w:tabs>
        <w:ind w:left="2520" w:hanging="2520"/>
      </w:pPr>
    </w:p>
    <w:p w:rsidR="00423884" w:rsidRPr="003116FC" w:rsidRDefault="00423884" w:rsidP="00423884">
      <w:pPr>
        <w:tabs>
          <w:tab w:val="left" w:pos="2520"/>
        </w:tabs>
        <w:ind w:left="2520" w:hanging="2520"/>
      </w:pPr>
    </w:p>
    <w:p w:rsidR="00423884" w:rsidRPr="003116FC" w:rsidRDefault="00423884" w:rsidP="00423884">
      <w:pPr>
        <w:rPr>
          <w:b/>
        </w:rPr>
      </w:pPr>
      <w:r w:rsidRPr="003116FC">
        <w:rPr>
          <w:b/>
          <w:bCs/>
          <w:iCs/>
        </w:rPr>
        <w:t>gesis</w:t>
      </w:r>
      <w:r w:rsidRPr="003116FC">
        <w:rPr>
          <w:b/>
          <w:bCs/>
        </w:rPr>
        <w:t xml:space="preserve">® FLEX </w:t>
      </w:r>
      <w:r w:rsidRPr="003116FC">
        <w:rPr>
          <w:b/>
        </w:rPr>
        <w:t>Montagerahmen 70 cm</w:t>
      </w:r>
    </w:p>
    <w:p w:rsidR="00423884" w:rsidRPr="003116FC" w:rsidRDefault="00423884" w:rsidP="00423884">
      <w:pPr>
        <w:tabs>
          <w:tab w:val="left" w:pos="1620"/>
        </w:tabs>
        <w:rPr>
          <w:color w:val="000000"/>
        </w:rPr>
      </w:pPr>
    </w:p>
    <w:p w:rsidR="00423884" w:rsidRPr="003116FC" w:rsidRDefault="00423884" w:rsidP="00423884">
      <w:pPr>
        <w:tabs>
          <w:tab w:val="left" w:pos="2520"/>
        </w:tabs>
      </w:pPr>
      <w:r w:rsidRPr="003116FC">
        <w:rPr>
          <w:color w:val="000000"/>
        </w:rPr>
        <w:t xml:space="preserve">System gesis® FLEX - </w:t>
      </w:r>
      <w:r w:rsidRPr="003116FC">
        <w:t xml:space="preserve">Die Montagehilfe für das flache, auf Tragschiene </w:t>
      </w:r>
      <w:r w:rsidR="00DC6288" w:rsidRPr="003116FC">
        <w:t>montierbaren AP</w:t>
      </w:r>
      <w:r w:rsidRPr="003116FC">
        <w:t xml:space="preserve">-Modulsystem zum dezentralen Einbau erleichtert die Montage an Kabeltragsystemen, Decken oder Wänden. Es nimmt entsprechend der Länge eine verschiedene Anzahl von Modulen auf und verfügt über </w:t>
      </w:r>
      <w:r w:rsidRPr="003116FC">
        <w:lastRenderedPageBreak/>
        <w:t>Befestigungsmöglichkeiten für alle ein-/ausgehenden Leitungen. Das Lochschema und die im Lieferumfang enthaltenen Schrauben ermöglicht eine schnelle Montage.</w:t>
      </w:r>
    </w:p>
    <w:p w:rsidR="00423884" w:rsidRPr="003116FC" w:rsidRDefault="00423884" w:rsidP="00423884">
      <w:pPr>
        <w:tabs>
          <w:tab w:val="left" w:pos="2520"/>
        </w:tabs>
      </w:pPr>
    </w:p>
    <w:p w:rsidR="00423884" w:rsidRPr="003116FC" w:rsidRDefault="00423884" w:rsidP="00423884">
      <w:pPr>
        <w:tabs>
          <w:tab w:val="left" w:pos="2520"/>
        </w:tabs>
      </w:pPr>
      <w:r w:rsidRPr="003116FC">
        <w:t>Länge: 70 cm</w:t>
      </w:r>
    </w:p>
    <w:p w:rsidR="00423884" w:rsidRPr="003116FC" w:rsidRDefault="00423884" w:rsidP="00423884">
      <w:pPr>
        <w:tabs>
          <w:tab w:val="left" w:pos="2520"/>
        </w:tabs>
      </w:pPr>
      <w:r w:rsidRPr="003116FC">
        <w:t>Tragschiene: TH35x7,5</w:t>
      </w:r>
    </w:p>
    <w:p w:rsidR="00423884" w:rsidRPr="003116FC" w:rsidRDefault="00423884" w:rsidP="00423884">
      <w:pPr>
        <w:tabs>
          <w:tab w:val="left" w:pos="2520"/>
        </w:tabs>
      </w:pPr>
      <w:r w:rsidRPr="003116FC">
        <w:t>Befestigungslöcher: Rund-, Lang- und Schlüsselloch</w:t>
      </w:r>
    </w:p>
    <w:p w:rsidR="00423884" w:rsidRPr="003116FC" w:rsidRDefault="00423884" w:rsidP="00423884">
      <w:pPr>
        <w:tabs>
          <w:tab w:val="left" w:pos="2520"/>
        </w:tabs>
      </w:pPr>
      <w:r w:rsidRPr="003116FC">
        <w:t>Befestigungsmaterial: Rundkopf- und Hakenschraube für Tragschienensysteme beiliegend</w:t>
      </w:r>
    </w:p>
    <w:p w:rsidR="00423884" w:rsidRPr="003116FC" w:rsidRDefault="00423884" w:rsidP="00423884">
      <w:pPr>
        <w:tabs>
          <w:tab w:val="left" w:pos="2520"/>
        </w:tabs>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MB TH35-7,5 HK  70x20 Z</w:t>
      </w:r>
    </w:p>
    <w:p w:rsidR="00423884" w:rsidRPr="003116FC" w:rsidRDefault="00423884" w:rsidP="00423884">
      <w:pPr>
        <w:tabs>
          <w:tab w:val="left" w:pos="2520"/>
        </w:tabs>
        <w:ind w:left="2520" w:hanging="2520"/>
      </w:pPr>
      <w:r w:rsidRPr="003116FC">
        <w:t>Bestellnummer: Z5.524.1710.0</w:t>
      </w:r>
      <w:r w:rsidRPr="003116FC">
        <w:fldChar w:fldCharType="begin"/>
      </w:r>
      <w:r w:rsidRPr="003116FC">
        <w:instrText xml:space="preserve"> XE "Z5.524.1710.0" </w:instrText>
      </w:r>
      <w:r w:rsidRPr="003116FC">
        <w:fldChar w:fldCharType="end"/>
      </w:r>
    </w:p>
    <w:p w:rsidR="00423884" w:rsidRPr="003116FC" w:rsidRDefault="00423884" w:rsidP="00423884">
      <w:pPr>
        <w:pBdr>
          <w:bottom w:val="single" w:sz="12" w:space="1" w:color="auto"/>
        </w:pBdr>
        <w:tabs>
          <w:tab w:val="left" w:pos="2520"/>
        </w:tabs>
        <w:ind w:left="2520" w:hanging="2520"/>
      </w:pPr>
    </w:p>
    <w:p w:rsidR="00423884" w:rsidRPr="003116FC" w:rsidRDefault="00423884" w:rsidP="00423884">
      <w:pPr>
        <w:tabs>
          <w:tab w:val="left" w:pos="2520"/>
        </w:tabs>
        <w:ind w:left="2520" w:hanging="2520"/>
      </w:pPr>
    </w:p>
    <w:p w:rsidR="00423884" w:rsidRPr="003116FC" w:rsidRDefault="00423884" w:rsidP="00423884">
      <w:pPr>
        <w:rPr>
          <w:b/>
        </w:rPr>
      </w:pPr>
      <w:r w:rsidRPr="003116FC">
        <w:rPr>
          <w:b/>
          <w:bCs/>
          <w:iCs/>
        </w:rPr>
        <w:t>gesis</w:t>
      </w:r>
      <w:r w:rsidRPr="003116FC">
        <w:rPr>
          <w:b/>
          <w:bCs/>
        </w:rPr>
        <w:t xml:space="preserve">® FLEX </w:t>
      </w:r>
      <w:r w:rsidRPr="003116FC">
        <w:rPr>
          <w:b/>
        </w:rPr>
        <w:t>Montagerahmen 80 cm</w:t>
      </w:r>
    </w:p>
    <w:p w:rsidR="00423884" w:rsidRPr="003116FC" w:rsidRDefault="00423884" w:rsidP="00423884">
      <w:pPr>
        <w:tabs>
          <w:tab w:val="left" w:pos="1620"/>
        </w:tabs>
        <w:rPr>
          <w:color w:val="000000"/>
        </w:rPr>
      </w:pPr>
    </w:p>
    <w:p w:rsidR="00423884" w:rsidRPr="003116FC" w:rsidRDefault="00423884" w:rsidP="00423884">
      <w:pPr>
        <w:tabs>
          <w:tab w:val="left" w:pos="2520"/>
        </w:tabs>
      </w:pPr>
      <w:r w:rsidRPr="003116FC">
        <w:rPr>
          <w:color w:val="000000"/>
        </w:rPr>
        <w:t xml:space="preserve">System gesis® FLEX - </w:t>
      </w:r>
      <w:r w:rsidRPr="003116FC">
        <w:t xml:space="preserve">Die Montagehilfe für das flache, auf Tragschiene </w:t>
      </w:r>
      <w:r w:rsidR="00DC6288" w:rsidRPr="003116FC">
        <w:t>montierbaren AP</w:t>
      </w:r>
      <w:r w:rsidRPr="003116FC">
        <w:t>-Modulsystem zum dezentralen Einbau erleichtert die Montage an Kabeltragsystemen, Decken oder Wänden. Es nimmt entsprechend der Länge eine verschiedene Anzahl von Modulen auf und verfügt über Befestigungsmöglichkeiten für alle ein-/ausgehenden Leitungen. Das Lochschema und die im Lieferumfang enthaltenen Schrauben ermöglicht eine schnelle Montage.</w:t>
      </w:r>
    </w:p>
    <w:p w:rsidR="00423884" w:rsidRPr="003116FC" w:rsidRDefault="00423884" w:rsidP="00423884">
      <w:pPr>
        <w:tabs>
          <w:tab w:val="left" w:pos="2520"/>
        </w:tabs>
      </w:pPr>
    </w:p>
    <w:p w:rsidR="00423884" w:rsidRPr="003116FC" w:rsidRDefault="00423884" w:rsidP="00423884">
      <w:pPr>
        <w:tabs>
          <w:tab w:val="left" w:pos="2520"/>
        </w:tabs>
      </w:pPr>
      <w:r w:rsidRPr="003116FC">
        <w:t>Länge: 80 cm</w:t>
      </w:r>
    </w:p>
    <w:p w:rsidR="00423884" w:rsidRPr="003116FC" w:rsidRDefault="00423884" w:rsidP="00423884">
      <w:pPr>
        <w:tabs>
          <w:tab w:val="left" w:pos="2520"/>
        </w:tabs>
      </w:pPr>
      <w:r w:rsidRPr="003116FC">
        <w:t>Tragschiene: TH35x7,5</w:t>
      </w:r>
    </w:p>
    <w:p w:rsidR="00423884" w:rsidRPr="003116FC" w:rsidRDefault="00423884" w:rsidP="00423884">
      <w:pPr>
        <w:tabs>
          <w:tab w:val="left" w:pos="2520"/>
        </w:tabs>
      </w:pPr>
      <w:r w:rsidRPr="003116FC">
        <w:t>Befestigungslöcher: Rund-, Lang- und Schlüsselloch</w:t>
      </w:r>
    </w:p>
    <w:p w:rsidR="00423884" w:rsidRPr="003116FC" w:rsidRDefault="00423884" w:rsidP="00423884">
      <w:pPr>
        <w:tabs>
          <w:tab w:val="left" w:pos="2520"/>
        </w:tabs>
      </w:pPr>
      <w:r w:rsidRPr="003116FC">
        <w:t>Befestigungsmaterial: Rundkopf- und Hakenschraube für Tragschienensysteme beiliegend</w:t>
      </w:r>
    </w:p>
    <w:p w:rsidR="00423884" w:rsidRPr="003116FC" w:rsidRDefault="00423884" w:rsidP="00423884">
      <w:pPr>
        <w:tabs>
          <w:tab w:val="left" w:pos="2520"/>
        </w:tabs>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MB TH35-7,5 HK  80x20 Z</w:t>
      </w:r>
    </w:p>
    <w:p w:rsidR="00423884" w:rsidRPr="003116FC" w:rsidRDefault="00423884" w:rsidP="00423884">
      <w:pPr>
        <w:tabs>
          <w:tab w:val="left" w:pos="2520"/>
        </w:tabs>
        <w:ind w:left="2520" w:hanging="2520"/>
      </w:pPr>
      <w:r w:rsidRPr="003116FC">
        <w:t>Bestellnummer: Z5.524.1810.0</w:t>
      </w:r>
      <w:r w:rsidRPr="003116FC">
        <w:fldChar w:fldCharType="begin"/>
      </w:r>
      <w:r w:rsidRPr="003116FC">
        <w:instrText xml:space="preserve"> XE "Z5.524.1810.0" </w:instrText>
      </w:r>
      <w:r w:rsidRPr="003116FC">
        <w:fldChar w:fldCharType="end"/>
      </w:r>
    </w:p>
    <w:p w:rsidR="00423884" w:rsidRPr="003116FC" w:rsidRDefault="00423884" w:rsidP="00423884">
      <w:pPr>
        <w:pBdr>
          <w:bottom w:val="single" w:sz="12" w:space="1" w:color="auto"/>
        </w:pBdr>
        <w:tabs>
          <w:tab w:val="left" w:pos="2520"/>
        </w:tabs>
        <w:ind w:left="2520" w:hanging="2520"/>
      </w:pPr>
    </w:p>
    <w:p w:rsidR="00423884" w:rsidRPr="003116FC" w:rsidRDefault="00423884" w:rsidP="00423884">
      <w:pPr>
        <w:tabs>
          <w:tab w:val="left" w:pos="2520"/>
        </w:tabs>
        <w:ind w:left="2520" w:hanging="2520"/>
      </w:pPr>
    </w:p>
    <w:p w:rsidR="00423884" w:rsidRPr="003116FC" w:rsidRDefault="00423884" w:rsidP="00423884">
      <w:pPr>
        <w:rPr>
          <w:b/>
        </w:rPr>
      </w:pPr>
      <w:r w:rsidRPr="003116FC">
        <w:rPr>
          <w:b/>
          <w:bCs/>
          <w:iCs/>
        </w:rPr>
        <w:t>gesis</w:t>
      </w:r>
      <w:r w:rsidRPr="003116FC">
        <w:rPr>
          <w:b/>
          <w:bCs/>
        </w:rPr>
        <w:t xml:space="preserve">® FLEX </w:t>
      </w:r>
      <w:r w:rsidRPr="003116FC">
        <w:rPr>
          <w:b/>
        </w:rPr>
        <w:t>Montagerahmen 90 cm</w:t>
      </w:r>
    </w:p>
    <w:p w:rsidR="00423884" w:rsidRPr="003116FC" w:rsidRDefault="00423884" w:rsidP="00423884">
      <w:pPr>
        <w:tabs>
          <w:tab w:val="left" w:pos="1620"/>
        </w:tabs>
        <w:rPr>
          <w:color w:val="000000"/>
        </w:rPr>
      </w:pPr>
    </w:p>
    <w:p w:rsidR="00423884" w:rsidRPr="003116FC" w:rsidRDefault="00423884" w:rsidP="00423884">
      <w:pPr>
        <w:tabs>
          <w:tab w:val="left" w:pos="2520"/>
        </w:tabs>
      </w:pPr>
      <w:r w:rsidRPr="003116FC">
        <w:rPr>
          <w:color w:val="000000"/>
        </w:rPr>
        <w:t xml:space="preserve">System gesis® FLEX - </w:t>
      </w:r>
      <w:r w:rsidRPr="003116FC">
        <w:t xml:space="preserve">Die Montagehilfe für das flache, auf Tragschiene </w:t>
      </w:r>
      <w:r w:rsidR="00DC6288" w:rsidRPr="003116FC">
        <w:t>montierbaren AP</w:t>
      </w:r>
      <w:r w:rsidRPr="003116FC">
        <w:t>-Modulsystem zum dezentralen Einbau erleichtert die Montage an Kabeltragsystemen, Decken oder Wänden. Es nimmt entsprechend der Länge eine verschiedene Anzahl von Modulen auf und verfügt über Befestigungsmöglichkeiten für alle ein-/ausgehenden Leitungen. Das Lochschema und die im Lieferumfang enthaltenen Schrauben ermöglicht eine schnelle Montage.</w:t>
      </w:r>
    </w:p>
    <w:p w:rsidR="00423884" w:rsidRPr="003116FC" w:rsidRDefault="00423884" w:rsidP="00423884">
      <w:pPr>
        <w:tabs>
          <w:tab w:val="left" w:pos="2520"/>
        </w:tabs>
      </w:pPr>
    </w:p>
    <w:p w:rsidR="00423884" w:rsidRPr="003116FC" w:rsidRDefault="00423884" w:rsidP="00423884">
      <w:pPr>
        <w:tabs>
          <w:tab w:val="left" w:pos="2520"/>
        </w:tabs>
      </w:pPr>
      <w:r w:rsidRPr="003116FC">
        <w:t>Länge: 90 cm</w:t>
      </w:r>
    </w:p>
    <w:p w:rsidR="00423884" w:rsidRPr="003116FC" w:rsidRDefault="00423884" w:rsidP="00423884">
      <w:pPr>
        <w:tabs>
          <w:tab w:val="left" w:pos="2520"/>
        </w:tabs>
      </w:pPr>
      <w:r w:rsidRPr="003116FC">
        <w:t>Tragschiene: TH35x7,5</w:t>
      </w:r>
    </w:p>
    <w:p w:rsidR="00423884" w:rsidRPr="003116FC" w:rsidRDefault="00423884" w:rsidP="00423884">
      <w:pPr>
        <w:tabs>
          <w:tab w:val="left" w:pos="2520"/>
        </w:tabs>
      </w:pPr>
      <w:r w:rsidRPr="003116FC">
        <w:t>Befestigungslöcher: Rund-, Lang- und Schlüsselloch</w:t>
      </w:r>
    </w:p>
    <w:p w:rsidR="00423884" w:rsidRPr="003116FC" w:rsidRDefault="00423884" w:rsidP="00423884">
      <w:pPr>
        <w:tabs>
          <w:tab w:val="left" w:pos="2520"/>
        </w:tabs>
      </w:pPr>
      <w:r w:rsidRPr="003116FC">
        <w:t>Befestigungsmaterial: Rundkopf- und Hakenschraube für Tragschienensysteme beiliegend</w:t>
      </w:r>
    </w:p>
    <w:p w:rsidR="00423884" w:rsidRPr="003116FC" w:rsidRDefault="00423884" w:rsidP="00423884">
      <w:pPr>
        <w:tabs>
          <w:tab w:val="left" w:pos="2520"/>
        </w:tabs>
      </w:pPr>
    </w:p>
    <w:p w:rsidR="00423884" w:rsidRPr="003116FC" w:rsidRDefault="00423884" w:rsidP="00423884">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MB TH35-7,5 HK  90x20 Z</w:t>
      </w:r>
    </w:p>
    <w:p w:rsidR="00423884" w:rsidRPr="003116FC" w:rsidRDefault="00423884" w:rsidP="00423884">
      <w:pPr>
        <w:tabs>
          <w:tab w:val="left" w:pos="2520"/>
        </w:tabs>
        <w:ind w:left="2520" w:hanging="2520"/>
      </w:pPr>
      <w:r w:rsidRPr="003116FC">
        <w:t>Bestellnummer: Z5.524.1910.0</w:t>
      </w:r>
      <w:r w:rsidRPr="003116FC">
        <w:fldChar w:fldCharType="begin"/>
      </w:r>
      <w:r w:rsidRPr="003116FC">
        <w:instrText xml:space="preserve"> XE "Z5.524.1910.0" </w:instrText>
      </w:r>
      <w:r w:rsidRPr="003116FC">
        <w:fldChar w:fldCharType="end"/>
      </w:r>
    </w:p>
    <w:p w:rsidR="00423884" w:rsidRPr="003116FC" w:rsidRDefault="00423884" w:rsidP="00423884">
      <w:pPr>
        <w:pBdr>
          <w:bottom w:val="single" w:sz="12" w:space="1" w:color="auto"/>
        </w:pBdr>
        <w:tabs>
          <w:tab w:val="left" w:pos="2520"/>
        </w:tabs>
        <w:ind w:left="2520" w:hanging="2520"/>
      </w:pPr>
    </w:p>
    <w:p w:rsidR="00423884" w:rsidRPr="003116FC" w:rsidRDefault="00423884" w:rsidP="00423884">
      <w:pPr>
        <w:tabs>
          <w:tab w:val="left" w:pos="2520"/>
        </w:tabs>
        <w:ind w:left="2520" w:hanging="2520"/>
      </w:pPr>
    </w:p>
    <w:p w:rsidR="00423884" w:rsidRPr="003116FC" w:rsidRDefault="00423884" w:rsidP="00423884">
      <w:pPr>
        <w:rPr>
          <w:b/>
        </w:rPr>
      </w:pPr>
      <w:r w:rsidRPr="003116FC">
        <w:rPr>
          <w:b/>
          <w:bCs/>
          <w:iCs/>
        </w:rPr>
        <w:t>gesis</w:t>
      </w:r>
      <w:r w:rsidRPr="003116FC">
        <w:rPr>
          <w:b/>
          <w:bCs/>
        </w:rPr>
        <w:t xml:space="preserve">® FLEX </w:t>
      </w:r>
      <w:r w:rsidRPr="003116FC">
        <w:rPr>
          <w:b/>
        </w:rPr>
        <w:t>Montagerahmen 100 cm</w:t>
      </w:r>
    </w:p>
    <w:p w:rsidR="00423884" w:rsidRPr="003116FC" w:rsidRDefault="00423884" w:rsidP="00423884">
      <w:pPr>
        <w:tabs>
          <w:tab w:val="left" w:pos="1620"/>
        </w:tabs>
        <w:rPr>
          <w:color w:val="000000"/>
        </w:rPr>
      </w:pPr>
    </w:p>
    <w:p w:rsidR="00423884" w:rsidRPr="003116FC" w:rsidRDefault="00423884" w:rsidP="00423884">
      <w:pPr>
        <w:tabs>
          <w:tab w:val="left" w:pos="2520"/>
        </w:tabs>
      </w:pPr>
      <w:r w:rsidRPr="003116FC">
        <w:rPr>
          <w:color w:val="000000"/>
        </w:rPr>
        <w:t xml:space="preserve">System gesis® FLEX - </w:t>
      </w:r>
      <w:r w:rsidRPr="003116FC">
        <w:t xml:space="preserve">Die Montagehilfe für das flache, auf Tragschiene </w:t>
      </w:r>
      <w:r w:rsidR="00DC6288" w:rsidRPr="003116FC">
        <w:t>montierbaren AP</w:t>
      </w:r>
      <w:r w:rsidRPr="003116FC">
        <w:t>-Modulsystem zum dezentralen Einbau erleichtert die Montage an Kabeltragsystemen, Decken oder Wänden. Es nimmt entsprechend der Länge eine verschiedene Anzahl von Modulen auf und verfügt über Befestigungsmöglichkeiten für alle ein-/ausgehenden Leitungen. Das Lochschema und die im Lieferumfang enthaltenen Schrauben ermöglicht eine schnelle Montage.</w:t>
      </w:r>
    </w:p>
    <w:p w:rsidR="00423884" w:rsidRPr="003116FC" w:rsidRDefault="00423884" w:rsidP="00423884">
      <w:pPr>
        <w:tabs>
          <w:tab w:val="left" w:pos="2520"/>
        </w:tabs>
      </w:pPr>
    </w:p>
    <w:p w:rsidR="00423884" w:rsidRPr="003116FC" w:rsidRDefault="00423884" w:rsidP="00423884">
      <w:pPr>
        <w:tabs>
          <w:tab w:val="left" w:pos="2520"/>
        </w:tabs>
      </w:pPr>
      <w:r w:rsidRPr="003116FC">
        <w:t>Länge: 100 cm</w:t>
      </w:r>
    </w:p>
    <w:p w:rsidR="00423884" w:rsidRPr="003116FC" w:rsidRDefault="00423884" w:rsidP="00423884">
      <w:pPr>
        <w:tabs>
          <w:tab w:val="left" w:pos="2520"/>
        </w:tabs>
      </w:pPr>
      <w:r w:rsidRPr="003116FC">
        <w:t>Tragschiene: TH35x7,5</w:t>
      </w:r>
    </w:p>
    <w:p w:rsidR="00423884" w:rsidRPr="003116FC" w:rsidRDefault="00423884" w:rsidP="00423884">
      <w:pPr>
        <w:tabs>
          <w:tab w:val="left" w:pos="2520"/>
        </w:tabs>
      </w:pPr>
      <w:r w:rsidRPr="003116FC">
        <w:t>Befestigungslöcher: Rund-, Lang- und Schlüsselloch</w:t>
      </w:r>
    </w:p>
    <w:p w:rsidR="00423884" w:rsidRPr="003116FC" w:rsidRDefault="00423884" w:rsidP="00423884">
      <w:pPr>
        <w:tabs>
          <w:tab w:val="left" w:pos="2520"/>
        </w:tabs>
      </w:pPr>
      <w:r w:rsidRPr="003116FC">
        <w:t>Befestigungsmaterial: Rundkopf- und Hakenschraube für Tragschienensysteme beiliegend</w:t>
      </w:r>
    </w:p>
    <w:p w:rsidR="00423884" w:rsidRPr="003116FC" w:rsidRDefault="00423884" w:rsidP="00423884">
      <w:pPr>
        <w:tabs>
          <w:tab w:val="left" w:pos="2520"/>
        </w:tabs>
      </w:pPr>
    </w:p>
    <w:p w:rsidR="00423884" w:rsidRPr="003116FC" w:rsidRDefault="00423884" w:rsidP="00423884">
      <w:pPr>
        <w:tabs>
          <w:tab w:val="left" w:pos="2520"/>
        </w:tabs>
        <w:ind w:left="2520" w:hanging="2520"/>
        <w:rPr>
          <w:lang w:val="en-US"/>
        </w:rPr>
      </w:pPr>
      <w:proofErr w:type="spellStart"/>
      <w:r w:rsidRPr="003116FC">
        <w:rPr>
          <w:lang w:val="en-US"/>
        </w:rPr>
        <w:lastRenderedPageBreak/>
        <w:t>Fabrikat</w:t>
      </w:r>
      <w:proofErr w:type="spellEnd"/>
      <w:r w:rsidRPr="003116FC">
        <w:rPr>
          <w:lang w:val="en-US"/>
        </w:rPr>
        <w:t>: Wieland Electric GmbH</w:t>
      </w:r>
    </w:p>
    <w:p w:rsidR="00423884" w:rsidRPr="003116FC" w:rsidRDefault="00423884" w:rsidP="00423884">
      <w:pPr>
        <w:tabs>
          <w:tab w:val="left" w:pos="2520"/>
        </w:tabs>
        <w:ind w:left="2520" w:hanging="2520"/>
        <w:rPr>
          <w:lang w:val="en-US"/>
        </w:rPr>
      </w:pPr>
      <w:proofErr w:type="spellStart"/>
      <w:r w:rsidRPr="003116FC">
        <w:rPr>
          <w:lang w:val="en-US"/>
        </w:rPr>
        <w:t>Typ</w:t>
      </w:r>
      <w:proofErr w:type="spellEnd"/>
      <w:r w:rsidRPr="003116FC">
        <w:rPr>
          <w:lang w:val="en-US"/>
        </w:rPr>
        <w:t>: MB TH35-7,5 HK 100x20 Z</w:t>
      </w:r>
    </w:p>
    <w:p w:rsidR="00423884" w:rsidRPr="003116FC" w:rsidRDefault="00423884" w:rsidP="00423884">
      <w:pPr>
        <w:tabs>
          <w:tab w:val="left" w:pos="2520"/>
        </w:tabs>
        <w:ind w:left="2520" w:hanging="2520"/>
      </w:pPr>
      <w:r w:rsidRPr="003116FC">
        <w:t>Bestellnummer: Z5.524.2010.0</w:t>
      </w:r>
      <w:r w:rsidRPr="003116FC">
        <w:fldChar w:fldCharType="begin"/>
      </w:r>
      <w:r w:rsidRPr="003116FC">
        <w:instrText xml:space="preserve"> XE "Z5.524.2010.0" </w:instrText>
      </w:r>
      <w:r w:rsidRPr="003116FC">
        <w:fldChar w:fldCharType="end"/>
      </w:r>
    </w:p>
    <w:p w:rsidR="00CB2A97" w:rsidRPr="003116FC" w:rsidRDefault="00CB2A97" w:rsidP="00CB2A97">
      <w:pPr>
        <w:pBdr>
          <w:bottom w:val="single" w:sz="12" w:space="1" w:color="auto"/>
        </w:pBdr>
        <w:rPr>
          <w:color w:val="000000"/>
        </w:rPr>
      </w:pPr>
    </w:p>
    <w:p w:rsidR="00CB2A97" w:rsidRPr="003116FC" w:rsidRDefault="00CB2A97" w:rsidP="00CB2A97"/>
    <w:p w:rsidR="00CB2A97" w:rsidRPr="003116FC" w:rsidRDefault="00CB2A97" w:rsidP="00CB2A97">
      <w:pPr>
        <w:rPr>
          <w:b/>
        </w:rPr>
      </w:pPr>
      <w:r w:rsidRPr="003116FC">
        <w:rPr>
          <w:b/>
        </w:rPr>
        <w:t>gesis® Y-Leitung für DALI Anwendungen 0,5 m</w:t>
      </w:r>
    </w:p>
    <w:p w:rsidR="00CB2A97" w:rsidRPr="003116FC" w:rsidRDefault="00CB2A97" w:rsidP="00CB2A97">
      <w:pPr>
        <w:tabs>
          <w:tab w:val="left" w:pos="1620"/>
        </w:tabs>
        <w:rPr>
          <w:color w:val="000000"/>
        </w:rPr>
      </w:pPr>
    </w:p>
    <w:p w:rsidR="00CB2A97" w:rsidRPr="003116FC" w:rsidRDefault="00CB2A97" w:rsidP="00CB2A97">
      <w:r w:rsidRPr="003116FC">
        <w:rPr>
          <w:color w:val="000000"/>
        </w:rPr>
        <w:t xml:space="preserve">System gesis® - </w:t>
      </w:r>
      <w:r w:rsidRPr="003116FC">
        <w:t>Die Y-Leitung für DALI-Anwendungen ermöglicht, das DALI-Signal und die Netzversorgung</w:t>
      </w:r>
    </w:p>
    <w:p w:rsidR="00CB2A97" w:rsidRPr="003116FC" w:rsidRDefault="00CB2A97" w:rsidP="00CB2A97">
      <w:r w:rsidRPr="003116FC">
        <w:t xml:space="preserve">getrennt in einen gemeinsamen Steckverbinder einzuspeisen. Die weitere </w:t>
      </w:r>
      <w:proofErr w:type="spellStart"/>
      <w:r w:rsidRPr="003116FC">
        <w:t>Leuchtenverdrahtung</w:t>
      </w:r>
      <w:proofErr w:type="spellEnd"/>
      <w:r w:rsidRPr="003116FC">
        <w:t xml:space="preserve"> erfolgt dann mit dem gemeinsamen Steckverbindersystem.</w:t>
      </w:r>
    </w:p>
    <w:p w:rsidR="00CB2A97" w:rsidRPr="003116FC" w:rsidRDefault="00CB2A97" w:rsidP="00CB2A97">
      <w:pPr>
        <w:tabs>
          <w:tab w:val="left" w:pos="2520"/>
        </w:tabs>
      </w:pPr>
    </w:p>
    <w:p w:rsidR="00CB2A97" w:rsidRPr="003116FC" w:rsidRDefault="00CB2A97" w:rsidP="00CB2A97">
      <w:pPr>
        <w:tabs>
          <w:tab w:val="left" w:pos="2520"/>
        </w:tabs>
      </w:pPr>
      <w:r w:rsidRPr="003116FC">
        <w:t>Länge: 0,5 m</w:t>
      </w:r>
    </w:p>
    <w:p w:rsidR="00CB2A97" w:rsidRPr="003116FC" w:rsidRDefault="00CB2A97" w:rsidP="00CB2A97">
      <w:pPr>
        <w:tabs>
          <w:tab w:val="left" w:pos="2520"/>
        </w:tabs>
      </w:pPr>
      <w:r w:rsidRPr="003116FC">
        <w:t>Nennspannung: 230 V</w:t>
      </w:r>
    </w:p>
    <w:p w:rsidR="00CB2A97" w:rsidRPr="003116FC" w:rsidRDefault="00CB2A97" w:rsidP="00CB2A97">
      <w:pPr>
        <w:tabs>
          <w:tab w:val="left" w:pos="2520"/>
        </w:tabs>
      </w:pPr>
      <w:r w:rsidRPr="003116FC">
        <w:t>Nennstrom: 16 A</w:t>
      </w:r>
    </w:p>
    <w:p w:rsidR="00CB2A97" w:rsidRPr="003116FC" w:rsidRDefault="00CB2A97" w:rsidP="00CB2A97">
      <w:pPr>
        <w:tabs>
          <w:tab w:val="left" w:pos="2520"/>
        </w:tabs>
      </w:pPr>
      <w:r w:rsidRPr="003116FC">
        <w:t>DALI-Steckerteil: GST15i2 pastellblau, Code 2, D1 / D2</w:t>
      </w:r>
    </w:p>
    <w:p w:rsidR="00CB2A97" w:rsidRPr="003116FC" w:rsidRDefault="00CB2A97" w:rsidP="00CB2A97">
      <w:pPr>
        <w:tabs>
          <w:tab w:val="left" w:pos="2520"/>
        </w:tabs>
      </w:pPr>
      <w:r w:rsidRPr="003116FC">
        <w:t>Netz-Steckerteil: GST18i3 schwarz, Code 1, L / PE / N</w:t>
      </w:r>
    </w:p>
    <w:p w:rsidR="00CB2A97" w:rsidRPr="003116FC" w:rsidRDefault="00CB2A97" w:rsidP="00CB2A97">
      <w:pPr>
        <w:tabs>
          <w:tab w:val="left" w:pos="2520"/>
        </w:tabs>
      </w:pPr>
      <w:proofErr w:type="spellStart"/>
      <w:r w:rsidRPr="003116FC">
        <w:t>DALI+Netz</w:t>
      </w:r>
      <w:proofErr w:type="spellEnd"/>
      <w:r w:rsidRPr="003116FC">
        <w:t xml:space="preserve"> Buchsenteil: GST18i</w:t>
      </w:r>
      <w:r w:rsidR="008C23DA" w:rsidRPr="003116FC">
        <w:t>5</w:t>
      </w:r>
      <w:r w:rsidRPr="003116FC">
        <w:t xml:space="preserve"> pastellblau, Code 2, L / N / PE / D1 / D2</w:t>
      </w:r>
    </w:p>
    <w:p w:rsidR="00CB2A97" w:rsidRPr="003116FC" w:rsidRDefault="00CB2A97" w:rsidP="00CB2A97">
      <w:pPr>
        <w:rPr>
          <w:color w:val="000000"/>
        </w:rPr>
      </w:pPr>
      <w:r w:rsidRPr="003116FC">
        <w:rPr>
          <w:color w:val="000000"/>
        </w:rPr>
        <w:t>Halogenfrei: nein</w:t>
      </w:r>
    </w:p>
    <w:p w:rsidR="00CB2A97" w:rsidRPr="003116FC" w:rsidRDefault="00CB2A97" w:rsidP="00CB2A97">
      <w:pPr>
        <w:tabs>
          <w:tab w:val="left" w:pos="2520"/>
        </w:tabs>
      </w:pPr>
    </w:p>
    <w:p w:rsidR="00CB2A97" w:rsidRPr="003116FC" w:rsidRDefault="00CB2A97" w:rsidP="00CB2A97">
      <w:pPr>
        <w:tabs>
          <w:tab w:val="left" w:pos="2520"/>
        </w:tabs>
        <w:ind w:left="2520" w:hanging="2520"/>
      </w:pPr>
      <w:r w:rsidRPr="003116FC">
        <w:t>Fabrikat: Wieland Electric GmbH</w:t>
      </w:r>
    </w:p>
    <w:p w:rsidR="00CB2A97" w:rsidRPr="003116FC" w:rsidRDefault="00CB2A97" w:rsidP="00CB2A97">
      <w:pPr>
        <w:tabs>
          <w:tab w:val="left" w:pos="2520"/>
        </w:tabs>
        <w:ind w:left="2520" w:hanging="2520"/>
        <w:rPr>
          <w:color w:val="000000" w:themeColor="text1"/>
        </w:rPr>
      </w:pPr>
      <w:r w:rsidRPr="003116FC">
        <w:t xml:space="preserve">Typ: </w:t>
      </w:r>
      <w:r w:rsidRPr="003116FC">
        <w:rPr>
          <w:color w:val="000000"/>
        </w:rPr>
        <w:t xml:space="preserve">GST1xi5 </w:t>
      </w:r>
      <w:r w:rsidRPr="003116FC">
        <w:rPr>
          <w:color w:val="000000" w:themeColor="text1"/>
        </w:rPr>
        <w:t>BSS 05PB</w:t>
      </w:r>
    </w:p>
    <w:p w:rsidR="00CB2A97" w:rsidRPr="003116FC" w:rsidRDefault="00CB2A97" w:rsidP="00CB2A97">
      <w:pPr>
        <w:tabs>
          <w:tab w:val="left" w:pos="2520"/>
        </w:tabs>
        <w:ind w:left="2520" w:hanging="2520"/>
      </w:pPr>
      <w:r w:rsidRPr="003116FC">
        <w:t xml:space="preserve">Bestellnummer: </w:t>
      </w:r>
      <w:r w:rsidRPr="003116FC">
        <w:rPr>
          <w:color w:val="000000" w:themeColor="text1"/>
        </w:rPr>
        <w:t xml:space="preserve">99.404.9999.8 </w:t>
      </w:r>
      <w:r w:rsidRPr="003116FC">
        <w:fldChar w:fldCharType="begin"/>
      </w:r>
      <w:r w:rsidRPr="003116FC">
        <w:instrText xml:space="preserve"> XE "</w:instrText>
      </w:r>
      <w:r w:rsidRPr="003116FC">
        <w:rPr>
          <w:color w:val="000000" w:themeColor="text1"/>
        </w:rPr>
        <w:instrText>99.404.9999.8</w:instrText>
      </w:r>
      <w:r w:rsidRPr="003116FC">
        <w:instrText xml:space="preserve">" </w:instrText>
      </w:r>
      <w:r w:rsidRPr="003116FC">
        <w:fldChar w:fldCharType="end"/>
      </w:r>
    </w:p>
    <w:p w:rsidR="00CB2A97" w:rsidRPr="003116FC" w:rsidRDefault="00CB2A97" w:rsidP="00CB2A97">
      <w:pPr>
        <w:pBdr>
          <w:bottom w:val="single" w:sz="12" w:space="1" w:color="auto"/>
        </w:pBdr>
        <w:rPr>
          <w:color w:val="000000"/>
        </w:rPr>
      </w:pPr>
    </w:p>
    <w:p w:rsidR="00CB2A97" w:rsidRPr="003116FC" w:rsidRDefault="00CB2A97" w:rsidP="00CB2A97"/>
    <w:p w:rsidR="00CB2A97" w:rsidRPr="003116FC" w:rsidRDefault="00CB2A97" w:rsidP="00CB2A97">
      <w:pPr>
        <w:rPr>
          <w:b/>
        </w:rPr>
      </w:pPr>
      <w:r w:rsidRPr="003116FC">
        <w:rPr>
          <w:b/>
        </w:rPr>
        <w:t>gesis® Y-Leitung für DALI Anwendungen 0,5 m, halogenfrei</w:t>
      </w:r>
    </w:p>
    <w:p w:rsidR="00CB2A97" w:rsidRPr="003116FC" w:rsidRDefault="00CB2A97" w:rsidP="00CB2A97">
      <w:pPr>
        <w:tabs>
          <w:tab w:val="left" w:pos="1620"/>
        </w:tabs>
        <w:rPr>
          <w:color w:val="000000"/>
        </w:rPr>
      </w:pPr>
    </w:p>
    <w:p w:rsidR="00CB2A97" w:rsidRPr="003116FC" w:rsidRDefault="00CB2A97" w:rsidP="00CB2A97">
      <w:r w:rsidRPr="003116FC">
        <w:rPr>
          <w:color w:val="000000"/>
        </w:rPr>
        <w:t xml:space="preserve">System gesis® - </w:t>
      </w:r>
      <w:r w:rsidRPr="003116FC">
        <w:t>Die Y-Leitung für DALI-Anwendungen ermöglicht, das DALI-Signal und die Netzversorgung</w:t>
      </w:r>
    </w:p>
    <w:p w:rsidR="00CB2A97" w:rsidRPr="003116FC" w:rsidRDefault="00CB2A97" w:rsidP="00CB2A97">
      <w:r w:rsidRPr="003116FC">
        <w:t xml:space="preserve">getrennt in einen gemeinsamen Steckverbinder einzuspeisen. Die weitere </w:t>
      </w:r>
      <w:proofErr w:type="spellStart"/>
      <w:r w:rsidRPr="003116FC">
        <w:t>Leuchtenverdrahtung</w:t>
      </w:r>
      <w:proofErr w:type="spellEnd"/>
      <w:r w:rsidRPr="003116FC">
        <w:t xml:space="preserve"> erfolgt dann mit dem gemeinsamen Steckverbindersystem.</w:t>
      </w:r>
    </w:p>
    <w:p w:rsidR="00CB2A97" w:rsidRPr="003116FC" w:rsidRDefault="00CB2A97" w:rsidP="00CB2A97">
      <w:pPr>
        <w:tabs>
          <w:tab w:val="left" w:pos="2520"/>
        </w:tabs>
      </w:pPr>
    </w:p>
    <w:p w:rsidR="00CB2A97" w:rsidRPr="003116FC" w:rsidRDefault="00CB2A97" w:rsidP="00CB2A97">
      <w:pPr>
        <w:tabs>
          <w:tab w:val="left" w:pos="2520"/>
        </w:tabs>
      </w:pPr>
      <w:r w:rsidRPr="003116FC">
        <w:t>Länge: 0,5 m</w:t>
      </w:r>
    </w:p>
    <w:p w:rsidR="00CB2A97" w:rsidRPr="003116FC" w:rsidRDefault="00CB2A97" w:rsidP="00CB2A97">
      <w:pPr>
        <w:tabs>
          <w:tab w:val="left" w:pos="2520"/>
        </w:tabs>
      </w:pPr>
      <w:r w:rsidRPr="003116FC">
        <w:t>Nennspannung: 230 V</w:t>
      </w:r>
    </w:p>
    <w:p w:rsidR="00CB2A97" w:rsidRPr="003116FC" w:rsidRDefault="00CB2A97" w:rsidP="00CB2A97">
      <w:pPr>
        <w:tabs>
          <w:tab w:val="left" w:pos="2520"/>
        </w:tabs>
      </w:pPr>
      <w:r w:rsidRPr="003116FC">
        <w:t>Nennstrom: 16 A</w:t>
      </w:r>
    </w:p>
    <w:p w:rsidR="00CB2A97" w:rsidRPr="003116FC" w:rsidRDefault="00CB2A97" w:rsidP="00CB2A97">
      <w:pPr>
        <w:tabs>
          <w:tab w:val="left" w:pos="2520"/>
        </w:tabs>
      </w:pPr>
      <w:r w:rsidRPr="003116FC">
        <w:t>DALI-Steckerteil: GST15i2 pastellblau, Code 2, D1 / D2</w:t>
      </w:r>
    </w:p>
    <w:p w:rsidR="00CB2A97" w:rsidRPr="003116FC" w:rsidRDefault="00CB2A97" w:rsidP="00CB2A97">
      <w:pPr>
        <w:tabs>
          <w:tab w:val="left" w:pos="2520"/>
        </w:tabs>
      </w:pPr>
      <w:r w:rsidRPr="003116FC">
        <w:t>Netz-Steckerteil: GST18i3 schwarz, Code 1, L / PE / N</w:t>
      </w:r>
    </w:p>
    <w:p w:rsidR="00CB2A97" w:rsidRPr="003116FC" w:rsidRDefault="00CB2A97" w:rsidP="00CB2A97">
      <w:pPr>
        <w:tabs>
          <w:tab w:val="left" w:pos="2520"/>
        </w:tabs>
      </w:pPr>
      <w:proofErr w:type="spellStart"/>
      <w:r w:rsidRPr="003116FC">
        <w:t>DALI+Netz</w:t>
      </w:r>
      <w:proofErr w:type="spellEnd"/>
      <w:r w:rsidRPr="003116FC">
        <w:t xml:space="preserve"> Buchsenteil: GST18i</w:t>
      </w:r>
      <w:r w:rsidR="008C23DA" w:rsidRPr="003116FC">
        <w:t>5</w:t>
      </w:r>
      <w:r w:rsidRPr="003116FC">
        <w:t xml:space="preserve"> pastellblau, Code 2, L / N / PE / D1 / D2</w:t>
      </w:r>
    </w:p>
    <w:p w:rsidR="00CB2A97" w:rsidRPr="003116FC" w:rsidRDefault="00CB2A97" w:rsidP="00CB2A97">
      <w:pPr>
        <w:rPr>
          <w:color w:val="000000"/>
        </w:rPr>
      </w:pPr>
      <w:r w:rsidRPr="003116FC">
        <w:rPr>
          <w:color w:val="000000"/>
        </w:rPr>
        <w:t>Halogenfrei: ja</w:t>
      </w:r>
    </w:p>
    <w:p w:rsidR="00CB2A97" w:rsidRPr="003116FC" w:rsidRDefault="00CB2A97" w:rsidP="00CB2A97">
      <w:pPr>
        <w:tabs>
          <w:tab w:val="left" w:pos="2520"/>
        </w:tabs>
      </w:pPr>
    </w:p>
    <w:p w:rsidR="00CB2A97" w:rsidRPr="003116FC" w:rsidRDefault="00CB2A97" w:rsidP="00CB2A97">
      <w:pPr>
        <w:tabs>
          <w:tab w:val="left" w:pos="2520"/>
        </w:tabs>
        <w:ind w:left="2520" w:hanging="2520"/>
      </w:pPr>
      <w:r w:rsidRPr="003116FC">
        <w:t>Fabrikat: Wieland Electric GmbH</w:t>
      </w:r>
    </w:p>
    <w:p w:rsidR="00CB2A97" w:rsidRPr="003116FC" w:rsidRDefault="00CB2A97" w:rsidP="00CB2A97">
      <w:pPr>
        <w:tabs>
          <w:tab w:val="left" w:pos="2520"/>
        </w:tabs>
        <w:ind w:left="2520" w:hanging="2520"/>
        <w:rPr>
          <w:color w:val="000000" w:themeColor="text1"/>
        </w:rPr>
      </w:pPr>
      <w:r w:rsidRPr="003116FC">
        <w:t xml:space="preserve">Typ: </w:t>
      </w:r>
      <w:r w:rsidRPr="003116FC">
        <w:rPr>
          <w:color w:val="000000"/>
        </w:rPr>
        <w:t xml:space="preserve">GST1xi5 </w:t>
      </w:r>
      <w:r w:rsidRPr="003116FC">
        <w:rPr>
          <w:color w:val="000000" w:themeColor="text1"/>
        </w:rPr>
        <w:t>BSS H 05PB</w:t>
      </w:r>
    </w:p>
    <w:p w:rsidR="00CB2A97" w:rsidRPr="003116FC" w:rsidRDefault="00CB2A97" w:rsidP="00CB2A97">
      <w:pPr>
        <w:tabs>
          <w:tab w:val="left" w:pos="2520"/>
        </w:tabs>
        <w:ind w:left="2520" w:hanging="2520"/>
      </w:pPr>
      <w:r w:rsidRPr="003116FC">
        <w:t xml:space="preserve">Bestellnummer: </w:t>
      </w:r>
      <w:r w:rsidRPr="003116FC">
        <w:rPr>
          <w:color w:val="000000" w:themeColor="text1"/>
        </w:rPr>
        <w:t xml:space="preserve">99.405.9999.8 </w:t>
      </w:r>
      <w:r w:rsidRPr="003116FC">
        <w:fldChar w:fldCharType="begin"/>
      </w:r>
      <w:r w:rsidRPr="003116FC">
        <w:instrText xml:space="preserve"> XE "</w:instrText>
      </w:r>
      <w:r w:rsidRPr="003116FC">
        <w:rPr>
          <w:color w:val="000000" w:themeColor="text1"/>
        </w:rPr>
        <w:instrText>99.405.9999.8</w:instrText>
      </w:r>
      <w:r w:rsidRPr="003116FC">
        <w:instrText xml:space="preserve">" </w:instrText>
      </w:r>
      <w:r w:rsidRPr="003116FC">
        <w:fldChar w:fldCharType="end"/>
      </w:r>
    </w:p>
    <w:p w:rsidR="00CB2A97" w:rsidRPr="003116FC" w:rsidRDefault="00CB2A97" w:rsidP="00CB2A97">
      <w:pPr>
        <w:pBdr>
          <w:bottom w:val="single" w:sz="12" w:space="1" w:color="auto"/>
        </w:pBdr>
        <w:tabs>
          <w:tab w:val="left" w:pos="2520"/>
        </w:tabs>
        <w:ind w:left="2520" w:hanging="2520"/>
      </w:pPr>
    </w:p>
    <w:p w:rsidR="00CB2A97" w:rsidRPr="003116FC" w:rsidRDefault="00CB2A97" w:rsidP="00CB2A97">
      <w:pPr>
        <w:tabs>
          <w:tab w:val="left" w:pos="2520"/>
        </w:tabs>
        <w:ind w:left="2520" w:hanging="2520"/>
      </w:pPr>
    </w:p>
    <w:p w:rsidR="00CB2A97" w:rsidRPr="003116FC" w:rsidRDefault="00CB2A97" w:rsidP="00CB2A97">
      <w:pPr>
        <w:rPr>
          <w:b/>
        </w:rPr>
      </w:pPr>
      <w:r w:rsidRPr="003116FC">
        <w:rPr>
          <w:b/>
          <w:bCs/>
          <w:iCs/>
        </w:rPr>
        <w:t>gesis</w:t>
      </w:r>
      <w:r w:rsidRPr="003116FC">
        <w:rPr>
          <w:b/>
          <w:bCs/>
        </w:rPr>
        <w:t xml:space="preserve">® FLEX </w:t>
      </w:r>
      <w:r w:rsidRPr="003116FC">
        <w:rPr>
          <w:b/>
        </w:rPr>
        <w:t>Abdeckungen</w:t>
      </w:r>
    </w:p>
    <w:p w:rsidR="00CB2A97" w:rsidRPr="003116FC" w:rsidRDefault="00CB2A97" w:rsidP="00CB2A97">
      <w:pPr>
        <w:tabs>
          <w:tab w:val="left" w:pos="1620"/>
        </w:tabs>
        <w:rPr>
          <w:color w:val="000000"/>
        </w:rPr>
      </w:pPr>
    </w:p>
    <w:p w:rsidR="00CB2A97" w:rsidRPr="003116FC" w:rsidRDefault="00CB2A97" w:rsidP="00CB2A97">
      <w:pPr>
        <w:tabs>
          <w:tab w:val="left" w:pos="2520"/>
        </w:tabs>
      </w:pPr>
      <w:r w:rsidRPr="003116FC">
        <w:rPr>
          <w:color w:val="000000"/>
        </w:rPr>
        <w:t xml:space="preserve">System gesis® FLEX - </w:t>
      </w:r>
      <w:r w:rsidRPr="003116FC">
        <w:t xml:space="preserve">Die Abdeckungen dienen dem links und rechts seitigem Abschluss von </w:t>
      </w:r>
      <w:r w:rsidRPr="003116FC">
        <w:rPr>
          <w:color w:val="000000"/>
        </w:rPr>
        <w:t xml:space="preserve">gesis® FLEX </w:t>
      </w:r>
      <w:r w:rsidRPr="003116FC">
        <w:t xml:space="preserve">Geräten oder Geräteanordnungen. Sie sind den Basismodulen beigelegt. Sollte z.B. ein </w:t>
      </w:r>
      <w:r w:rsidRPr="003116FC">
        <w:rPr>
          <w:color w:val="000000"/>
        </w:rPr>
        <w:t xml:space="preserve">gesis® FLEX </w:t>
      </w:r>
      <w:r w:rsidRPr="003116FC">
        <w:t>Gehäuse alleine oder nur mittels Feed In Modul betrieben werden, wird der Einsatz der Abdeckkappen</w:t>
      </w:r>
    </w:p>
    <w:p w:rsidR="00CB2A97" w:rsidRPr="003116FC" w:rsidRDefault="00CB2A97" w:rsidP="00CB2A97">
      <w:pPr>
        <w:tabs>
          <w:tab w:val="left" w:pos="2520"/>
        </w:tabs>
      </w:pPr>
      <w:r w:rsidRPr="003116FC">
        <w:t>empfohlen. Das Set beinhaltet beide Abdeckungen.</w:t>
      </w:r>
    </w:p>
    <w:p w:rsidR="00CB2A97" w:rsidRPr="003116FC" w:rsidRDefault="00CB2A97" w:rsidP="00CB2A97">
      <w:pPr>
        <w:tabs>
          <w:tab w:val="left" w:pos="2520"/>
        </w:tabs>
      </w:pPr>
    </w:p>
    <w:p w:rsidR="00CB2A97" w:rsidRPr="003116FC" w:rsidRDefault="00CB2A97" w:rsidP="00CB2A97">
      <w:pPr>
        <w:tabs>
          <w:tab w:val="left" w:pos="2520"/>
        </w:tabs>
        <w:ind w:left="2520" w:hanging="2520"/>
        <w:rPr>
          <w:lang w:val="en-US"/>
        </w:rPr>
      </w:pPr>
      <w:proofErr w:type="spellStart"/>
      <w:r w:rsidRPr="003116FC">
        <w:rPr>
          <w:lang w:val="en-US"/>
        </w:rPr>
        <w:t>Fabrikat</w:t>
      </w:r>
      <w:proofErr w:type="spellEnd"/>
      <w:r w:rsidRPr="003116FC">
        <w:rPr>
          <w:lang w:val="en-US"/>
        </w:rPr>
        <w:t>: Wieland Electric GmbH</w:t>
      </w:r>
    </w:p>
    <w:p w:rsidR="00CB2A97" w:rsidRPr="003116FC" w:rsidRDefault="00CB2A97" w:rsidP="00CB2A97">
      <w:pPr>
        <w:tabs>
          <w:tab w:val="left" w:pos="2520"/>
        </w:tabs>
        <w:ind w:left="2520" w:hanging="2520"/>
        <w:rPr>
          <w:lang w:val="en-US"/>
        </w:rPr>
      </w:pPr>
      <w:proofErr w:type="spellStart"/>
      <w:r w:rsidRPr="003116FC">
        <w:rPr>
          <w:lang w:val="en-US"/>
        </w:rPr>
        <w:t>Typ</w:t>
      </w:r>
      <w:proofErr w:type="spellEnd"/>
      <w:r w:rsidRPr="003116FC">
        <w:rPr>
          <w:lang w:val="en-US"/>
        </w:rPr>
        <w:t>: FLEX ABD LR</w:t>
      </w:r>
    </w:p>
    <w:p w:rsidR="00CB2A97" w:rsidRPr="003116FC" w:rsidRDefault="00CB2A97" w:rsidP="00CB2A97">
      <w:pPr>
        <w:tabs>
          <w:tab w:val="left" w:pos="2520"/>
        </w:tabs>
        <w:ind w:left="2520" w:hanging="2520"/>
      </w:pPr>
      <w:r w:rsidRPr="003116FC">
        <w:t>Bestellnummer: 99.061.9999.9</w:t>
      </w:r>
      <w:r w:rsidRPr="003116FC">
        <w:fldChar w:fldCharType="begin"/>
      </w:r>
      <w:r w:rsidRPr="003116FC">
        <w:instrText xml:space="preserve"> XE "99.061.9999.9" </w:instrText>
      </w:r>
      <w:r w:rsidRPr="003116FC">
        <w:fldChar w:fldCharType="end"/>
      </w:r>
    </w:p>
    <w:p w:rsidR="00423884" w:rsidRPr="003116FC" w:rsidRDefault="00423884" w:rsidP="00423884">
      <w:pPr>
        <w:pBdr>
          <w:bottom w:val="single" w:sz="12" w:space="1" w:color="auto"/>
        </w:pBdr>
        <w:rPr>
          <w:color w:val="000000"/>
        </w:rPr>
      </w:pPr>
    </w:p>
    <w:p w:rsidR="006429A5" w:rsidRPr="003116FC" w:rsidRDefault="006429A5">
      <w:pPr>
        <w:rPr>
          <w:color w:val="000000"/>
        </w:rPr>
      </w:pPr>
      <w:r w:rsidRPr="003116FC">
        <w:rPr>
          <w:color w:val="000000"/>
        </w:rPr>
        <w:br w:type="page"/>
      </w:r>
    </w:p>
    <w:p w:rsidR="006429A5" w:rsidRPr="003116FC" w:rsidRDefault="006429A5" w:rsidP="006429A5">
      <w:pPr>
        <w:pStyle w:val="BODY"/>
        <w:numPr>
          <w:ilvl w:val="0"/>
          <w:numId w:val="3"/>
        </w:numPr>
        <w:spacing w:before="30" w:after="30"/>
        <w:ind w:right="30"/>
        <w:outlineLvl w:val="0"/>
        <w:rPr>
          <w:b/>
          <w:color w:val="000000"/>
          <w:sz w:val="20"/>
        </w:rPr>
      </w:pPr>
      <w:bookmarkStart w:id="27" w:name="_Toc367891314"/>
      <w:bookmarkStart w:id="28" w:name="_Toc511288414"/>
      <w:bookmarkStart w:id="29" w:name="_Toc122083298"/>
      <w:r w:rsidRPr="003116FC">
        <w:rPr>
          <w:b/>
          <w:iCs/>
          <w:color w:val="000000"/>
          <w:sz w:val="20"/>
        </w:rPr>
        <w:lastRenderedPageBreak/>
        <w:t>gesis</w:t>
      </w:r>
      <w:r w:rsidRPr="003116FC">
        <w:rPr>
          <w:b/>
          <w:color w:val="000000"/>
          <w:sz w:val="20"/>
        </w:rPr>
        <w:t>® RC – EnOcean Technologie</w:t>
      </w:r>
      <w:bookmarkEnd w:id="27"/>
      <w:bookmarkEnd w:id="28"/>
      <w:bookmarkEnd w:id="29"/>
    </w:p>
    <w:p w:rsidR="006429A5" w:rsidRPr="003116FC" w:rsidRDefault="006429A5" w:rsidP="006429A5"/>
    <w:p w:rsidR="006429A5" w:rsidRPr="003116FC" w:rsidRDefault="006429A5" w:rsidP="006429A5">
      <w:pPr>
        <w:pStyle w:val="BODY"/>
        <w:numPr>
          <w:ilvl w:val="1"/>
          <w:numId w:val="3"/>
        </w:numPr>
        <w:spacing w:before="30" w:after="30"/>
        <w:ind w:right="30"/>
        <w:outlineLvl w:val="1"/>
        <w:rPr>
          <w:b/>
          <w:color w:val="000000"/>
          <w:sz w:val="20"/>
        </w:rPr>
      </w:pPr>
      <w:bookmarkStart w:id="30" w:name="_Toc367891322"/>
      <w:bookmarkStart w:id="31" w:name="_Toc511288422"/>
      <w:bookmarkStart w:id="32" w:name="_Toc122083299"/>
      <w:r w:rsidRPr="003116FC">
        <w:rPr>
          <w:b/>
          <w:color w:val="000000"/>
          <w:sz w:val="20"/>
        </w:rPr>
        <w:t>Herstellerneutrale Funktaster</w:t>
      </w:r>
      <w:bookmarkEnd w:id="30"/>
      <w:bookmarkEnd w:id="31"/>
      <w:bookmarkEnd w:id="32"/>
    </w:p>
    <w:p w:rsidR="006429A5" w:rsidRPr="003116FC" w:rsidRDefault="006429A5" w:rsidP="006429A5">
      <w:pPr>
        <w:pStyle w:val="BODY"/>
        <w:spacing w:before="30" w:after="30"/>
        <w:ind w:left="30" w:right="30"/>
        <w:rPr>
          <w:b/>
          <w:bCs/>
          <w:color w:val="000000"/>
          <w:sz w:val="2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herstellerneutraler Taster Bel. 2-Kanal,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2-kanalige batterielose funkbasierte (EnOcean) weiße Taster erzeugt beim Tastendruck die zum Senden notwendige Energie und ist absolut wartungsfrei. Er hat eine mit 1/0 beschriftete Wippe in neutraler Mittelstellung und ist passend für verschiedene Schalterprogramme mit Standard 55x55er Innenmaß.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"I" / "O"</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B-02WSSPHB01</w:t>
      </w:r>
    </w:p>
    <w:p w:rsidR="006429A5" w:rsidRPr="003116FC" w:rsidRDefault="006429A5" w:rsidP="006429A5">
      <w:pPr>
        <w:tabs>
          <w:tab w:val="left" w:pos="2520"/>
        </w:tabs>
        <w:ind w:left="2520" w:hanging="2520"/>
      </w:pPr>
      <w:r w:rsidRPr="003116FC">
        <w:t xml:space="preserve">Bestellnummer: F0.000.0005.6 </w:t>
      </w:r>
      <w:r w:rsidRPr="003116FC">
        <w:fldChar w:fldCharType="begin"/>
      </w:r>
      <w:r w:rsidRPr="003116FC">
        <w:instrText xml:space="preserve"> XE "F0.000.0005.6"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xml:space="preserve">® RC herstellerneutraler Taster </w:t>
      </w:r>
      <w:proofErr w:type="spellStart"/>
      <w:r w:rsidRPr="003116FC">
        <w:rPr>
          <w:b/>
          <w:bCs/>
          <w:color w:val="000000"/>
        </w:rPr>
        <w:t>Jal</w:t>
      </w:r>
      <w:proofErr w:type="spellEnd"/>
      <w:r w:rsidRPr="003116FC">
        <w:rPr>
          <w:b/>
          <w:bCs/>
          <w:color w:val="000000"/>
        </w:rPr>
        <w:t>. 2-Kanal,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2-kanalige batterielose funkbasierte (EnOcean) weiße Taster erzeugt beim Tastendruck die zum Senden notwendige Energie und ist absolut wartungsfrei. Er hat eine mit auf/ab Symbolen beschriftete Wippe in neutraler Mittelstellung und ist passend für verschiedene Schalterprogramme mit Standard 55x55er Innenmaß.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"Auf" / "Ab" (Symbole),</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B-02WSSPHB02</w:t>
      </w:r>
    </w:p>
    <w:p w:rsidR="006429A5" w:rsidRPr="003116FC" w:rsidRDefault="006429A5" w:rsidP="006429A5">
      <w:pPr>
        <w:tabs>
          <w:tab w:val="left" w:pos="2520"/>
        </w:tabs>
        <w:ind w:left="2520" w:hanging="2520"/>
      </w:pPr>
      <w:r w:rsidRPr="003116FC">
        <w:t xml:space="preserve">Bestellnummer: F0.000.0005.8 </w:t>
      </w:r>
      <w:r w:rsidRPr="003116FC">
        <w:fldChar w:fldCharType="begin"/>
      </w:r>
      <w:r w:rsidRPr="003116FC">
        <w:instrText xml:space="preserve"> XE "F0.000.0005.8"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herstellerneutraler Taster Bel. 4-Kanal,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4-kanalige batterielose funkbasierte (EnOcean) weiße Taster erzeugt beim Tastendruck die zum Senden notwendige Energie und ist absolut wartungsfrei. Er hat zwei mit 1/0 beschriftete Wippen in neutraler Mittelstellung und ist passend für verschiedene Schalterprogramme mit Standard 55x55er Innenmaß.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lastRenderedPageBreak/>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"I" / "O"</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B-04WSSPHB01</w:t>
      </w:r>
    </w:p>
    <w:p w:rsidR="006429A5" w:rsidRPr="003116FC" w:rsidRDefault="006429A5" w:rsidP="006429A5">
      <w:pPr>
        <w:tabs>
          <w:tab w:val="left" w:pos="2520"/>
        </w:tabs>
        <w:ind w:left="2520" w:hanging="2520"/>
      </w:pPr>
      <w:r w:rsidRPr="003116FC">
        <w:t xml:space="preserve">Bestellnummer: F0.000.0005.7 </w:t>
      </w:r>
      <w:r w:rsidRPr="003116FC">
        <w:fldChar w:fldCharType="begin"/>
      </w:r>
      <w:r w:rsidRPr="003116FC">
        <w:instrText xml:space="preserve"> XE "F0.000.0005.7"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xml:space="preserve">® RC herstellerneutraler Taster </w:t>
      </w:r>
      <w:proofErr w:type="spellStart"/>
      <w:r w:rsidRPr="003116FC">
        <w:rPr>
          <w:b/>
          <w:bCs/>
          <w:color w:val="000000"/>
        </w:rPr>
        <w:t>Jal</w:t>
      </w:r>
      <w:proofErr w:type="spellEnd"/>
      <w:r w:rsidRPr="003116FC">
        <w:rPr>
          <w:b/>
          <w:bCs/>
          <w:color w:val="000000"/>
        </w:rPr>
        <w:t>. 4-Kanal,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4-kanalige batterielose funkbasierte (EnOcean) weiße Taster erzeugt beim Tastendruck die zum Senden notwendige Energie und ist absolut wartungsfrei. Er hat zwei mit auf/ab Symbolen beschriftete Wippen in neutraler Mittelstellung und ist passend für verschiedene Schalterprogramme mit Standard 55x55er Innenmaß.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"Auf" / "Ab" (Symbole),</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B-04WSSPHB02</w:t>
      </w:r>
    </w:p>
    <w:p w:rsidR="006429A5" w:rsidRPr="003116FC" w:rsidRDefault="006429A5" w:rsidP="006429A5">
      <w:pPr>
        <w:tabs>
          <w:tab w:val="left" w:pos="2520"/>
        </w:tabs>
        <w:ind w:left="2520" w:hanging="2520"/>
      </w:pPr>
      <w:r w:rsidRPr="003116FC">
        <w:t xml:space="preserve">Bestellnummer: F0.000.0005.9 </w:t>
      </w:r>
      <w:r w:rsidRPr="003116FC">
        <w:fldChar w:fldCharType="begin"/>
      </w:r>
      <w:r w:rsidRPr="003116FC">
        <w:instrText xml:space="preserve"> XE "F0.000.0005.9"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r w:rsidRPr="003116FC">
        <w:rPr>
          <w:b/>
          <w:bCs/>
          <w:iCs/>
          <w:color w:val="000000"/>
        </w:rPr>
        <w:br w:type="page"/>
      </w:r>
    </w:p>
    <w:p w:rsidR="006429A5" w:rsidRPr="003116FC" w:rsidRDefault="006429A5" w:rsidP="006429A5">
      <w:pPr>
        <w:pStyle w:val="BODY"/>
        <w:numPr>
          <w:ilvl w:val="1"/>
          <w:numId w:val="3"/>
        </w:numPr>
        <w:spacing w:before="30" w:after="30"/>
        <w:ind w:right="30"/>
        <w:outlineLvl w:val="1"/>
        <w:rPr>
          <w:b/>
          <w:color w:val="000000"/>
          <w:sz w:val="20"/>
        </w:rPr>
      </w:pPr>
      <w:bookmarkStart w:id="33" w:name="_Toc367891323"/>
      <w:bookmarkStart w:id="34" w:name="_Toc511288423"/>
      <w:bookmarkStart w:id="35" w:name="_Toc122083300"/>
      <w:r w:rsidRPr="003116FC">
        <w:rPr>
          <w:b/>
          <w:color w:val="000000"/>
          <w:sz w:val="20"/>
        </w:rPr>
        <w:lastRenderedPageBreak/>
        <w:t>Funktaster</w:t>
      </w:r>
      <w:bookmarkEnd w:id="33"/>
      <w:bookmarkEnd w:id="34"/>
      <w:bookmarkEnd w:id="35"/>
    </w:p>
    <w:p w:rsidR="006429A5" w:rsidRPr="003116FC" w:rsidRDefault="006429A5" w:rsidP="006429A5">
      <w:pPr>
        <w:pStyle w:val="BODY"/>
        <w:spacing w:before="30" w:after="30"/>
        <w:ind w:left="30" w:right="30"/>
        <w:rPr>
          <w:b/>
          <w:bCs/>
          <w:color w:val="000000"/>
          <w:sz w:val="2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Taster Bel. 2-Kanal,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2-kanalige batterielose funkbasierte (EnOcean) weiße Tastereinsatz mit glänzender Oberfläche erzeugt beim Tastendruck die zum Senden notwendige Energie und ist absolut wartungsfrei. Er hat eine mit 1/0 beschriftete Wippe in neutraler Mittelstellung. Er passt in Kombirahmen derselben Designserie.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"I" / "O"</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Fabrikat</w:t>
      </w:r>
      <w:proofErr w:type="spellEnd"/>
      <w:r w:rsidRPr="003116FC">
        <w:rPr>
          <w:color w:val="000000"/>
          <w:lang w:val="en-US"/>
        </w:rPr>
        <w:t>: Wieland Electric GmbH</w:t>
      </w:r>
    </w:p>
    <w:p w:rsidR="006429A5" w:rsidRPr="003116FC" w:rsidRDefault="006429A5" w:rsidP="006429A5">
      <w:pPr>
        <w:tabs>
          <w:tab w:val="left" w:pos="2520"/>
        </w:tabs>
        <w:ind w:left="2520" w:hanging="2520"/>
        <w:rPr>
          <w:lang w:val="en-US"/>
        </w:rPr>
      </w:pPr>
      <w:proofErr w:type="spellStart"/>
      <w:r w:rsidRPr="003116FC">
        <w:rPr>
          <w:color w:val="000000"/>
          <w:lang w:val="en-US"/>
        </w:rPr>
        <w:t>Typ</w:t>
      </w:r>
      <w:proofErr w:type="spellEnd"/>
      <w:r w:rsidRPr="003116FC">
        <w:rPr>
          <w:color w:val="000000"/>
          <w:lang w:val="en-US"/>
        </w:rPr>
        <w:t>: RC B-02WSSPNB01</w:t>
      </w:r>
    </w:p>
    <w:p w:rsidR="006429A5" w:rsidRPr="003116FC" w:rsidRDefault="006429A5" w:rsidP="006429A5">
      <w:pPr>
        <w:tabs>
          <w:tab w:val="left" w:pos="2520"/>
        </w:tabs>
        <w:ind w:left="2520" w:hanging="2520"/>
      </w:pPr>
      <w:r w:rsidRPr="003116FC">
        <w:t xml:space="preserve">Bestellnummer: F0.000.0025.0 </w:t>
      </w:r>
      <w:r w:rsidRPr="003116FC">
        <w:fldChar w:fldCharType="begin"/>
      </w:r>
      <w:r w:rsidRPr="003116FC">
        <w:instrText xml:space="preserve"> XE "F0.000.0025.0"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xml:space="preserve">® RC Taster </w:t>
      </w:r>
      <w:proofErr w:type="spellStart"/>
      <w:r w:rsidRPr="003116FC">
        <w:rPr>
          <w:b/>
          <w:bCs/>
          <w:color w:val="000000"/>
        </w:rPr>
        <w:t>Jal</w:t>
      </w:r>
      <w:proofErr w:type="spellEnd"/>
      <w:r w:rsidRPr="003116FC">
        <w:rPr>
          <w:b/>
          <w:bCs/>
          <w:color w:val="000000"/>
        </w:rPr>
        <w:t>. 2-Kanal,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2-kanalige batterielose funkbasierte (EnOcean) weiße Tastereinsatz mit glänzender Oberfläche erzeugt beim Tastendruck die zum Senden notwendige Energie und ist absolut wartungsfrei. Er hat eine mit auf/ab Symbolen beschriftete Wippe in neutraler Mittelstellung. Er passt in Kombirahmen derselben Designserie.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"Auf" / "Ab" (Symbole),</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B-02WSSPNB02</w:t>
      </w:r>
    </w:p>
    <w:p w:rsidR="006429A5" w:rsidRPr="003116FC" w:rsidRDefault="006429A5" w:rsidP="006429A5">
      <w:pPr>
        <w:tabs>
          <w:tab w:val="left" w:pos="2520"/>
        </w:tabs>
        <w:ind w:left="2520" w:hanging="2520"/>
      </w:pPr>
      <w:r w:rsidRPr="003116FC">
        <w:t xml:space="preserve">Bestellnummer: F0.000.0025.2 </w:t>
      </w:r>
      <w:r w:rsidRPr="003116FC">
        <w:fldChar w:fldCharType="begin"/>
      </w:r>
      <w:r w:rsidRPr="003116FC">
        <w:instrText xml:space="preserve"> XE "F0.000.0025.2"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Taster 2-Kanal,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2-kanalige batterielose funkbasierte (EnOcean) weiße Tastereinsatz mit glänzender Oberfläche erzeugt beim Tastendruck die zum Senden notwendige Energie und ist absolut wartungsfrei. Er hat eine Wippe in neutraler Mittelstellung. Er passt in Kombirahmen derselben Designserie.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lastRenderedPageBreak/>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B-02WSSPNB00</w:t>
      </w:r>
    </w:p>
    <w:p w:rsidR="006429A5" w:rsidRPr="003116FC" w:rsidRDefault="006429A5" w:rsidP="006429A5">
      <w:pPr>
        <w:tabs>
          <w:tab w:val="left" w:pos="2520"/>
        </w:tabs>
        <w:ind w:left="2520" w:hanging="2520"/>
      </w:pPr>
      <w:r w:rsidRPr="003116FC">
        <w:t xml:space="preserve">Bestellnummer: F0.000.0025.4 </w:t>
      </w:r>
      <w:r w:rsidRPr="003116FC">
        <w:fldChar w:fldCharType="begin"/>
      </w:r>
      <w:r w:rsidRPr="003116FC">
        <w:instrText xml:space="preserve"> XE "F0.000.0025.4"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Taster Bel. 4-Kanal,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4-kanalige batterielose funkbasierte (EnOcean) weiße Tastereinsatz mit glänzender Oberfläche erzeugt beim Tastendruck die zum Senden notwendige Energie und ist absolut wartungsfrei. Er hat zwei mit 1/0 beschriftete Wippen in neutraler Mittelstellung. Er passt in Kombirahmen derselben Designserie.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"I" / "O"</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Fabrikat</w:t>
      </w:r>
      <w:proofErr w:type="spellEnd"/>
      <w:r w:rsidRPr="003116FC">
        <w:rPr>
          <w:color w:val="000000"/>
          <w:lang w:val="en-US"/>
        </w:rPr>
        <w:t>: Wieland Electric GmbH</w:t>
      </w:r>
    </w:p>
    <w:p w:rsidR="006429A5" w:rsidRPr="003116FC" w:rsidRDefault="006429A5" w:rsidP="006429A5">
      <w:pPr>
        <w:tabs>
          <w:tab w:val="left" w:pos="2520"/>
        </w:tabs>
        <w:ind w:left="2520" w:hanging="2520"/>
        <w:rPr>
          <w:lang w:val="en-US"/>
        </w:rPr>
      </w:pPr>
      <w:proofErr w:type="spellStart"/>
      <w:r w:rsidRPr="003116FC">
        <w:rPr>
          <w:color w:val="000000"/>
          <w:lang w:val="en-US"/>
        </w:rPr>
        <w:t>Typ</w:t>
      </w:r>
      <w:proofErr w:type="spellEnd"/>
      <w:r w:rsidRPr="003116FC">
        <w:rPr>
          <w:color w:val="000000"/>
          <w:lang w:val="en-US"/>
        </w:rPr>
        <w:t>: RC B-04WSSPNB01</w:t>
      </w:r>
    </w:p>
    <w:p w:rsidR="006429A5" w:rsidRPr="003116FC" w:rsidRDefault="006429A5" w:rsidP="006429A5">
      <w:pPr>
        <w:tabs>
          <w:tab w:val="left" w:pos="2520"/>
        </w:tabs>
        <w:ind w:left="2520" w:hanging="2520"/>
      </w:pPr>
      <w:r w:rsidRPr="003116FC">
        <w:t xml:space="preserve">Bestellnummer: F0.000.0025.1 </w:t>
      </w:r>
      <w:r w:rsidRPr="003116FC">
        <w:fldChar w:fldCharType="begin"/>
      </w:r>
      <w:r w:rsidRPr="003116FC">
        <w:instrText xml:space="preserve"> XE "F0.000.0025.1"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xml:space="preserve">® RC Taster </w:t>
      </w:r>
      <w:proofErr w:type="spellStart"/>
      <w:r w:rsidRPr="003116FC">
        <w:rPr>
          <w:b/>
          <w:bCs/>
          <w:color w:val="000000"/>
        </w:rPr>
        <w:t>Jal</w:t>
      </w:r>
      <w:proofErr w:type="spellEnd"/>
      <w:r w:rsidRPr="003116FC">
        <w:rPr>
          <w:b/>
          <w:bCs/>
          <w:color w:val="000000"/>
        </w:rPr>
        <w:t>. 4-Kanal,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4-kanalige batterielose funkbasierte (EnOcean) weiße Tastereinsatz mit glänzender Oberfläche erzeugt beim Tastendruck die zum Senden notwendige Energie und ist absolut wartungsfrei. Er hat zwei mit auf/ab Symbolen beschriftete Wippen in neutraler Mittelstellung. Er passt in Kombirahmen derselben Designserie.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Tastenbeschriftung: "Auf" / "Ab" (Symbole),</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B-04WSSPNB02</w:t>
      </w:r>
    </w:p>
    <w:p w:rsidR="006429A5" w:rsidRPr="003116FC" w:rsidRDefault="006429A5" w:rsidP="006429A5">
      <w:pPr>
        <w:tabs>
          <w:tab w:val="left" w:pos="2520"/>
        </w:tabs>
        <w:ind w:left="2520" w:hanging="2520"/>
      </w:pPr>
      <w:r w:rsidRPr="003116FC">
        <w:t xml:space="preserve">Bestellnummer: F0.000.0025.3 </w:t>
      </w:r>
      <w:r w:rsidRPr="003116FC">
        <w:fldChar w:fldCharType="begin"/>
      </w:r>
      <w:r w:rsidRPr="003116FC">
        <w:instrText xml:space="preserve"> XE "F0.000.0025.3" </w:instrText>
      </w:r>
      <w:r w:rsidRPr="003116FC">
        <w:fldChar w:fldCharType="end"/>
      </w:r>
    </w:p>
    <w:p w:rsidR="006429A5" w:rsidRPr="003116FC" w:rsidRDefault="006429A5" w:rsidP="006429A5">
      <w:pPr>
        <w:pBdr>
          <w:bottom w:val="single" w:sz="12" w:space="1" w:color="auto"/>
        </w:pBdr>
        <w:rPr>
          <w:color w:val="000000"/>
        </w:rPr>
      </w:pPr>
    </w:p>
    <w:p w:rsidR="006429A5" w:rsidRPr="003116FC" w:rsidRDefault="006429A5" w:rsidP="006429A5">
      <w:pPr>
        <w:rPr>
          <w:b/>
          <w:bCs/>
          <w:iCs/>
          <w:color w:val="000000"/>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Taster 4-Kanal,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Der 4-kanalige batterielose funkbasierte (EnOcean) weiße Tastereinsatz mit glänzender Oberfläche erzeugt beim Tastendruck die zum Senden notwendige Energie und ist absolut wartungsfrei. Er hat zwei Wippen in neutraler Mittelstellung. Er passt in Kombirahmen derselben Designserie. Die Befestigung auf ebenen Flächen erfolgt mit Schrauben oder mit dem im Lieferumfang enthaltenen Klebepad.</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Sendefrequenz: 868,3 MHz</w:t>
      </w:r>
    </w:p>
    <w:p w:rsidR="006429A5" w:rsidRPr="003116FC" w:rsidRDefault="006429A5" w:rsidP="006429A5">
      <w:pPr>
        <w:widowControl w:val="0"/>
        <w:autoSpaceDE w:val="0"/>
        <w:autoSpaceDN w:val="0"/>
        <w:adjustRightInd w:val="0"/>
        <w:rPr>
          <w:color w:val="000000"/>
        </w:rPr>
      </w:pPr>
      <w:r w:rsidRPr="003116FC">
        <w:rPr>
          <w:color w:val="000000"/>
        </w:rPr>
        <w:t>Übertragungsprotokoll: EnOcean</w:t>
      </w:r>
    </w:p>
    <w:p w:rsidR="006429A5" w:rsidRPr="003116FC" w:rsidRDefault="006429A5" w:rsidP="006429A5">
      <w:pPr>
        <w:widowControl w:val="0"/>
        <w:autoSpaceDE w:val="0"/>
        <w:autoSpaceDN w:val="0"/>
        <w:adjustRightInd w:val="0"/>
        <w:rPr>
          <w:color w:val="000000"/>
        </w:rPr>
      </w:pPr>
      <w:r w:rsidRPr="003116FC">
        <w:rPr>
          <w:color w:val="000000"/>
        </w:rPr>
        <w:t>Nennreichweite: 300 m im Freifeld</w:t>
      </w:r>
    </w:p>
    <w:p w:rsidR="006429A5" w:rsidRPr="003116FC" w:rsidRDefault="006429A5" w:rsidP="006429A5">
      <w:pPr>
        <w:widowControl w:val="0"/>
        <w:autoSpaceDE w:val="0"/>
        <w:autoSpaceDN w:val="0"/>
        <w:adjustRightInd w:val="0"/>
        <w:rPr>
          <w:color w:val="000000"/>
        </w:rPr>
      </w:pPr>
      <w:r w:rsidRPr="003116FC">
        <w:rPr>
          <w:color w:val="000000"/>
        </w:rPr>
        <w:t>Sichtverbindungen: ca. 50 m in Gängen, ca. 200 m in Hallen</w:t>
      </w:r>
    </w:p>
    <w:p w:rsidR="006429A5" w:rsidRPr="003116FC" w:rsidRDefault="006429A5" w:rsidP="006429A5">
      <w:pPr>
        <w:widowControl w:val="0"/>
        <w:autoSpaceDE w:val="0"/>
        <w:autoSpaceDN w:val="0"/>
        <w:adjustRightInd w:val="0"/>
        <w:rPr>
          <w:color w:val="000000"/>
        </w:rPr>
      </w:pPr>
      <w:r w:rsidRPr="003116FC">
        <w:rPr>
          <w:color w:val="000000"/>
        </w:rPr>
        <w:t>Rigipswände / trockenes Holz: ca. 30 m; ca. 5 Wände</w:t>
      </w:r>
    </w:p>
    <w:p w:rsidR="006429A5" w:rsidRPr="003116FC" w:rsidRDefault="006429A5" w:rsidP="006429A5">
      <w:pPr>
        <w:widowControl w:val="0"/>
        <w:autoSpaceDE w:val="0"/>
        <w:autoSpaceDN w:val="0"/>
        <w:adjustRightInd w:val="0"/>
        <w:rPr>
          <w:color w:val="000000"/>
        </w:rPr>
      </w:pPr>
      <w:r w:rsidRPr="003116FC">
        <w:rPr>
          <w:color w:val="000000"/>
        </w:rPr>
        <w:t>Ziegelwände / Gasbeton: ca. 20 m; ca. 3 Wände</w:t>
      </w:r>
    </w:p>
    <w:p w:rsidR="006429A5" w:rsidRPr="003116FC" w:rsidRDefault="006429A5" w:rsidP="006429A5">
      <w:pPr>
        <w:widowControl w:val="0"/>
        <w:autoSpaceDE w:val="0"/>
        <w:autoSpaceDN w:val="0"/>
        <w:adjustRightInd w:val="0"/>
        <w:rPr>
          <w:color w:val="000000"/>
        </w:rPr>
      </w:pPr>
      <w:r w:rsidRPr="003116FC">
        <w:rPr>
          <w:color w:val="000000"/>
        </w:rPr>
        <w:t>Montageart:</w:t>
      </w:r>
    </w:p>
    <w:p w:rsidR="006429A5" w:rsidRPr="003116FC" w:rsidRDefault="006429A5" w:rsidP="006429A5">
      <w:pPr>
        <w:widowControl w:val="0"/>
        <w:autoSpaceDE w:val="0"/>
        <w:autoSpaceDN w:val="0"/>
        <w:adjustRightInd w:val="0"/>
        <w:rPr>
          <w:color w:val="000000"/>
        </w:rPr>
      </w:pPr>
      <w:r w:rsidRPr="003116FC">
        <w:rPr>
          <w:color w:val="000000"/>
        </w:rPr>
        <w:t>Aufputz ohne Schalterdose,</w:t>
      </w:r>
    </w:p>
    <w:p w:rsidR="006429A5" w:rsidRPr="003116FC" w:rsidRDefault="006429A5" w:rsidP="006429A5">
      <w:pPr>
        <w:widowControl w:val="0"/>
        <w:autoSpaceDE w:val="0"/>
        <w:autoSpaceDN w:val="0"/>
        <w:adjustRightInd w:val="0"/>
        <w:rPr>
          <w:color w:val="000000"/>
        </w:rPr>
      </w:pPr>
      <w:r w:rsidRPr="003116FC">
        <w:rPr>
          <w:color w:val="000000"/>
        </w:rPr>
        <w:t>Schraub- oder Klebbefestigung</w:t>
      </w: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rPr>
      </w:pPr>
      <w:r w:rsidRPr="003116FC">
        <w:rPr>
          <w:color w:val="000000"/>
        </w:rPr>
        <w:t>Fabrikat: Wieland Electric GmbH</w:t>
      </w:r>
    </w:p>
    <w:p w:rsidR="006429A5" w:rsidRPr="003116FC" w:rsidRDefault="006429A5" w:rsidP="006429A5">
      <w:pPr>
        <w:tabs>
          <w:tab w:val="left" w:pos="2520"/>
        </w:tabs>
        <w:ind w:left="2520" w:hanging="2520"/>
      </w:pPr>
      <w:r w:rsidRPr="003116FC">
        <w:rPr>
          <w:color w:val="000000"/>
        </w:rPr>
        <w:t>Typ: RC B-04WSSPNB00</w:t>
      </w:r>
    </w:p>
    <w:p w:rsidR="006429A5" w:rsidRPr="003116FC" w:rsidRDefault="006429A5" w:rsidP="006429A5">
      <w:pPr>
        <w:tabs>
          <w:tab w:val="left" w:pos="2520"/>
        </w:tabs>
        <w:ind w:left="2520" w:hanging="2520"/>
      </w:pPr>
      <w:r w:rsidRPr="003116FC">
        <w:t xml:space="preserve">Bestellnummer: F0.000.0025.5 </w:t>
      </w:r>
      <w:r w:rsidRPr="003116FC">
        <w:fldChar w:fldCharType="begin"/>
      </w:r>
      <w:r w:rsidRPr="003116FC">
        <w:instrText xml:space="preserve"> XE "F0.000.0025.5" </w:instrText>
      </w:r>
      <w:r w:rsidRPr="003116FC">
        <w:fldChar w:fldCharType="end"/>
      </w:r>
    </w:p>
    <w:p w:rsidR="006429A5" w:rsidRPr="003116FC" w:rsidRDefault="006429A5" w:rsidP="006429A5">
      <w:pPr>
        <w:pBdr>
          <w:bottom w:val="single" w:sz="12" w:space="1" w:color="auto"/>
        </w:pBdr>
      </w:pPr>
    </w:p>
    <w:p w:rsidR="006429A5" w:rsidRPr="003116FC" w:rsidRDefault="006429A5" w:rsidP="006429A5">
      <w:pPr>
        <w:rPr>
          <w:b/>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Kombirahmen 1-fach,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Kombirahmen glänzend weiß zum Einbau eines glänzenden Funk Tastereinsatz 2- oder 4-Kanal.</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r w:rsidRPr="003116FC">
        <w:rPr>
          <w:color w:val="000000"/>
        </w:rPr>
        <w:t>Abmessung: 83x83 mm Außenmaß</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Fabrikat</w:t>
      </w:r>
      <w:proofErr w:type="spellEnd"/>
      <w:r w:rsidRPr="003116FC">
        <w:rPr>
          <w:color w:val="000000"/>
          <w:lang w:val="en-US"/>
        </w:rPr>
        <w:t>: Wieland Electric GmbH</w:t>
      </w: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Typ</w:t>
      </w:r>
      <w:proofErr w:type="spellEnd"/>
      <w:r w:rsidRPr="003116FC">
        <w:rPr>
          <w:color w:val="000000"/>
          <w:lang w:val="en-US"/>
        </w:rPr>
        <w:t>: RC A-BFWSSPN1F</w:t>
      </w:r>
    </w:p>
    <w:p w:rsidR="006429A5" w:rsidRPr="003116FC" w:rsidRDefault="006429A5" w:rsidP="006429A5">
      <w:pPr>
        <w:tabs>
          <w:tab w:val="left" w:pos="2520"/>
        </w:tabs>
        <w:ind w:left="2520" w:hanging="2520"/>
      </w:pPr>
      <w:r w:rsidRPr="003116FC">
        <w:t xml:space="preserve">Bestellnummer: F0.000.0025.6 </w:t>
      </w:r>
      <w:r w:rsidRPr="003116FC">
        <w:fldChar w:fldCharType="begin"/>
      </w:r>
      <w:r w:rsidRPr="003116FC">
        <w:instrText xml:space="preserve"> XE "F0.000.0025.6" </w:instrText>
      </w:r>
      <w:r w:rsidRPr="003116FC">
        <w:fldChar w:fldCharType="end"/>
      </w:r>
    </w:p>
    <w:p w:rsidR="006429A5" w:rsidRPr="003116FC" w:rsidRDefault="006429A5" w:rsidP="006429A5">
      <w:pPr>
        <w:pBdr>
          <w:bottom w:val="single" w:sz="12" w:space="1" w:color="auto"/>
        </w:pBdr>
      </w:pPr>
    </w:p>
    <w:p w:rsidR="006429A5" w:rsidRPr="003116FC" w:rsidRDefault="006429A5" w:rsidP="006429A5">
      <w:pPr>
        <w:rPr>
          <w:b/>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Kombirahmen 2-fach,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Kombirahmen glänzend weiß zum Einbau von zwei glänzenden Funk Tastereinsätzen 2- oder 4-Kanal.</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r w:rsidRPr="003116FC">
        <w:rPr>
          <w:color w:val="000000"/>
        </w:rPr>
        <w:t>Abmessung: 83x83 mm Außenmaß</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Fabrikat</w:t>
      </w:r>
      <w:proofErr w:type="spellEnd"/>
      <w:r w:rsidRPr="003116FC">
        <w:rPr>
          <w:color w:val="000000"/>
          <w:lang w:val="en-US"/>
        </w:rPr>
        <w:t>: Wieland Electric GmbH</w:t>
      </w: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Typ</w:t>
      </w:r>
      <w:proofErr w:type="spellEnd"/>
      <w:r w:rsidRPr="003116FC">
        <w:rPr>
          <w:color w:val="000000"/>
          <w:lang w:val="en-US"/>
        </w:rPr>
        <w:t>: RC A-BFWSSPN2F</w:t>
      </w:r>
    </w:p>
    <w:p w:rsidR="006429A5" w:rsidRPr="003116FC" w:rsidRDefault="006429A5" w:rsidP="006429A5">
      <w:pPr>
        <w:tabs>
          <w:tab w:val="left" w:pos="2520"/>
        </w:tabs>
        <w:ind w:left="2520" w:hanging="2520"/>
      </w:pPr>
      <w:r w:rsidRPr="003116FC">
        <w:t xml:space="preserve">Bestellnummer: F0.000.0025.7 </w:t>
      </w:r>
      <w:r w:rsidRPr="003116FC">
        <w:fldChar w:fldCharType="begin"/>
      </w:r>
      <w:r w:rsidRPr="003116FC">
        <w:instrText xml:space="preserve"> XE "F0.000.0025.7" </w:instrText>
      </w:r>
      <w:r w:rsidRPr="003116FC">
        <w:fldChar w:fldCharType="end"/>
      </w:r>
    </w:p>
    <w:p w:rsidR="006429A5" w:rsidRPr="003116FC" w:rsidRDefault="006429A5" w:rsidP="006429A5">
      <w:pPr>
        <w:pBdr>
          <w:bottom w:val="single" w:sz="12" w:space="1" w:color="auto"/>
        </w:pBdr>
      </w:pPr>
    </w:p>
    <w:p w:rsidR="006429A5" w:rsidRPr="003116FC" w:rsidRDefault="006429A5" w:rsidP="006429A5">
      <w:pPr>
        <w:rPr>
          <w:b/>
        </w:rPr>
      </w:pPr>
    </w:p>
    <w:p w:rsidR="006429A5" w:rsidRPr="003116FC" w:rsidRDefault="006429A5" w:rsidP="006429A5">
      <w:pPr>
        <w:rPr>
          <w:rFonts w:eastAsia="Times New Roman"/>
          <w:b/>
          <w:bCs/>
          <w:color w:val="000000"/>
          <w:lang w:eastAsia="de-DE"/>
        </w:rPr>
      </w:pPr>
      <w:r w:rsidRPr="003116FC">
        <w:rPr>
          <w:b/>
          <w:bCs/>
          <w:iCs/>
          <w:color w:val="000000"/>
        </w:rPr>
        <w:t>gesis</w:t>
      </w:r>
      <w:r w:rsidRPr="003116FC">
        <w:rPr>
          <w:b/>
          <w:bCs/>
          <w:color w:val="000000"/>
        </w:rPr>
        <w:t>® RC Kombirahmen 3-fach, weiß</w:t>
      </w:r>
    </w:p>
    <w:p w:rsidR="006429A5" w:rsidRPr="003116FC" w:rsidRDefault="006429A5" w:rsidP="006429A5">
      <w:pPr>
        <w:tabs>
          <w:tab w:val="left" w:pos="1620"/>
        </w:tabs>
        <w:rPr>
          <w:color w:val="000000"/>
        </w:rPr>
      </w:pPr>
    </w:p>
    <w:p w:rsidR="006429A5" w:rsidRPr="003116FC" w:rsidRDefault="006429A5" w:rsidP="006429A5">
      <w:r w:rsidRPr="003116FC">
        <w:rPr>
          <w:color w:val="000000"/>
        </w:rPr>
        <w:t xml:space="preserve">System gesis® RC - </w:t>
      </w:r>
      <w:r w:rsidRPr="003116FC">
        <w:t>Kombirahmen glänzend weiß zum Einbau von drei glänzenden Funk Tastereinsätzen 2- oder 4-Kanal.</w:t>
      </w:r>
    </w:p>
    <w:p w:rsidR="006429A5" w:rsidRPr="003116FC" w:rsidRDefault="006429A5" w:rsidP="006429A5">
      <w:pPr>
        <w:rPr>
          <w:rFonts w:eastAsia="Times New Roman"/>
          <w:color w:val="000000"/>
          <w:lang w:eastAsia="de-DE"/>
        </w:rPr>
      </w:pPr>
    </w:p>
    <w:p w:rsidR="006429A5" w:rsidRPr="003116FC" w:rsidRDefault="006429A5" w:rsidP="006429A5">
      <w:pPr>
        <w:widowControl w:val="0"/>
        <w:autoSpaceDE w:val="0"/>
        <w:autoSpaceDN w:val="0"/>
        <w:adjustRightInd w:val="0"/>
        <w:rPr>
          <w:color w:val="000000"/>
        </w:rPr>
      </w:pPr>
      <w:r w:rsidRPr="003116FC">
        <w:rPr>
          <w:color w:val="000000"/>
        </w:rPr>
        <w:t>Farbe: weiß, Oberfläche glänzend</w:t>
      </w:r>
    </w:p>
    <w:p w:rsidR="006429A5" w:rsidRPr="003116FC" w:rsidRDefault="006429A5" w:rsidP="006429A5">
      <w:pPr>
        <w:widowControl w:val="0"/>
        <w:autoSpaceDE w:val="0"/>
        <w:autoSpaceDN w:val="0"/>
        <w:adjustRightInd w:val="0"/>
        <w:rPr>
          <w:color w:val="000000"/>
        </w:rPr>
      </w:pPr>
      <w:r w:rsidRPr="003116FC">
        <w:rPr>
          <w:color w:val="000000"/>
        </w:rPr>
        <w:t>Abmessung: 83x83 mm Außenmaß</w:t>
      </w:r>
    </w:p>
    <w:p w:rsidR="006429A5" w:rsidRPr="003116FC" w:rsidRDefault="006429A5" w:rsidP="006429A5">
      <w:pPr>
        <w:widowControl w:val="0"/>
        <w:autoSpaceDE w:val="0"/>
        <w:autoSpaceDN w:val="0"/>
        <w:adjustRightInd w:val="0"/>
        <w:rPr>
          <w:color w:val="000000"/>
        </w:rPr>
      </w:pP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Fabrikat</w:t>
      </w:r>
      <w:proofErr w:type="spellEnd"/>
      <w:r w:rsidRPr="003116FC">
        <w:rPr>
          <w:color w:val="000000"/>
          <w:lang w:val="en-US"/>
        </w:rPr>
        <w:t>: Wieland Electric GmbH</w:t>
      </w:r>
    </w:p>
    <w:p w:rsidR="006429A5" w:rsidRPr="003116FC" w:rsidRDefault="006429A5" w:rsidP="006429A5">
      <w:pPr>
        <w:widowControl w:val="0"/>
        <w:autoSpaceDE w:val="0"/>
        <w:autoSpaceDN w:val="0"/>
        <w:adjustRightInd w:val="0"/>
        <w:rPr>
          <w:color w:val="000000"/>
          <w:lang w:val="en-US"/>
        </w:rPr>
      </w:pPr>
      <w:proofErr w:type="spellStart"/>
      <w:r w:rsidRPr="003116FC">
        <w:rPr>
          <w:color w:val="000000"/>
          <w:lang w:val="en-US"/>
        </w:rPr>
        <w:t>Typ</w:t>
      </w:r>
      <w:proofErr w:type="spellEnd"/>
      <w:r w:rsidRPr="003116FC">
        <w:rPr>
          <w:color w:val="000000"/>
          <w:lang w:val="en-US"/>
        </w:rPr>
        <w:t>: RC A-BFWSSPN3F</w:t>
      </w:r>
    </w:p>
    <w:p w:rsidR="006429A5" w:rsidRPr="003116FC" w:rsidRDefault="006429A5" w:rsidP="006429A5">
      <w:pPr>
        <w:tabs>
          <w:tab w:val="left" w:pos="2520"/>
        </w:tabs>
        <w:ind w:left="2520" w:hanging="2520"/>
      </w:pPr>
      <w:r w:rsidRPr="003116FC">
        <w:t xml:space="preserve">Bestellnummer: F0.000.0025.8 </w:t>
      </w:r>
      <w:r w:rsidRPr="003116FC">
        <w:fldChar w:fldCharType="begin"/>
      </w:r>
      <w:r w:rsidRPr="003116FC">
        <w:instrText xml:space="preserve"> XE "F0.000.0025.8" </w:instrText>
      </w:r>
      <w:r w:rsidRPr="003116FC">
        <w:fldChar w:fldCharType="end"/>
      </w:r>
    </w:p>
    <w:p w:rsidR="006429A5" w:rsidRPr="003116FC" w:rsidRDefault="006429A5" w:rsidP="006429A5">
      <w:pPr>
        <w:rPr>
          <w:b/>
          <w:bCs/>
          <w:iCs/>
          <w:color w:val="000000"/>
        </w:rPr>
      </w:pPr>
      <w:r w:rsidRPr="003116FC">
        <w:rPr>
          <w:b/>
          <w:bCs/>
          <w:iCs/>
          <w:color w:val="000000"/>
        </w:rPr>
        <w:br w:type="page"/>
      </w:r>
      <w:bookmarkStart w:id="36" w:name="_GoBack"/>
      <w:bookmarkEnd w:id="36"/>
    </w:p>
    <w:bookmarkEnd w:id="1"/>
    <w:p w:rsidR="00C442AE" w:rsidRPr="003116FC" w:rsidRDefault="0038025C" w:rsidP="00075CA5">
      <w:pPr>
        <w:rPr>
          <w:noProof/>
          <w:color w:val="000000"/>
        </w:rPr>
        <w:sectPr w:rsidR="00C442AE" w:rsidRPr="003116FC" w:rsidSect="00C442AE">
          <w:headerReference w:type="default" r:id="rId8"/>
          <w:footerReference w:type="default" r:id="rId9"/>
          <w:type w:val="continuous"/>
          <w:pgSz w:w="11970" w:h="16929"/>
          <w:pgMar w:top="567" w:right="1140" w:bottom="567" w:left="1140" w:header="567" w:footer="567" w:gutter="0"/>
          <w:cols w:space="720"/>
        </w:sectPr>
      </w:pPr>
      <w:r w:rsidRPr="003116FC">
        <w:rPr>
          <w:color w:val="000000"/>
        </w:rPr>
        <w:lastRenderedPageBreak/>
        <w:fldChar w:fldCharType="begin"/>
      </w:r>
      <w:r w:rsidRPr="003116FC">
        <w:rPr>
          <w:color w:val="000000"/>
        </w:rPr>
        <w:instrText xml:space="preserve"> INDEX \r \e "</w:instrText>
      </w:r>
      <w:r w:rsidRPr="003116FC">
        <w:rPr>
          <w:color w:val="000000"/>
        </w:rPr>
        <w:tab/>
        <w:instrText xml:space="preserve">" \c "4" \z "1031" </w:instrText>
      </w:r>
      <w:r w:rsidRPr="003116FC">
        <w:rPr>
          <w:color w:val="000000"/>
        </w:rPr>
        <w:fldChar w:fldCharType="separate"/>
      </w:r>
    </w:p>
    <w:p w:rsidR="00C442AE" w:rsidRPr="003116FC" w:rsidRDefault="00C442AE">
      <w:pPr>
        <w:pStyle w:val="Index1"/>
        <w:tabs>
          <w:tab w:val="right" w:leader="dot" w:pos="1872"/>
        </w:tabs>
      </w:pPr>
      <w:r w:rsidRPr="003116FC">
        <w:t>83.020.0600.0</w:t>
      </w:r>
      <w:r w:rsidRPr="003116FC">
        <w:tab/>
        <w:t>2</w:t>
      </w:r>
    </w:p>
    <w:p w:rsidR="00C442AE" w:rsidRPr="003116FC" w:rsidRDefault="00C442AE">
      <w:pPr>
        <w:pStyle w:val="Index1"/>
        <w:tabs>
          <w:tab w:val="right" w:leader="dot" w:pos="1872"/>
        </w:tabs>
      </w:pPr>
      <w:r w:rsidRPr="003116FC">
        <w:t>83.020.0600.1</w:t>
      </w:r>
      <w:r w:rsidRPr="003116FC">
        <w:tab/>
        <w:t>3</w:t>
      </w:r>
    </w:p>
    <w:p w:rsidR="00C442AE" w:rsidRPr="003116FC" w:rsidRDefault="00C442AE">
      <w:pPr>
        <w:pStyle w:val="Index1"/>
        <w:tabs>
          <w:tab w:val="right" w:leader="dot" w:pos="1872"/>
        </w:tabs>
      </w:pPr>
      <w:r w:rsidRPr="003116FC">
        <w:t>83.020.0601.0</w:t>
      </w:r>
      <w:r w:rsidRPr="003116FC">
        <w:tab/>
        <w:t>4</w:t>
      </w:r>
    </w:p>
    <w:p w:rsidR="00C442AE" w:rsidRPr="003116FC" w:rsidRDefault="00C442AE">
      <w:pPr>
        <w:pStyle w:val="Index1"/>
        <w:tabs>
          <w:tab w:val="right" w:leader="dot" w:pos="1872"/>
        </w:tabs>
      </w:pPr>
      <w:r w:rsidRPr="003116FC">
        <w:t>83.020.0601.1</w:t>
      </w:r>
      <w:r w:rsidRPr="003116FC">
        <w:tab/>
        <w:t>4</w:t>
      </w:r>
    </w:p>
    <w:p w:rsidR="00C442AE" w:rsidRPr="003116FC" w:rsidRDefault="00C442AE">
      <w:pPr>
        <w:pStyle w:val="Index1"/>
        <w:tabs>
          <w:tab w:val="right" w:leader="dot" w:pos="1872"/>
        </w:tabs>
      </w:pPr>
      <w:r w:rsidRPr="003116FC">
        <w:t>83.020.0610.0</w:t>
      </w:r>
      <w:r w:rsidRPr="003116FC">
        <w:tab/>
        <w:t>5</w:t>
      </w:r>
    </w:p>
    <w:p w:rsidR="00C442AE" w:rsidRPr="003116FC" w:rsidRDefault="00C442AE">
      <w:pPr>
        <w:pStyle w:val="Index1"/>
        <w:tabs>
          <w:tab w:val="right" w:leader="dot" w:pos="1872"/>
        </w:tabs>
      </w:pPr>
      <w:r w:rsidRPr="003116FC">
        <w:t>83.020.0610.1</w:t>
      </w:r>
      <w:r w:rsidRPr="003116FC">
        <w:tab/>
        <w:t>5</w:t>
      </w:r>
    </w:p>
    <w:p w:rsidR="00C442AE" w:rsidRPr="003116FC" w:rsidRDefault="00C442AE">
      <w:pPr>
        <w:pStyle w:val="Index1"/>
        <w:tabs>
          <w:tab w:val="right" w:leader="dot" w:pos="1872"/>
        </w:tabs>
      </w:pPr>
      <w:r w:rsidRPr="003116FC">
        <w:t>83.020.0611.0</w:t>
      </w:r>
      <w:r w:rsidRPr="003116FC">
        <w:tab/>
        <w:t>6</w:t>
      </w:r>
    </w:p>
    <w:p w:rsidR="00C442AE" w:rsidRPr="003116FC" w:rsidRDefault="00C442AE">
      <w:pPr>
        <w:pStyle w:val="Index1"/>
        <w:tabs>
          <w:tab w:val="right" w:leader="dot" w:pos="1872"/>
        </w:tabs>
      </w:pPr>
      <w:r w:rsidRPr="003116FC">
        <w:t>83.020.0611.1</w:t>
      </w:r>
      <w:r w:rsidRPr="003116FC">
        <w:tab/>
        <w:t>6</w:t>
      </w:r>
    </w:p>
    <w:p w:rsidR="00C442AE" w:rsidRPr="003116FC" w:rsidRDefault="00C442AE">
      <w:pPr>
        <w:pStyle w:val="Index1"/>
        <w:tabs>
          <w:tab w:val="right" w:leader="dot" w:pos="1872"/>
        </w:tabs>
      </w:pPr>
      <w:r w:rsidRPr="003116FC">
        <w:t>83.020.0622.0</w:t>
      </w:r>
      <w:r w:rsidRPr="003116FC">
        <w:tab/>
        <w:t>7</w:t>
      </w:r>
    </w:p>
    <w:p w:rsidR="00C442AE" w:rsidRPr="003116FC" w:rsidRDefault="00C442AE">
      <w:pPr>
        <w:pStyle w:val="Index1"/>
        <w:tabs>
          <w:tab w:val="right" w:leader="dot" w:pos="1872"/>
        </w:tabs>
      </w:pPr>
      <w:r w:rsidRPr="003116FC">
        <w:t>83.020.0622.1</w:t>
      </w:r>
      <w:r w:rsidRPr="003116FC">
        <w:tab/>
        <w:t>8</w:t>
      </w:r>
    </w:p>
    <w:p w:rsidR="00C442AE" w:rsidRPr="003116FC" w:rsidRDefault="00C442AE">
      <w:pPr>
        <w:pStyle w:val="Index1"/>
        <w:tabs>
          <w:tab w:val="right" w:leader="dot" w:pos="1872"/>
        </w:tabs>
      </w:pPr>
      <w:r w:rsidRPr="003116FC">
        <w:t>83.020.0623.0</w:t>
      </w:r>
      <w:r w:rsidRPr="003116FC">
        <w:tab/>
        <w:t>9</w:t>
      </w:r>
    </w:p>
    <w:p w:rsidR="00C442AE" w:rsidRPr="003116FC" w:rsidRDefault="00C442AE">
      <w:pPr>
        <w:pStyle w:val="Index1"/>
        <w:tabs>
          <w:tab w:val="right" w:leader="dot" w:pos="1872"/>
        </w:tabs>
      </w:pPr>
      <w:r w:rsidRPr="003116FC">
        <w:t>83.020.0623.1</w:t>
      </w:r>
      <w:r w:rsidRPr="003116FC">
        <w:tab/>
        <w:t>10</w:t>
      </w:r>
    </w:p>
    <w:p w:rsidR="00C442AE" w:rsidRPr="003116FC" w:rsidRDefault="00C442AE">
      <w:pPr>
        <w:pStyle w:val="Index1"/>
        <w:tabs>
          <w:tab w:val="right" w:leader="dot" w:pos="1872"/>
        </w:tabs>
      </w:pPr>
      <w:r w:rsidRPr="003116FC">
        <w:t>83.020.0624.0</w:t>
      </w:r>
      <w:r w:rsidRPr="003116FC">
        <w:tab/>
        <w:t>16</w:t>
      </w:r>
    </w:p>
    <w:p w:rsidR="00C442AE" w:rsidRPr="003116FC" w:rsidRDefault="00C442AE">
      <w:pPr>
        <w:pStyle w:val="Index1"/>
        <w:tabs>
          <w:tab w:val="right" w:leader="dot" w:pos="1872"/>
        </w:tabs>
      </w:pPr>
      <w:r w:rsidRPr="003116FC">
        <w:t>83.020.0624.1</w:t>
      </w:r>
      <w:r w:rsidRPr="003116FC">
        <w:tab/>
        <w:t>17</w:t>
      </w:r>
    </w:p>
    <w:p w:rsidR="00C442AE" w:rsidRPr="003116FC" w:rsidRDefault="00C442AE">
      <w:pPr>
        <w:pStyle w:val="Index1"/>
        <w:tabs>
          <w:tab w:val="right" w:leader="dot" w:pos="1872"/>
        </w:tabs>
      </w:pPr>
      <w:r w:rsidRPr="003116FC">
        <w:t>83.020.0626.0</w:t>
      </w:r>
      <w:r w:rsidRPr="003116FC">
        <w:tab/>
        <w:t>10</w:t>
      </w:r>
    </w:p>
    <w:p w:rsidR="00C442AE" w:rsidRPr="003116FC" w:rsidRDefault="00C442AE">
      <w:pPr>
        <w:pStyle w:val="Index1"/>
        <w:tabs>
          <w:tab w:val="right" w:leader="dot" w:pos="1872"/>
        </w:tabs>
      </w:pPr>
      <w:r w:rsidRPr="003116FC">
        <w:t>83.020.0626.1</w:t>
      </w:r>
      <w:r w:rsidRPr="003116FC">
        <w:tab/>
        <w:t>11</w:t>
      </w:r>
    </w:p>
    <w:p w:rsidR="00C442AE" w:rsidRPr="003116FC" w:rsidRDefault="00C442AE">
      <w:pPr>
        <w:pStyle w:val="Index1"/>
        <w:tabs>
          <w:tab w:val="right" w:leader="dot" w:pos="1872"/>
        </w:tabs>
      </w:pPr>
      <w:r w:rsidRPr="003116FC">
        <w:t>83.020.0627.0</w:t>
      </w:r>
      <w:r w:rsidRPr="003116FC">
        <w:tab/>
        <w:t>18</w:t>
      </w:r>
    </w:p>
    <w:p w:rsidR="00C442AE" w:rsidRPr="003116FC" w:rsidRDefault="00C442AE">
      <w:pPr>
        <w:pStyle w:val="Index1"/>
        <w:tabs>
          <w:tab w:val="right" w:leader="dot" w:pos="1872"/>
        </w:tabs>
      </w:pPr>
      <w:r w:rsidRPr="003116FC">
        <w:t>83.020.0627.1</w:t>
      </w:r>
      <w:r w:rsidRPr="003116FC">
        <w:tab/>
        <w:t>19</w:t>
      </w:r>
    </w:p>
    <w:p w:rsidR="00C442AE" w:rsidRPr="003116FC" w:rsidRDefault="00C442AE">
      <w:pPr>
        <w:pStyle w:val="Index1"/>
        <w:tabs>
          <w:tab w:val="right" w:leader="dot" w:pos="1872"/>
        </w:tabs>
      </w:pPr>
      <w:r w:rsidRPr="003116FC">
        <w:t>83.020.0628.2</w:t>
      </w:r>
      <w:r w:rsidRPr="003116FC">
        <w:tab/>
        <w:t>27</w:t>
      </w:r>
    </w:p>
    <w:p w:rsidR="00C442AE" w:rsidRPr="003116FC" w:rsidRDefault="00C442AE">
      <w:pPr>
        <w:pStyle w:val="Index1"/>
        <w:tabs>
          <w:tab w:val="right" w:leader="dot" w:pos="1872"/>
        </w:tabs>
      </w:pPr>
      <w:r w:rsidRPr="003116FC">
        <w:t>83.020.0628.3</w:t>
      </w:r>
      <w:r w:rsidRPr="003116FC">
        <w:tab/>
        <w:t>28</w:t>
      </w:r>
    </w:p>
    <w:p w:rsidR="00C442AE" w:rsidRPr="003116FC" w:rsidRDefault="00C442AE">
      <w:pPr>
        <w:pStyle w:val="Index1"/>
        <w:tabs>
          <w:tab w:val="right" w:leader="dot" w:pos="1872"/>
        </w:tabs>
      </w:pPr>
      <w:r w:rsidRPr="003116FC">
        <w:t>83.020.0630.0</w:t>
      </w:r>
      <w:r w:rsidRPr="003116FC">
        <w:tab/>
        <w:t>13</w:t>
      </w:r>
    </w:p>
    <w:p w:rsidR="00C442AE" w:rsidRPr="003116FC" w:rsidRDefault="00C442AE">
      <w:pPr>
        <w:pStyle w:val="Index1"/>
        <w:tabs>
          <w:tab w:val="right" w:leader="dot" w:pos="1872"/>
        </w:tabs>
      </w:pPr>
      <w:r w:rsidRPr="003116FC">
        <w:t>83.020.0630.1</w:t>
      </w:r>
      <w:r w:rsidRPr="003116FC">
        <w:tab/>
        <w:t>14</w:t>
      </w:r>
    </w:p>
    <w:p w:rsidR="00C442AE" w:rsidRPr="003116FC" w:rsidRDefault="00C442AE">
      <w:pPr>
        <w:pStyle w:val="Index1"/>
        <w:tabs>
          <w:tab w:val="right" w:leader="dot" w:pos="1872"/>
        </w:tabs>
      </w:pPr>
      <w:r w:rsidRPr="003116FC">
        <w:t>83.020.0631.0</w:t>
      </w:r>
      <w:r w:rsidRPr="003116FC">
        <w:tab/>
        <w:t>21</w:t>
      </w:r>
    </w:p>
    <w:p w:rsidR="00C442AE" w:rsidRPr="003116FC" w:rsidRDefault="00C442AE">
      <w:pPr>
        <w:pStyle w:val="Index1"/>
        <w:tabs>
          <w:tab w:val="right" w:leader="dot" w:pos="1872"/>
        </w:tabs>
      </w:pPr>
      <w:r w:rsidRPr="003116FC">
        <w:t>83.020.0631.1</w:t>
      </w:r>
      <w:r w:rsidRPr="003116FC">
        <w:tab/>
        <w:t>22</w:t>
      </w:r>
    </w:p>
    <w:p w:rsidR="00C442AE" w:rsidRPr="003116FC" w:rsidRDefault="00C442AE">
      <w:pPr>
        <w:pStyle w:val="Index1"/>
        <w:tabs>
          <w:tab w:val="right" w:leader="dot" w:pos="1872"/>
        </w:tabs>
      </w:pPr>
      <w:r w:rsidRPr="003116FC">
        <w:t>83.020.0632.0</w:t>
      </w:r>
      <w:r w:rsidRPr="003116FC">
        <w:tab/>
        <w:t>22</w:t>
      </w:r>
    </w:p>
    <w:p w:rsidR="00C442AE" w:rsidRPr="003116FC" w:rsidRDefault="00C442AE">
      <w:pPr>
        <w:pStyle w:val="Index1"/>
        <w:tabs>
          <w:tab w:val="right" w:leader="dot" w:pos="1872"/>
        </w:tabs>
      </w:pPr>
      <w:r w:rsidRPr="003116FC">
        <w:t>83.020.0632.1</w:t>
      </w:r>
      <w:r w:rsidRPr="003116FC">
        <w:tab/>
        <w:t>23</w:t>
      </w:r>
    </w:p>
    <w:p w:rsidR="00C442AE" w:rsidRPr="003116FC" w:rsidRDefault="00C442AE">
      <w:pPr>
        <w:pStyle w:val="Index1"/>
        <w:tabs>
          <w:tab w:val="right" w:leader="dot" w:pos="1872"/>
        </w:tabs>
      </w:pPr>
      <w:r w:rsidRPr="003116FC">
        <w:t>83.020.0633.0</w:t>
      </w:r>
      <w:r w:rsidRPr="003116FC">
        <w:tab/>
        <w:t>23</w:t>
      </w:r>
    </w:p>
    <w:p w:rsidR="00C442AE" w:rsidRPr="003116FC" w:rsidRDefault="00C442AE">
      <w:pPr>
        <w:pStyle w:val="Index1"/>
        <w:tabs>
          <w:tab w:val="right" w:leader="dot" w:pos="1872"/>
        </w:tabs>
      </w:pPr>
      <w:r w:rsidRPr="003116FC">
        <w:t>83.020.0633.1</w:t>
      </w:r>
      <w:r w:rsidRPr="003116FC">
        <w:tab/>
        <w:t>24</w:t>
      </w:r>
    </w:p>
    <w:p w:rsidR="00C442AE" w:rsidRPr="003116FC" w:rsidRDefault="00C442AE">
      <w:pPr>
        <w:pStyle w:val="Index1"/>
        <w:tabs>
          <w:tab w:val="right" w:leader="dot" w:pos="1872"/>
        </w:tabs>
      </w:pPr>
      <w:r w:rsidRPr="003116FC">
        <w:t>83.020.0634.0</w:t>
      </w:r>
      <w:r w:rsidRPr="003116FC">
        <w:tab/>
        <w:t>17</w:t>
      </w:r>
    </w:p>
    <w:p w:rsidR="00C442AE" w:rsidRPr="003116FC" w:rsidRDefault="00C442AE">
      <w:pPr>
        <w:pStyle w:val="Index1"/>
        <w:tabs>
          <w:tab w:val="right" w:leader="dot" w:pos="1872"/>
        </w:tabs>
      </w:pPr>
      <w:r w:rsidRPr="003116FC">
        <w:t>83.020.0634.1</w:t>
      </w:r>
      <w:r w:rsidRPr="003116FC">
        <w:tab/>
        <w:t>18</w:t>
      </w:r>
    </w:p>
    <w:p w:rsidR="00C442AE" w:rsidRPr="003116FC" w:rsidRDefault="00C442AE">
      <w:pPr>
        <w:pStyle w:val="Index1"/>
        <w:tabs>
          <w:tab w:val="right" w:leader="dot" w:pos="1872"/>
        </w:tabs>
      </w:pPr>
      <w:r w:rsidRPr="003116FC">
        <w:t>83.020.0635.0</w:t>
      </w:r>
      <w:r w:rsidRPr="003116FC">
        <w:tab/>
        <w:t>29</w:t>
      </w:r>
    </w:p>
    <w:p w:rsidR="00C442AE" w:rsidRPr="003116FC" w:rsidRDefault="00C442AE">
      <w:pPr>
        <w:pStyle w:val="Index1"/>
        <w:tabs>
          <w:tab w:val="right" w:leader="dot" w:pos="1872"/>
        </w:tabs>
      </w:pPr>
      <w:r w:rsidRPr="003116FC">
        <w:t>83.020.0635.1</w:t>
      </w:r>
      <w:r w:rsidRPr="003116FC">
        <w:tab/>
        <w:t>30</w:t>
      </w:r>
    </w:p>
    <w:p w:rsidR="00C442AE" w:rsidRPr="003116FC" w:rsidRDefault="00C442AE">
      <w:pPr>
        <w:pStyle w:val="Index1"/>
        <w:tabs>
          <w:tab w:val="right" w:leader="dot" w:pos="1872"/>
        </w:tabs>
      </w:pPr>
      <w:r w:rsidRPr="003116FC">
        <w:t>83.020.0636.0</w:t>
      </w:r>
      <w:r w:rsidRPr="003116FC">
        <w:tab/>
        <w:t>11</w:t>
      </w:r>
    </w:p>
    <w:p w:rsidR="00C442AE" w:rsidRPr="003116FC" w:rsidRDefault="00C442AE">
      <w:pPr>
        <w:pStyle w:val="Index1"/>
        <w:tabs>
          <w:tab w:val="right" w:leader="dot" w:pos="1872"/>
        </w:tabs>
      </w:pPr>
      <w:r w:rsidRPr="003116FC">
        <w:t>83.020.0636.1</w:t>
      </w:r>
      <w:r w:rsidRPr="003116FC">
        <w:tab/>
        <w:t>12</w:t>
      </w:r>
    </w:p>
    <w:p w:rsidR="00C442AE" w:rsidRPr="003116FC" w:rsidRDefault="00C442AE">
      <w:pPr>
        <w:pStyle w:val="Index1"/>
        <w:tabs>
          <w:tab w:val="right" w:leader="dot" w:pos="1872"/>
        </w:tabs>
      </w:pPr>
      <w:r w:rsidRPr="003116FC">
        <w:t>83.020.0637.0</w:t>
      </w:r>
      <w:r w:rsidRPr="003116FC">
        <w:tab/>
        <w:t>19</w:t>
      </w:r>
    </w:p>
    <w:p w:rsidR="00C442AE" w:rsidRPr="003116FC" w:rsidRDefault="00C442AE">
      <w:pPr>
        <w:pStyle w:val="Index1"/>
        <w:tabs>
          <w:tab w:val="right" w:leader="dot" w:pos="1872"/>
        </w:tabs>
      </w:pPr>
      <w:r w:rsidRPr="003116FC">
        <w:t>83.020.0637.1</w:t>
      </w:r>
      <w:r w:rsidRPr="003116FC">
        <w:tab/>
        <w:t>20</w:t>
      </w:r>
    </w:p>
    <w:p w:rsidR="00C442AE" w:rsidRPr="003116FC" w:rsidRDefault="00C442AE">
      <w:pPr>
        <w:pStyle w:val="Index1"/>
        <w:tabs>
          <w:tab w:val="right" w:leader="dot" w:pos="1872"/>
        </w:tabs>
      </w:pPr>
      <w:r w:rsidRPr="003116FC">
        <w:t>83.020.0640.0</w:t>
      </w:r>
      <w:r w:rsidRPr="003116FC">
        <w:tab/>
        <w:t>36</w:t>
      </w:r>
    </w:p>
    <w:p w:rsidR="00C442AE" w:rsidRPr="003116FC" w:rsidRDefault="00C442AE">
      <w:pPr>
        <w:pStyle w:val="Index1"/>
        <w:tabs>
          <w:tab w:val="right" w:leader="dot" w:pos="1872"/>
        </w:tabs>
      </w:pPr>
      <w:r w:rsidRPr="003116FC">
        <w:t>83.020.0640.1</w:t>
      </w:r>
      <w:r w:rsidRPr="003116FC">
        <w:tab/>
        <w:t>36</w:t>
      </w:r>
    </w:p>
    <w:p w:rsidR="00C442AE" w:rsidRPr="003116FC" w:rsidRDefault="00C442AE">
      <w:pPr>
        <w:pStyle w:val="Index1"/>
        <w:tabs>
          <w:tab w:val="right" w:leader="dot" w:pos="1872"/>
        </w:tabs>
      </w:pPr>
      <w:r w:rsidRPr="003116FC">
        <w:t>83.020.0641.0</w:t>
      </w:r>
      <w:r w:rsidRPr="003116FC">
        <w:tab/>
        <w:t>14</w:t>
      </w:r>
    </w:p>
    <w:p w:rsidR="00C442AE" w:rsidRPr="003116FC" w:rsidRDefault="00C442AE">
      <w:pPr>
        <w:pStyle w:val="Index1"/>
        <w:tabs>
          <w:tab w:val="right" w:leader="dot" w:pos="1872"/>
        </w:tabs>
      </w:pPr>
      <w:r w:rsidRPr="003116FC">
        <w:t>83.020.0641.1</w:t>
      </w:r>
      <w:r w:rsidRPr="003116FC">
        <w:tab/>
        <w:t>15</w:t>
      </w:r>
    </w:p>
    <w:p w:rsidR="00C442AE" w:rsidRPr="003116FC" w:rsidRDefault="00C442AE">
      <w:pPr>
        <w:pStyle w:val="Index1"/>
        <w:tabs>
          <w:tab w:val="right" w:leader="dot" w:pos="1872"/>
        </w:tabs>
      </w:pPr>
      <w:r w:rsidRPr="003116FC">
        <w:t>83.020.0643.0</w:t>
      </w:r>
      <w:r w:rsidRPr="003116FC">
        <w:tab/>
        <w:t>25</w:t>
      </w:r>
    </w:p>
    <w:p w:rsidR="00C442AE" w:rsidRPr="003116FC" w:rsidRDefault="00C442AE">
      <w:pPr>
        <w:pStyle w:val="Index1"/>
        <w:tabs>
          <w:tab w:val="right" w:leader="dot" w:pos="1872"/>
        </w:tabs>
      </w:pPr>
      <w:r w:rsidRPr="003116FC">
        <w:t>83.020.0643.1</w:t>
      </w:r>
      <w:r w:rsidRPr="003116FC">
        <w:tab/>
        <w:t>26</w:t>
      </w:r>
    </w:p>
    <w:p w:rsidR="00C442AE" w:rsidRPr="003116FC" w:rsidRDefault="00C442AE">
      <w:pPr>
        <w:pStyle w:val="Index1"/>
        <w:tabs>
          <w:tab w:val="right" w:leader="dot" w:pos="1872"/>
        </w:tabs>
      </w:pPr>
      <w:r w:rsidRPr="003116FC">
        <w:t>83.020.0660.0</w:t>
      </w:r>
      <w:r w:rsidRPr="003116FC">
        <w:tab/>
        <w:t>31</w:t>
      </w:r>
    </w:p>
    <w:p w:rsidR="00C442AE" w:rsidRPr="003116FC" w:rsidRDefault="00C442AE">
      <w:pPr>
        <w:pStyle w:val="Index1"/>
        <w:tabs>
          <w:tab w:val="right" w:leader="dot" w:pos="1872"/>
        </w:tabs>
      </w:pPr>
      <w:r w:rsidRPr="003116FC">
        <w:t>83.020.0661.0</w:t>
      </w:r>
      <w:r w:rsidRPr="003116FC">
        <w:tab/>
        <w:t>31</w:t>
      </w:r>
    </w:p>
    <w:p w:rsidR="00C442AE" w:rsidRPr="003116FC" w:rsidRDefault="00C442AE">
      <w:pPr>
        <w:pStyle w:val="Index1"/>
        <w:tabs>
          <w:tab w:val="right" w:leader="dot" w:pos="1872"/>
        </w:tabs>
      </w:pPr>
      <w:r w:rsidRPr="003116FC">
        <w:t>83.020.0662.0</w:t>
      </w:r>
      <w:r w:rsidRPr="003116FC">
        <w:tab/>
        <w:t>32</w:t>
      </w:r>
    </w:p>
    <w:p w:rsidR="00C442AE" w:rsidRPr="003116FC" w:rsidRDefault="00C442AE">
      <w:pPr>
        <w:pStyle w:val="Index1"/>
        <w:tabs>
          <w:tab w:val="right" w:leader="dot" w:pos="1872"/>
        </w:tabs>
      </w:pPr>
      <w:r w:rsidRPr="003116FC">
        <w:t>83.020.0663.0</w:t>
      </w:r>
      <w:r w:rsidRPr="003116FC">
        <w:tab/>
        <w:t>32</w:t>
      </w:r>
    </w:p>
    <w:p w:rsidR="00C442AE" w:rsidRPr="003116FC" w:rsidRDefault="00C442AE">
      <w:pPr>
        <w:pStyle w:val="Index1"/>
        <w:tabs>
          <w:tab w:val="right" w:leader="dot" w:pos="1872"/>
        </w:tabs>
      </w:pPr>
      <w:r w:rsidRPr="003116FC">
        <w:t>91.257.0500.2</w:t>
      </w:r>
      <w:r w:rsidRPr="003116FC">
        <w:tab/>
        <w:t>34</w:t>
      </w:r>
    </w:p>
    <w:p w:rsidR="00C442AE" w:rsidRPr="003116FC" w:rsidRDefault="00C442AE">
      <w:pPr>
        <w:pStyle w:val="Index1"/>
        <w:tabs>
          <w:tab w:val="right" w:leader="dot" w:pos="1872"/>
        </w:tabs>
      </w:pPr>
      <w:r w:rsidRPr="003116FC">
        <w:t>91.257.1000.2</w:t>
      </w:r>
      <w:r w:rsidRPr="003116FC">
        <w:tab/>
        <w:t>34</w:t>
      </w:r>
    </w:p>
    <w:p w:rsidR="00C442AE" w:rsidRPr="003116FC" w:rsidRDefault="00C442AE">
      <w:pPr>
        <w:pStyle w:val="Index1"/>
        <w:tabs>
          <w:tab w:val="right" w:leader="dot" w:pos="1872"/>
        </w:tabs>
      </w:pPr>
      <w:r w:rsidRPr="003116FC">
        <w:t>99.061.9999.9</w:t>
      </w:r>
      <w:r w:rsidRPr="003116FC">
        <w:tab/>
        <w:t>39</w:t>
      </w:r>
    </w:p>
    <w:p w:rsidR="00C442AE" w:rsidRPr="003116FC" w:rsidRDefault="00C442AE">
      <w:pPr>
        <w:pStyle w:val="Index1"/>
        <w:tabs>
          <w:tab w:val="right" w:leader="dot" w:pos="1872"/>
        </w:tabs>
      </w:pPr>
      <w:r w:rsidRPr="003116FC">
        <w:rPr>
          <w:color w:val="000000" w:themeColor="text1"/>
        </w:rPr>
        <w:t>99.400.9999.8</w:t>
      </w:r>
      <w:r w:rsidRPr="003116FC">
        <w:tab/>
        <w:t>34</w:t>
      </w:r>
    </w:p>
    <w:p w:rsidR="00C442AE" w:rsidRPr="003116FC" w:rsidRDefault="00C442AE">
      <w:pPr>
        <w:pStyle w:val="Index1"/>
        <w:tabs>
          <w:tab w:val="right" w:leader="dot" w:pos="1872"/>
        </w:tabs>
      </w:pPr>
      <w:r w:rsidRPr="003116FC">
        <w:rPr>
          <w:color w:val="000000" w:themeColor="text1"/>
        </w:rPr>
        <w:t>99.401.9999.8</w:t>
      </w:r>
      <w:r w:rsidRPr="003116FC">
        <w:tab/>
        <w:t>35</w:t>
      </w:r>
    </w:p>
    <w:p w:rsidR="00C442AE" w:rsidRPr="003116FC" w:rsidRDefault="00C442AE">
      <w:pPr>
        <w:pStyle w:val="Index1"/>
        <w:tabs>
          <w:tab w:val="right" w:leader="dot" w:pos="1872"/>
        </w:tabs>
      </w:pPr>
      <w:r w:rsidRPr="003116FC">
        <w:rPr>
          <w:color w:val="000000" w:themeColor="text1"/>
        </w:rPr>
        <w:t>99.404.9999.8</w:t>
      </w:r>
      <w:r w:rsidRPr="003116FC">
        <w:tab/>
        <w:t>39</w:t>
      </w:r>
    </w:p>
    <w:p w:rsidR="00C442AE" w:rsidRPr="003116FC" w:rsidRDefault="00C442AE">
      <w:pPr>
        <w:pStyle w:val="Index1"/>
        <w:tabs>
          <w:tab w:val="right" w:leader="dot" w:pos="1872"/>
        </w:tabs>
      </w:pPr>
      <w:r w:rsidRPr="003116FC">
        <w:rPr>
          <w:color w:val="000000" w:themeColor="text1"/>
        </w:rPr>
        <w:t>99.405.9999.8</w:t>
      </w:r>
      <w:r w:rsidRPr="003116FC">
        <w:tab/>
        <w:t>39</w:t>
      </w:r>
    </w:p>
    <w:p w:rsidR="00C442AE" w:rsidRPr="003116FC" w:rsidRDefault="00C442AE">
      <w:pPr>
        <w:pStyle w:val="Index1"/>
        <w:tabs>
          <w:tab w:val="right" w:leader="dot" w:pos="1872"/>
        </w:tabs>
      </w:pPr>
      <w:r w:rsidRPr="003116FC">
        <w:t>F0.000.0005.6</w:t>
      </w:r>
      <w:r w:rsidRPr="003116FC">
        <w:tab/>
        <w:t>40</w:t>
      </w:r>
    </w:p>
    <w:p w:rsidR="00C442AE" w:rsidRPr="003116FC" w:rsidRDefault="00C442AE">
      <w:pPr>
        <w:pStyle w:val="Index1"/>
        <w:tabs>
          <w:tab w:val="right" w:leader="dot" w:pos="1872"/>
        </w:tabs>
      </w:pPr>
      <w:r w:rsidRPr="003116FC">
        <w:t>F0.000.0005.7</w:t>
      </w:r>
      <w:r w:rsidRPr="003116FC">
        <w:tab/>
        <w:t>41</w:t>
      </w:r>
    </w:p>
    <w:p w:rsidR="00C442AE" w:rsidRPr="003116FC" w:rsidRDefault="00C442AE">
      <w:pPr>
        <w:pStyle w:val="Index1"/>
        <w:tabs>
          <w:tab w:val="right" w:leader="dot" w:pos="1872"/>
        </w:tabs>
      </w:pPr>
      <w:r w:rsidRPr="003116FC">
        <w:t>F0.000.0005.8</w:t>
      </w:r>
      <w:r w:rsidRPr="003116FC">
        <w:tab/>
        <w:t>40</w:t>
      </w:r>
    </w:p>
    <w:p w:rsidR="00C442AE" w:rsidRPr="003116FC" w:rsidRDefault="00C442AE">
      <w:pPr>
        <w:pStyle w:val="Index1"/>
        <w:tabs>
          <w:tab w:val="right" w:leader="dot" w:pos="1872"/>
        </w:tabs>
      </w:pPr>
      <w:r w:rsidRPr="003116FC">
        <w:t>F0.000.0005.9</w:t>
      </w:r>
      <w:r w:rsidRPr="003116FC">
        <w:tab/>
        <w:t>41</w:t>
      </w:r>
    </w:p>
    <w:p w:rsidR="00C442AE" w:rsidRPr="003116FC" w:rsidRDefault="00C442AE">
      <w:pPr>
        <w:pStyle w:val="Index1"/>
        <w:tabs>
          <w:tab w:val="right" w:leader="dot" w:pos="1872"/>
        </w:tabs>
      </w:pPr>
      <w:r w:rsidRPr="003116FC">
        <w:t>F0.000.0025.0</w:t>
      </w:r>
      <w:r w:rsidRPr="003116FC">
        <w:tab/>
        <w:t>42</w:t>
      </w:r>
    </w:p>
    <w:p w:rsidR="00C442AE" w:rsidRPr="003116FC" w:rsidRDefault="00C442AE">
      <w:pPr>
        <w:pStyle w:val="Index1"/>
        <w:tabs>
          <w:tab w:val="right" w:leader="dot" w:pos="1872"/>
        </w:tabs>
      </w:pPr>
      <w:r w:rsidRPr="003116FC">
        <w:t>F0.000.0025.1</w:t>
      </w:r>
      <w:r w:rsidRPr="003116FC">
        <w:tab/>
        <w:t>43</w:t>
      </w:r>
    </w:p>
    <w:p w:rsidR="00C442AE" w:rsidRPr="003116FC" w:rsidRDefault="00C442AE">
      <w:pPr>
        <w:pStyle w:val="Index1"/>
        <w:tabs>
          <w:tab w:val="right" w:leader="dot" w:pos="1872"/>
        </w:tabs>
      </w:pPr>
      <w:r w:rsidRPr="003116FC">
        <w:t>F0.000.0025.2</w:t>
      </w:r>
      <w:r w:rsidRPr="003116FC">
        <w:tab/>
        <w:t>42</w:t>
      </w:r>
    </w:p>
    <w:p w:rsidR="00C442AE" w:rsidRPr="003116FC" w:rsidRDefault="00C442AE">
      <w:pPr>
        <w:pStyle w:val="Index1"/>
        <w:tabs>
          <w:tab w:val="right" w:leader="dot" w:pos="1872"/>
        </w:tabs>
      </w:pPr>
      <w:r w:rsidRPr="003116FC">
        <w:t>F0.000.0025.3</w:t>
      </w:r>
      <w:r w:rsidRPr="003116FC">
        <w:tab/>
        <w:t>43</w:t>
      </w:r>
    </w:p>
    <w:p w:rsidR="00C442AE" w:rsidRPr="003116FC" w:rsidRDefault="00C442AE">
      <w:pPr>
        <w:pStyle w:val="Index1"/>
        <w:tabs>
          <w:tab w:val="right" w:leader="dot" w:pos="1872"/>
        </w:tabs>
      </w:pPr>
      <w:r w:rsidRPr="003116FC">
        <w:t>F0.000.0025.4</w:t>
      </w:r>
      <w:r w:rsidRPr="003116FC">
        <w:tab/>
        <w:t>43</w:t>
      </w:r>
    </w:p>
    <w:p w:rsidR="00C442AE" w:rsidRPr="003116FC" w:rsidRDefault="00C442AE">
      <w:pPr>
        <w:pStyle w:val="Index1"/>
        <w:tabs>
          <w:tab w:val="right" w:leader="dot" w:pos="1872"/>
        </w:tabs>
      </w:pPr>
      <w:r w:rsidRPr="003116FC">
        <w:t>F0.000.0025.5</w:t>
      </w:r>
      <w:r w:rsidRPr="003116FC">
        <w:tab/>
        <w:t>44</w:t>
      </w:r>
    </w:p>
    <w:p w:rsidR="00C442AE" w:rsidRPr="003116FC" w:rsidRDefault="00C442AE">
      <w:pPr>
        <w:pStyle w:val="Index1"/>
        <w:tabs>
          <w:tab w:val="right" w:leader="dot" w:pos="1872"/>
        </w:tabs>
      </w:pPr>
      <w:r w:rsidRPr="003116FC">
        <w:t>F0.000.0025.6</w:t>
      </w:r>
      <w:r w:rsidRPr="003116FC">
        <w:tab/>
        <w:t>44</w:t>
      </w:r>
    </w:p>
    <w:p w:rsidR="00C442AE" w:rsidRPr="003116FC" w:rsidRDefault="00C442AE">
      <w:pPr>
        <w:pStyle w:val="Index1"/>
        <w:tabs>
          <w:tab w:val="right" w:leader="dot" w:pos="1872"/>
        </w:tabs>
      </w:pPr>
      <w:r w:rsidRPr="003116FC">
        <w:t>F0.000.0025.7</w:t>
      </w:r>
      <w:r w:rsidRPr="003116FC">
        <w:tab/>
        <w:t>44</w:t>
      </w:r>
    </w:p>
    <w:p w:rsidR="00C442AE" w:rsidRPr="003116FC" w:rsidRDefault="00C442AE">
      <w:pPr>
        <w:pStyle w:val="Index1"/>
        <w:tabs>
          <w:tab w:val="right" w:leader="dot" w:pos="1872"/>
        </w:tabs>
      </w:pPr>
      <w:r w:rsidRPr="003116FC">
        <w:t>F0.000.0025.8</w:t>
      </w:r>
      <w:r w:rsidRPr="003116FC">
        <w:tab/>
        <w:t>44</w:t>
      </w:r>
    </w:p>
    <w:p w:rsidR="00C442AE" w:rsidRPr="003116FC" w:rsidRDefault="00C442AE">
      <w:pPr>
        <w:pStyle w:val="Index1"/>
        <w:tabs>
          <w:tab w:val="right" w:leader="dot" w:pos="1872"/>
        </w:tabs>
      </w:pPr>
      <w:r w:rsidRPr="003116FC">
        <w:t>G0.000.0667.2</w:t>
      </w:r>
      <w:r w:rsidRPr="003116FC">
        <w:tab/>
        <w:t>33</w:t>
      </w:r>
    </w:p>
    <w:p w:rsidR="00C442AE" w:rsidRPr="003116FC" w:rsidRDefault="00C442AE">
      <w:pPr>
        <w:pStyle w:val="Index1"/>
        <w:tabs>
          <w:tab w:val="right" w:leader="dot" w:pos="1872"/>
        </w:tabs>
      </w:pPr>
      <w:r w:rsidRPr="003116FC">
        <w:t>G0.000.0667.3</w:t>
      </w:r>
      <w:r w:rsidRPr="003116FC">
        <w:tab/>
        <w:t>33</w:t>
      </w:r>
    </w:p>
    <w:p w:rsidR="00C442AE" w:rsidRPr="003116FC" w:rsidRDefault="00C442AE">
      <w:pPr>
        <w:pStyle w:val="Index1"/>
        <w:tabs>
          <w:tab w:val="right" w:leader="dot" w:pos="1872"/>
        </w:tabs>
      </w:pPr>
      <w:r w:rsidRPr="003116FC">
        <w:t>Z5.524.1410.0</w:t>
      </w:r>
      <w:r w:rsidRPr="003116FC">
        <w:tab/>
        <w:t>37</w:t>
      </w:r>
    </w:p>
    <w:p w:rsidR="00C442AE" w:rsidRPr="003116FC" w:rsidRDefault="00C442AE">
      <w:pPr>
        <w:pStyle w:val="Index1"/>
        <w:tabs>
          <w:tab w:val="right" w:leader="dot" w:pos="1872"/>
        </w:tabs>
      </w:pPr>
      <w:r w:rsidRPr="003116FC">
        <w:t>Z5.524.1510.0</w:t>
      </w:r>
      <w:r w:rsidRPr="003116FC">
        <w:tab/>
        <w:t>37</w:t>
      </w:r>
    </w:p>
    <w:p w:rsidR="00C442AE" w:rsidRPr="003116FC" w:rsidRDefault="00C442AE">
      <w:pPr>
        <w:pStyle w:val="Index1"/>
        <w:tabs>
          <w:tab w:val="right" w:leader="dot" w:pos="1872"/>
        </w:tabs>
      </w:pPr>
      <w:r w:rsidRPr="003116FC">
        <w:t>Z5.524.1610.0</w:t>
      </w:r>
      <w:r w:rsidRPr="003116FC">
        <w:tab/>
        <w:t>37</w:t>
      </w:r>
    </w:p>
    <w:p w:rsidR="00C442AE" w:rsidRPr="003116FC" w:rsidRDefault="00C442AE">
      <w:pPr>
        <w:pStyle w:val="Index1"/>
        <w:tabs>
          <w:tab w:val="right" w:leader="dot" w:pos="1872"/>
        </w:tabs>
      </w:pPr>
      <w:r w:rsidRPr="003116FC">
        <w:t>Z5.524.1710.0</w:t>
      </w:r>
      <w:r w:rsidRPr="003116FC">
        <w:tab/>
        <w:t>38</w:t>
      </w:r>
    </w:p>
    <w:p w:rsidR="00C442AE" w:rsidRPr="003116FC" w:rsidRDefault="00C442AE">
      <w:pPr>
        <w:pStyle w:val="Index1"/>
        <w:tabs>
          <w:tab w:val="right" w:leader="dot" w:pos="1872"/>
        </w:tabs>
      </w:pPr>
      <w:r w:rsidRPr="003116FC">
        <w:t>Z5.524.1810.0</w:t>
      </w:r>
      <w:r w:rsidRPr="003116FC">
        <w:tab/>
        <w:t>38</w:t>
      </w:r>
    </w:p>
    <w:p w:rsidR="00C442AE" w:rsidRPr="003116FC" w:rsidRDefault="00C442AE">
      <w:pPr>
        <w:pStyle w:val="Index1"/>
        <w:tabs>
          <w:tab w:val="right" w:leader="dot" w:pos="1872"/>
        </w:tabs>
      </w:pPr>
      <w:r w:rsidRPr="003116FC">
        <w:t>Z5.524.1910.0</w:t>
      </w:r>
      <w:r w:rsidRPr="003116FC">
        <w:tab/>
        <w:t>38</w:t>
      </w:r>
    </w:p>
    <w:p w:rsidR="00C442AE" w:rsidRPr="003116FC" w:rsidRDefault="00C442AE">
      <w:pPr>
        <w:pStyle w:val="Index1"/>
        <w:tabs>
          <w:tab w:val="right" w:leader="dot" w:pos="1872"/>
        </w:tabs>
      </w:pPr>
      <w:r w:rsidRPr="003116FC">
        <w:t>Z5.524.2010.0</w:t>
      </w:r>
      <w:r w:rsidRPr="003116FC">
        <w:tab/>
        <w:t>39</w:t>
      </w:r>
    </w:p>
    <w:p w:rsidR="00C442AE" w:rsidRPr="003116FC" w:rsidRDefault="00C442AE" w:rsidP="00075CA5">
      <w:pPr>
        <w:rPr>
          <w:noProof/>
          <w:color w:val="000000"/>
        </w:rPr>
        <w:sectPr w:rsidR="00C442AE" w:rsidRPr="003116FC" w:rsidSect="00C442AE">
          <w:type w:val="continuous"/>
          <w:pgSz w:w="11970" w:h="16929"/>
          <w:pgMar w:top="567" w:right="1140" w:bottom="567" w:left="1140" w:header="567" w:footer="567" w:gutter="0"/>
          <w:cols w:num="4" w:space="720"/>
        </w:sectPr>
      </w:pPr>
    </w:p>
    <w:p w:rsidR="001A691B" w:rsidRPr="003116FC" w:rsidRDefault="0038025C" w:rsidP="00075CA5">
      <w:pPr>
        <w:rPr>
          <w:color w:val="000000"/>
        </w:rPr>
      </w:pPr>
      <w:r w:rsidRPr="003116FC">
        <w:rPr>
          <w:color w:val="000000"/>
        </w:rPr>
        <w:fldChar w:fldCharType="end"/>
      </w:r>
    </w:p>
    <w:sectPr w:rsidR="001A691B" w:rsidRPr="003116FC" w:rsidSect="00C442AE">
      <w:type w:val="continuous"/>
      <w:pgSz w:w="11970" w:h="16929"/>
      <w:pgMar w:top="567" w:right="1140" w:bottom="567" w:left="11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2F" w:rsidRDefault="0031112F">
      <w:r>
        <w:separator/>
      </w:r>
    </w:p>
  </w:endnote>
  <w:endnote w:type="continuationSeparator" w:id="0">
    <w:p w:rsidR="0031112F" w:rsidRDefault="0031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6" w:rsidRPr="00CE2848" w:rsidRDefault="008A58E6">
    <w:pPr>
      <w:pStyle w:val="Fuzeile"/>
      <w:pBdr>
        <w:bottom w:val="single" w:sz="12" w:space="1" w:color="auto"/>
      </w:pBdr>
    </w:pPr>
  </w:p>
  <w:p w:rsidR="008A58E6" w:rsidRPr="00CE2848" w:rsidRDefault="008A58E6" w:rsidP="00CE2848">
    <w:pPr>
      <w:pStyle w:val="Fuzeile"/>
      <w:jc w:val="center"/>
      <w:rPr>
        <w:sz w:val="16"/>
        <w:szCs w:val="16"/>
      </w:rPr>
    </w:pPr>
    <w:r w:rsidRPr="00CE2848">
      <w:rPr>
        <w:rStyle w:val="Seitenzahl"/>
        <w:sz w:val="16"/>
        <w:szCs w:val="16"/>
      </w:rPr>
      <w:t xml:space="preserve">Seite </w:t>
    </w:r>
    <w:r w:rsidRPr="00CE2848">
      <w:rPr>
        <w:rStyle w:val="Seitenzahl"/>
        <w:sz w:val="16"/>
        <w:szCs w:val="16"/>
      </w:rPr>
      <w:fldChar w:fldCharType="begin"/>
    </w:r>
    <w:r w:rsidRPr="00CE2848">
      <w:rPr>
        <w:rStyle w:val="Seitenzahl"/>
        <w:sz w:val="16"/>
        <w:szCs w:val="16"/>
      </w:rPr>
      <w:instrText xml:space="preserve"> PAGE </w:instrText>
    </w:r>
    <w:r w:rsidRPr="00CE2848">
      <w:rPr>
        <w:rStyle w:val="Seitenzahl"/>
        <w:sz w:val="16"/>
        <w:szCs w:val="16"/>
      </w:rPr>
      <w:fldChar w:fldCharType="separate"/>
    </w:r>
    <w:r w:rsidR="003116FC">
      <w:rPr>
        <w:rStyle w:val="Seitenzahl"/>
        <w:noProof/>
        <w:sz w:val="16"/>
        <w:szCs w:val="16"/>
      </w:rPr>
      <w:t>44</w:t>
    </w:r>
    <w:r w:rsidRPr="00CE2848">
      <w:rPr>
        <w:rStyle w:val="Seitenzahl"/>
        <w:sz w:val="16"/>
        <w:szCs w:val="16"/>
      </w:rPr>
      <w:fldChar w:fldCharType="end"/>
    </w:r>
    <w:r w:rsidRPr="00CE2848">
      <w:rPr>
        <w:rStyle w:val="Seitenzahl"/>
        <w:sz w:val="16"/>
        <w:szCs w:val="16"/>
      </w:rPr>
      <w:t>/</w:t>
    </w:r>
    <w:r w:rsidRPr="00CE2848">
      <w:rPr>
        <w:rStyle w:val="Seitenzahl"/>
        <w:sz w:val="16"/>
        <w:szCs w:val="16"/>
      </w:rPr>
      <w:fldChar w:fldCharType="begin"/>
    </w:r>
    <w:r w:rsidRPr="00CE2848">
      <w:rPr>
        <w:rStyle w:val="Seitenzahl"/>
        <w:sz w:val="16"/>
        <w:szCs w:val="16"/>
      </w:rPr>
      <w:instrText xml:space="preserve"> NUMPAGES </w:instrText>
    </w:r>
    <w:r w:rsidRPr="00CE2848">
      <w:rPr>
        <w:rStyle w:val="Seitenzahl"/>
        <w:sz w:val="16"/>
        <w:szCs w:val="16"/>
      </w:rPr>
      <w:fldChar w:fldCharType="separate"/>
    </w:r>
    <w:r w:rsidR="003116FC">
      <w:rPr>
        <w:rStyle w:val="Seitenzahl"/>
        <w:noProof/>
        <w:sz w:val="16"/>
        <w:szCs w:val="16"/>
      </w:rPr>
      <w:t>45</w:t>
    </w:r>
    <w:r w:rsidRPr="00CE2848">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2F" w:rsidRDefault="0031112F">
      <w:r>
        <w:separator/>
      </w:r>
    </w:p>
  </w:footnote>
  <w:footnote w:type="continuationSeparator" w:id="0">
    <w:p w:rsidR="0031112F" w:rsidRDefault="00311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8E6" w:rsidRDefault="008A58E6" w:rsidP="00CE2848">
    <w:pPr>
      <w:pStyle w:val="Kopfzeile"/>
      <w:pBdr>
        <w:bottom w:val="single" w:sz="12" w:space="1" w:color="auto"/>
      </w:pBdr>
      <w:tabs>
        <w:tab w:val="clear" w:pos="9072"/>
        <w:tab w:val="right" w:pos="9639"/>
      </w:tabs>
    </w:pPr>
    <w:r>
      <w:t>Ausschreibungstexte</w:t>
    </w:r>
    <w:r>
      <w:tab/>
    </w:r>
    <w:r>
      <w:tab/>
      <w:t>Wieland Electric GmbH</w:t>
    </w:r>
  </w:p>
  <w:p w:rsidR="008A58E6" w:rsidRDefault="008A58E6" w:rsidP="00CE2848">
    <w:pPr>
      <w:pStyle w:val="Kopfzeile"/>
      <w:tabs>
        <w:tab w:val="clear" w:pos="9072"/>
        <w:tab w:val="right" w:pos="9639"/>
      </w:tabs>
    </w:pPr>
  </w:p>
  <w:p w:rsidR="008A58E6" w:rsidRDefault="008A58E6" w:rsidP="00CE2848">
    <w:pPr>
      <w:pStyle w:val="Kopfzeile"/>
      <w:tabs>
        <w:tab w:val="clear" w:pos="9072"/>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516195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656F2"/>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abstractNum w:abstractNumId="2" w15:restartNumberingAfterBreak="0">
    <w:nsid w:val="0C5C4C16"/>
    <w:multiLevelType w:val="hybridMultilevel"/>
    <w:tmpl w:val="57BE8DA2"/>
    <w:lvl w:ilvl="0" w:tplc="BCAA8114">
      <w:start w:val="1"/>
      <w:numFmt w:val="decimal"/>
      <w:lvlText w:val="%1."/>
      <w:lvlJc w:val="left"/>
      <w:pPr>
        <w:tabs>
          <w:tab w:val="num" w:pos="390"/>
        </w:tabs>
        <w:ind w:left="390" w:hanging="360"/>
      </w:pPr>
      <w:rPr>
        <w:rFonts w:hint="default"/>
      </w:rPr>
    </w:lvl>
    <w:lvl w:ilvl="1" w:tplc="04070019">
      <w:start w:val="1"/>
      <w:numFmt w:val="lowerLetter"/>
      <w:lvlText w:val="%2."/>
      <w:lvlJc w:val="left"/>
      <w:pPr>
        <w:tabs>
          <w:tab w:val="num" w:pos="1110"/>
        </w:tabs>
        <w:ind w:left="1110" w:hanging="360"/>
      </w:pPr>
    </w:lvl>
    <w:lvl w:ilvl="2" w:tplc="0407001B">
      <w:start w:val="1"/>
      <w:numFmt w:val="lowerRoman"/>
      <w:lvlText w:val="%3."/>
      <w:lvlJc w:val="right"/>
      <w:pPr>
        <w:tabs>
          <w:tab w:val="num" w:pos="1830"/>
        </w:tabs>
        <w:ind w:left="1830" w:hanging="180"/>
      </w:pPr>
    </w:lvl>
    <w:lvl w:ilvl="3" w:tplc="0407000F">
      <w:start w:val="1"/>
      <w:numFmt w:val="decimal"/>
      <w:lvlText w:val="%4."/>
      <w:lvlJc w:val="left"/>
      <w:pPr>
        <w:tabs>
          <w:tab w:val="num" w:pos="2550"/>
        </w:tabs>
        <w:ind w:left="2550" w:hanging="360"/>
      </w:pPr>
    </w:lvl>
    <w:lvl w:ilvl="4" w:tplc="04070019">
      <w:start w:val="1"/>
      <w:numFmt w:val="lowerLetter"/>
      <w:lvlText w:val="%5."/>
      <w:lvlJc w:val="left"/>
      <w:pPr>
        <w:tabs>
          <w:tab w:val="num" w:pos="3270"/>
        </w:tabs>
        <w:ind w:left="3270" w:hanging="360"/>
      </w:pPr>
    </w:lvl>
    <w:lvl w:ilvl="5" w:tplc="0407001B" w:tentative="1">
      <w:start w:val="1"/>
      <w:numFmt w:val="lowerRoman"/>
      <w:lvlText w:val="%6."/>
      <w:lvlJc w:val="right"/>
      <w:pPr>
        <w:tabs>
          <w:tab w:val="num" w:pos="3990"/>
        </w:tabs>
        <w:ind w:left="3990" w:hanging="180"/>
      </w:pPr>
    </w:lvl>
    <w:lvl w:ilvl="6" w:tplc="0407000F" w:tentative="1">
      <w:start w:val="1"/>
      <w:numFmt w:val="decimal"/>
      <w:lvlText w:val="%7."/>
      <w:lvlJc w:val="left"/>
      <w:pPr>
        <w:tabs>
          <w:tab w:val="num" w:pos="4710"/>
        </w:tabs>
        <w:ind w:left="4710" w:hanging="360"/>
      </w:pPr>
    </w:lvl>
    <w:lvl w:ilvl="7" w:tplc="04070019" w:tentative="1">
      <w:start w:val="1"/>
      <w:numFmt w:val="lowerLetter"/>
      <w:lvlText w:val="%8."/>
      <w:lvlJc w:val="left"/>
      <w:pPr>
        <w:tabs>
          <w:tab w:val="num" w:pos="5430"/>
        </w:tabs>
        <w:ind w:left="5430" w:hanging="360"/>
      </w:pPr>
    </w:lvl>
    <w:lvl w:ilvl="8" w:tplc="0407001B" w:tentative="1">
      <w:start w:val="1"/>
      <w:numFmt w:val="lowerRoman"/>
      <w:lvlText w:val="%9."/>
      <w:lvlJc w:val="right"/>
      <w:pPr>
        <w:tabs>
          <w:tab w:val="num" w:pos="6150"/>
        </w:tabs>
        <w:ind w:left="6150" w:hanging="180"/>
      </w:pPr>
    </w:lvl>
  </w:abstractNum>
  <w:abstractNum w:abstractNumId="3" w15:restartNumberingAfterBreak="0">
    <w:nsid w:val="0FAA1576"/>
    <w:multiLevelType w:val="hybridMultilevel"/>
    <w:tmpl w:val="A6F0F0D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D263C14"/>
    <w:multiLevelType w:val="hybridMultilevel"/>
    <w:tmpl w:val="650E25D4"/>
    <w:lvl w:ilvl="0" w:tplc="28DCD7B8">
      <w:start w:val="83"/>
      <w:numFmt w:val="bullet"/>
      <w:lvlText w:val="-"/>
      <w:lvlJc w:val="left"/>
      <w:pPr>
        <w:tabs>
          <w:tab w:val="num" w:pos="720"/>
        </w:tabs>
        <w:ind w:left="720" w:hanging="360"/>
      </w:pPr>
      <w:rPr>
        <w:rFonts w:ascii="Courier New" w:eastAsia="Times New Roman"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6A2EC4"/>
    <w:multiLevelType w:val="multilevel"/>
    <w:tmpl w:val="AC3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07768"/>
    <w:multiLevelType w:val="multilevel"/>
    <w:tmpl w:val="5156DCF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53C86C61"/>
    <w:multiLevelType w:val="multilevel"/>
    <w:tmpl w:val="8FE01390"/>
    <w:lvl w:ilvl="0">
      <w:start w:val="1"/>
      <w:numFmt w:val="decima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i w:val="0"/>
        <w:sz w:val="20"/>
      </w:rPr>
    </w:lvl>
    <w:lvl w:ilvl="2">
      <w:start w:val="1"/>
      <w:numFmt w:val="decimal"/>
      <w:lvlText w:val="%1.%2.%3"/>
      <w:lvlJc w:val="left"/>
      <w:pPr>
        <w:tabs>
          <w:tab w:val="num" w:pos="720"/>
        </w:tabs>
        <w:ind w:left="72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hint="default"/>
        <w:b/>
        <w:bCs/>
        <w:i w:val="0"/>
        <w:sz w:val="22"/>
        <w:szCs w:val="22"/>
      </w:rPr>
    </w:lvl>
    <w:lvl w:ilvl="4">
      <w:start w:val="1"/>
      <w:numFmt w:val="decimal"/>
      <w:pStyle w:val="berschrift5"/>
      <w:isLgl/>
      <w:lvlText w:val="%1.%2.%3.%4.%5"/>
      <w:lvlJc w:val="left"/>
      <w:pPr>
        <w:tabs>
          <w:tab w:val="num" w:pos="1008"/>
        </w:tabs>
        <w:ind w:left="1008" w:hanging="1008"/>
      </w:pPr>
      <w:rPr>
        <w:rFonts w:ascii="Arial" w:hAnsi="Arial" w:cs="Playbill" w:hint="default"/>
        <w:b/>
        <w:bCs w:val="0"/>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b/>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584"/>
        </w:tabs>
        <w:ind w:left="1584" w:hanging="1584"/>
      </w:pPr>
      <w:rPr>
        <w:rFonts w:hint="default"/>
      </w:rPr>
    </w:lvl>
  </w:abstractNum>
  <w:abstractNum w:abstractNumId="8" w15:restartNumberingAfterBreak="0">
    <w:nsid w:val="728D6264"/>
    <w:multiLevelType w:val="hybridMultilevel"/>
    <w:tmpl w:val="E97A7142"/>
    <w:lvl w:ilvl="0" w:tplc="0407000F">
      <w:start w:val="1"/>
      <w:numFmt w:val="decimal"/>
      <w:lvlText w:val="%1."/>
      <w:lvlJc w:val="left"/>
      <w:pPr>
        <w:tabs>
          <w:tab w:val="num" w:pos="750"/>
        </w:tabs>
        <w:ind w:left="750" w:hanging="360"/>
      </w:pPr>
    </w:lvl>
    <w:lvl w:ilvl="1" w:tplc="04070019" w:tentative="1">
      <w:start w:val="1"/>
      <w:numFmt w:val="lowerLetter"/>
      <w:lvlText w:val="%2."/>
      <w:lvlJc w:val="left"/>
      <w:pPr>
        <w:tabs>
          <w:tab w:val="num" w:pos="1470"/>
        </w:tabs>
        <w:ind w:left="1470" w:hanging="360"/>
      </w:pPr>
    </w:lvl>
    <w:lvl w:ilvl="2" w:tplc="0407001B" w:tentative="1">
      <w:start w:val="1"/>
      <w:numFmt w:val="lowerRoman"/>
      <w:lvlText w:val="%3."/>
      <w:lvlJc w:val="right"/>
      <w:pPr>
        <w:tabs>
          <w:tab w:val="num" w:pos="2190"/>
        </w:tabs>
        <w:ind w:left="2190" w:hanging="180"/>
      </w:pPr>
    </w:lvl>
    <w:lvl w:ilvl="3" w:tplc="0407000F" w:tentative="1">
      <w:start w:val="1"/>
      <w:numFmt w:val="decimal"/>
      <w:lvlText w:val="%4."/>
      <w:lvlJc w:val="left"/>
      <w:pPr>
        <w:tabs>
          <w:tab w:val="num" w:pos="2910"/>
        </w:tabs>
        <w:ind w:left="2910" w:hanging="360"/>
      </w:pPr>
    </w:lvl>
    <w:lvl w:ilvl="4" w:tplc="04070019" w:tentative="1">
      <w:start w:val="1"/>
      <w:numFmt w:val="lowerLetter"/>
      <w:lvlText w:val="%5."/>
      <w:lvlJc w:val="left"/>
      <w:pPr>
        <w:tabs>
          <w:tab w:val="num" w:pos="3630"/>
        </w:tabs>
        <w:ind w:left="3630" w:hanging="360"/>
      </w:pPr>
    </w:lvl>
    <w:lvl w:ilvl="5" w:tplc="0407001B" w:tentative="1">
      <w:start w:val="1"/>
      <w:numFmt w:val="lowerRoman"/>
      <w:lvlText w:val="%6."/>
      <w:lvlJc w:val="right"/>
      <w:pPr>
        <w:tabs>
          <w:tab w:val="num" w:pos="4350"/>
        </w:tabs>
        <w:ind w:left="4350" w:hanging="180"/>
      </w:pPr>
    </w:lvl>
    <w:lvl w:ilvl="6" w:tplc="0407000F" w:tentative="1">
      <w:start w:val="1"/>
      <w:numFmt w:val="decimal"/>
      <w:lvlText w:val="%7."/>
      <w:lvlJc w:val="left"/>
      <w:pPr>
        <w:tabs>
          <w:tab w:val="num" w:pos="5070"/>
        </w:tabs>
        <w:ind w:left="5070" w:hanging="360"/>
      </w:pPr>
    </w:lvl>
    <w:lvl w:ilvl="7" w:tplc="04070019" w:tentative="1">
      <w:start w:val="1"/>
      <w:numFmt w:val="lowerLetter"/>
      <w:lvlText w:val="%8."/>
      <w:lvlJc w:val="left"/>
      <w:pPr>
        <w:tabs>
          <w:tab w:val="num" w:pos="5790"/>
        </w:tabs>
        <w:ind w:left="5790" w:hanging="360"/>
      </w:pPr>
    </w:lvl>
    <w:lvl w:ilvl="8" w:tplc="0407001B" w:tentative="1">
      <w:start w:val="1"/>
      <w:numFmt w:val="lowerRoman"/>
      <w:lvlText w:val="%9."/>
      <w:lvlJc w:val="right"/>
      <w:pPr>
        <w:tabs>
          <w:tab w:val="num" w:pos="6510"/>
        </w:tabs>
        <w:ind w:left="6510" w:hanging="180"/>
      </w:pPr>
    </w:lvl>
  </w:abstractNum>
  <w:abstractNum w:abstractNumId="9" w15:restartNumberingAfterBreak="0">
    <w:nsid w:val="75F0558E"/>
    <w:multiLevelType w:val="hybridMultilevel"/>
    <w:tmpl w:val="DDB27556"/>
    <w:lvl w:ilvl="0" w:tplc="9F82CBB0">
      <w:start w:val="5"/>
      <w:numFmt w:val="bullet"/>
      <w:lvlText w:val="-"/>
      <w:lvlJc w:val="left"/>
      <w:pPr>
        <w:tabs>
          <w:tab w:val="num" w:pos="390"/>
        </w:tabs>
        <w:ind w:left="390" w:hanging="360"/>
      </w:pPr>
      <w:rPr>
        <w:rFonts w:ascii="Arial" w:eastAsia="Arial" w:hAnsi="Arial" w:cs="Arial" w:hint="default"/>
      </w:rPr>
    </w:lvl>
    <w:lvl w:ilvl="1" w:tplc="04070003">
      <w:start w:val="1"/>
      <w:numFmt w:val="bullet"/>
      <w:lvlText w:val="o"/>
      <w:lvlJc w:val="left"/>
      <w:pPr>
        <w:tabs>
          <w:tab w:val="num" w:pos="1110"/>
        </w:tabs>
        <w:ind w:left="1110" w:hanging="360"/>
      </w:pPr>
      <w:rPr>
        <w:rFonts w:ascii="Courier New" w:hAnsi="Courier New" w:cs="Courier New" w:hint="default"/>
      </w:rPr>
    </w:lvl>
    <w:lvl w:ilvl="2" w:tplc="04070005" w:tentative="1">
      <w:start w:val="1"/>
      <w:numFmt w:val="bullet"/>
      <w:lvlText w:val=""/>
      <w:lvlJc w:val="left"/>
      <w:pPr>
        <w:tabs>
          <w:tab w:val="num" w:pos="1830"/>
        </w:tabs>
        <w:ind w:left="1830" w:hanging="360"/>
      </w:pPr>
      <w:rPr>
        <w:rFonts w:ascii="Wingdings" w:hAnsi="Wingdings" w:hint="default"/>
      </w:rPr>
    </w:lvl>
    <w:lvl w:ilvl="3" w:tplc="04070001" w:tentative="1">
      <w:start w:val="1"/>
      <w:numFmt w:val="bullet"/>
      <w:lvlText w:val=""/>
      <w:lvlJc w:val="left"/>
      <w:pPr>
        <w:tabs>
          <w:tab w:val="num" w:pos="2550"/>
        </w:tabs>
        <w:ind w:left="2550" w:hanging="360"/>
      </w:pPr>
      <w:rPr>
        <w:rFonts w:ascii="Symbol" w:hAnsi="Symbol" w:hint="default"/>
      </w:rPr>
    </w:lvl>
    <w:lvl w:ilvl="4" w:tplc="04070003" w:tentative="1">
      <w:start w:val="1"/>
      <w:numFmt w:val="bullet"/>
      <w:lvlText w:val="o"/>
      <w:lvlJc w:val="left"/>
      <w:pPr>
        <w:tabs>
          <w:tab w:val="num" w:pos="3270"/>
        </w:tabs>
        <w:ind w:left="3270" w:hanging="360"/>
      </w:pPr>
      <w:rPr>
        <w:rFonts w:ascii="Courier New" w:hAnsi="Courier New" w:cs="Courier New" w:hint="default"/>
      </w:rPr>
    </w:lvl>
    <w:lvl w:ilvl="5" w:tplc="04070005" w:tentative="1">
      <w:start w:val="1"/>
      <w:numFmt w:val="bullet"/>
      <w:lvlText w:val=""/>
      <w:lvlJc w:val="left"/>
      <w:pPr>
        <w:tabs>
          <w:tab w:val="num" w:pos="3990"/>
        </w:tabs>
        <w:ind w:left="3990" w:hanging="360"/>
      </w:pPr>
      <w:rPr>
        <w:rFonts w:ascii="Wingdings" w:hAnsi="Wingdings" w:hint="default"/>
      </w:rPr>
    </w:lvl>
    <w:lvl w:ilvl="6" w:tplc="04070001" w:tentative="1">
      <w:start w:val="1"/>
      <w:numFmt w:val="bullet"/>
      <w:lvlText w:val=""/>
      <w:lvlJc w:val="left"/>
      <w:pPr>
        <w:tabs>
          <w:tab w:val="num" w:pos="4710"/>
        </w:tabs>
        <w:ind w:left="4710" w:hanging="360"/>
      </w:pPr>
      <w:rPr>
        <w:rFonts w:ascii="Symbol" w:hAnsi="Symbol" w:hint="default"/>
      </w:rPr>
    </w:lvl>
    <w:lvl w:ilvl="7" w:tplc="04070003" w:tentative="1">
      <w:start w:val="1"/>
      <w:numFmt w:val="bullet"/>
      <w:lvlText w:val="o"/>
      <w:lvlJc w:val="left"/>
      <w:pPr>
        <w:tabs>
          <w:tab w:val="num" w:pos="5430"/>
        </w:tabs>
        <w:ind w:left="5430" w:hanging="360"/>
      </w:pPr>
      <w:rPr>
        <w:rFonts w:ascii="Courier New" w:hAnsi="Courier New" w:cs="Courier New" w:hint="default"/>
      </w:rPr>
    </w:lvl>
    <w:lvl w:ilvl="8" w:tplc="04070005" w:tentative="1">
      <w:start w:val="1"/>
      <w:numFmt w:val="bullet"/>
      <w:lvlText w:val=""/>
      <w:lvlJc w:val="left"/>
      <w:pPr>
        <w:tabs>
          <w:tab w:val="num" w:pos="6150"/>
        </w:tabs>
        <w:ind w:left="6150" w:hanging="360"/>
      </w:pPr>
      <w:rPr>
        <w:rFonts w:ascii="Wingdings" w:hAnsi="Wingdings" w:hint="default"/>
      </w:rPr>
    </w:lvl>
  </w:abstractNum>
  <w:abstractNum w:abstractNumId="10" w15:restartNumberingAfterBreak="0">
    <w:nsid w:val="779C61EB"/>
    <w:multiLevelType w:val="multilevel"/>
    <w:tmpl w:val="0B7619B0"/>
    <w:lvl w:ilvl="0">
      <w:start w:val="1"/>
      <w:numFmt w:val="decimal"/>
      <w:lvlText w:val="%1"/>
      <w:lvlJc w:val="left"/>
      <w:pPr>
        <w:tabs>
          <w:tab w:val="num" w:pos="1872"/>
        </w:tabs>
        <w:ind w:left="1872" w:hanging="432"/>
      </w:pPr>
      <w:rPr>
        <w:rFonts w:ascii="Arial" w:hAnsi="Arial" w:hint="default"/>
        <w:b/>
        <w:i w:val="0"/>
        <w:sz w:val="24"/>
      </w:rPr>
    </w:lvl>
    <w:lvl w:ilvl="1">
      <w:start w:val="1"/>
      <w:numFmt w:val="decimal"/>
      <w:lvlText w:val="%1.%2"/>
      <w:lvlJc w:val="left"/>
      <w:pPr>
        <w:tabs>
          <w:tab w:val="num" w:pos="2016"/>
        </w:tabs>
        <w:ind w:left="2016" w:hanging="576"/>
      </w:pPr>
      <w:rPr>
        <w:rFonts w:ascii="Arial" w:hAnsi="Arial" w:hint="default"/>
        <w:b/>
        <w:i w:val="0"/>
        <w:sz w:val="22"/>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04"/>
        </w:tabs>
        <w:ind w:left="2304" w:hanging="864"/>
      </w:pPr>
      <w:rPr>
        <w:rFonts w:ascii="Arial" w:hAnsi="Arial" w:hint="default"/>
        <w:b/>
        <w:bCs/>
        <w:i w:val="0"/>
        <w:sz w:val="22"/>
        <w:szCs w:val="22"/>
      </w:rPr>
    </w:lvl>
    <w:lvl w:ilvl="4">
      <w:start w:val="1"/>
      <w:numFmt w:val="decimal"/>
      <w:lvlText w:val="%1.%2.%3.%4.%5"/>
      <w:lvlJc w:val="left"/>
      <w:pPr>
        <w:tabs>
          <w:tab w:val="num" w:pos="2448"/>
        </w:tabs>
        <w:ind w:left="2448" w:hanging="1008"/>
      </w:pPr>
      <w:rPr>
        <w:rFonts w:ascii="Arial" w:hAnsi="Arial" w:cs="Playbill" w:hint="default"/>
        <w:b/>
        <w:i/>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92"/>
        </w:tabs>
        <w:ind w:left="2592" w:hanging="1152"/>
      </w:pPr>
      <w:rPr>
        <w:rFonts w:hint="default"/>
        <w:b/>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Restart w:val="0"/>
      <w:lvlText w:val="%1.%2.%3.%4.%5.%6.%7.%8.%9"/>
      <w:lvlJc w:val="left"/>
      <w:pPr>
        <w:tabs>
          <w:tab w:val="num" w:pos="3024"/>
        </w:tabs>
        <w:ind w:left="3024" w:hanging="1584"/>
      </w:pPr>
      <w:rPr>
        <w:rFonts w:hint="default"/>
      </w:rPr>
    </w:lvl>
  </w:abstractNum>
  <w:num w:numId="1">
    <w:abstractNumId w:val="9"/>
  </w:num>
  <w:num w:numId="2">
    <w:abstractNumId w:val="2"/>
  </w:num>
  <w:num w:numId="3">
    <w:abstractNumId w:val="7"/>
  </w:num>
  <w:num w:numId="4">
    <w:abstractNumId w:val="6"/>
  </w:num>
  <w:num w:numId="5">
    <w:abstractNumId w:val="1"/>
  </w:num>
  <w:num w:numId="6">
    <w:abstractNumId w:val="10"/>
  </w:num>
  <w:num w:numId="7">
    <w:abstractNumId w:val="8"/>
  </w:num>
  <w:num w:numId="8">
    <w:abstractNumId w:val="4"/>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7D"/>
    <w:rsid w:val="00001F7C"/>
    <w:rsid w:val="0000246A"/>
    <w:rsid w:val="00004859"/>
    <w:rsid w:val="00006A37"/>
    <w:rsid w:val="0001341F"/>
    <w:rsid w:val="00021D9C"/>
    <w:rsid w:val="0003472A"/>
    <w:rsid w:val="0004004F"/>
    <w:rsid w:val="00042C75"/>
    <w:rsid w:val="00046B82"/>
    <w:rsid w:val="00046EA8"/>
    <w:rsid w:val="00057E8B"/>
    <w:rsid w:val="000647C3"/>
    <w:rsid w:val="0006686E"/>
    <w:rsid w:val="0007137F"/>
    <w:rsid w:val="00074640"/>
    <w:rsid w:val="00075CA5"/>
    <w:rsid w:val="00086B0F"/>
    <w:rsid w:val="000A04DD"/>
    <w:rsid w:val="000A09C7"/>
    <w:rsid w:val="000A6CA1"/>
    <w:rsid w:val="000B421E"/>
    <w:rsid w:val="000B452E"/>
    <w:rsid w:val="000C02C9"/>
    <w:rsid w:val="000C375C"/>
    <w:rsid w:val="000C4D32"/>
    <w:rsid w:val="000D07A8"/>
    <w:rsid w:val="000D1D9E"/>
    <w:rsid w:val="000D400A"/>
    <w:rsid w:val="000D431E"/>
    <w:rsid w:val="000D4EF3"/>
    <w:rsid w:val="000D7381"/>
    <w:rsid w:val="000E163E"/>
    <w:rsid w:val="000E1925"/>
    <w:rsid w:val="000E602F"/>
    <w:rsid w:val="00110025"/>
    <w:rsid w:val="00111DDD"/>
    <w:rsid w:val="00113DE4"/>
    <w:rsid w:val="00116AC1"/>
    <w:rsid w:val="00120F72"/>
    <w:rsid w:val="001234D5"/>
    <w:rsid w:val="001251F5"/>
    <w:rsid w:val="00131F3B"/>
    <w:rsid w:val="00132991"/>
    <w:rsid w:val="00133671"/>
    <w:rsid w:val="00136D65"/>
    <w:rsid w:val="00140924"/>
    <w:rsid w:val="0014704A"/>
    <w:rsid w:val="00156D4F"/>
    <w:rsid w:val="001703A2"/>
    <w:rsid w:val="0017121E"/>
    <w:rsid w:val="00173D8E"/>
    <w:rsid w:val="0018375C"/>
    <w:rsid w:val="0019362B"/>
    <w:rsid w:val="00195166"/>
    <w:rsid w:val="001A060A"/>
    <w:rsid w:val="001A1E88"/>
    <w:rsid w:val="001A4211"/>
    <w:rsid w:val="001A691B"/>
    <w:rsid w:val="001A7929"/>
    <w:rsid w:val="001B0A1D"/>
    <w:rsid w:val="001B12FB"/>
    <w:rsid w:val="001B2A3D"/>
    <w:rsid w:val="001B2C9C"/>
    <w:rsid w:val="001C06B7"/>
    <w:rsid w:val="001C2D14"/>
    <w:rsid w:val="001C7A61"/>
    <w:rsid w:val="001D416E"/>
    <w:rsid w:val="001D7690"/>
    <w:rsid w:val="001E131E"/>
    <w:rsid w:val="001E5251"/>
    <w:rsid w:val="001F193A"/>
    <w:rsid w:val="001F2B4D"/>
    <w:rsid w:val="001F529A"/>
    <w:rsid w:val="00200D6A"/>
    <w:rsid w:val="00203124"/>
    <w:rsid w:val="0020547F"/>
    <w:rsid w:val="00206BE9"/>
    <w:rsid w:val="002171B4"/>
    <w:rsid w:val="00220A14"/>
    <w:rsid w:val="0022387A"/>
    <w:rsid w:val="00235200"/>
    <w:rsid w:val="0024001C"/>
    <w:rsid w:val="00240DB8"/>
    <w:rsid w:val="0024610D"/>
    <w:rsid w:val="00246B39"/>
    <w:rsid w:val="00246F6C"/>
    <w:rsid w:val="00252C0E"/>
    <w:rsid w:val="0025467D"/>
    <w:rsid w:val="00255A23"/>
    <w:rsid w:val="002618C6"/>
    <w:rsid w:val="002619C7"/>
    <w:rsid w:val="002660B2"/>
    <w:rsid w:val="002717B3"/>
    <w:rsid w:val="002721B8"/>
    <w:rsid w:val="00274F62"/>
    <w:rsid w:val="00281A50"/>
    <w:rsid w:val="002838E6"/>
    <w:rsid w:val="00283EFF"/>
    <w:rsid w:val="0028787D"/>
    <w:rsid w:val="0029493A"/>
    <w:rsid w:val="00295050"/>
    <w:rsid w:val="00296A4E"/>
    <w:rsid w:val="002A68E7"/>
    <w:rsid w:val="002A69A0"/>
    <w:rsid w:val="002C38D3"/>
    <w:rsid w:val="002D00BC"/>
    <w:rsid w:val="002D2638"/>
    <w:rsid w:val="002D49B6"/>
    <w:rsid w:val="002D67BD"/>
    <w:rsid w:val="002F0140"/>
    <w:rsid w:val="002F4A85"/>
    <w:rsid w:val="003038EC"/>
    <w:rsid w:val="00304D97"/>
    <w:rsid w:val="0031112F"/>
    <w:rsid w:val="003116FC"/>
    <w:rsid w:val="00315251"/>
    <w:rsid w:val="00320359"/>
    <w:rsid w:val="00326CCC"/>
    <w:rsid w:val="0032765B"/>
    <w:rsid w:val="003329EA"/>
    <w:rsid w:val="0034371C"/>
    <w:rsid w:val="0034690E"/>
    <w:rsid w:val="003469A1"/>
    <w:rsid w:val="00347BF2"/>
    <w:rsid w:val="003511B7"/>
    <w:rsid w:val="00354798"/>
    <w:rsid w:val="00355C48"/>
    <w:rsid w:val="00373751"/>
    <w:rsid w:val="0037590D"/>
    <w:rsid w:val="0038025C"/>
    <w:rsid w:val="0039234E"/>
    <w:rsid w:val="00395DB4"/>
    <w:rsid w:val="003967CC"/>
    <w:rsid w:val="003A7AE1"/>
    <w:rsid w:val="003A7C7C"/>
    <w:rsid w:val="003B7708"/>
    <w:rsid w:val="003C3562"/>
    <w:rsid w:val="003C50AC"/>
    <w:rsid w:val="003D492F"/>
    <w:rsid w:val="003D6151"/>
    <w:rsid w:val="003D65E6"/>
    <w:rsid w:val="003D7182"/>
    <w:rsid w:val="003E6494"/>
    <w:rsid w:val="003E6674"/>
    <w:rsid w:val="003F2035"/>
    <w:rsid w:val="003F2A98"/>
    <w:rsid w:val="003F2B6B"/>
    <w:rsid w:val="00400286"/>
    <w:rsid w:val="0040063D"/>
    <w:rsid w:val="00401AD0"/>
    <w:rsid w:val="00406003"/>
    <w:rsid w:val="004063E1"/>
    <w:rsid w:val="004069C2"/>
    <w:rsid w:val="00407819"/>
    <w:rsid w:val="00410FE6"/>
    <w:rsid w:val="004113C0"/>
    <w:rsid w:val="004144B4"/>
    <w:rsid w:val="00414536"/>
    <w:rsid w:val="0041508B"/>
    <w:rsid w:val="00415E5F"/>
    <w:rsid w:val="004166BD"/>
    <w:rsid w:val="00420DF4"/>
    <w:rsid w:val="00423884"/>
    <w:rsid w:val="00436104"/>
    <w:rsid w:val="0044230C"/>
    <w:rsid w:val="004455B9"/>
    <w:rsid w:val="004470EC"/>
    <w:rsid w:val="004508B2"/>
    <w:rsid w:val="0045152E"/>
    <w:rsid w:val="004515C9"/>
    <w:rsid w:val="0045432C"/>
    <w:rsid w:val="004550B6"/>
    <w:rsid w:val="00456A22"/>
    <w:rsid w:val="00457C5A"/>
    <w:rsid w:val="004606BF"/>
    <w:rsid w:val="00465719"/>
    <w:rsid w:val="00465C29"/>
    <w:rsid w:val="004727BC"/>
    <w:rsid w:val="00477257"/>
    <w:rsid w:val="00487A0D"/>
    <w:rsid w:val="00492A53"/>
    <w:rsid w:val="0049622B"/>
    <w:rsid w:val="00497F41"/>
    <w:rsid w:val="004A2ED3"/>
    <w:rsid w:val="004A38C3"/>
    <w:rsid w:val="004B0613"/>
    <w:rsid w:val="004B37D7"/>
    <w:rsid w:val="004D1852"/>
    <w:rsid w:val="004D3B6F"/>
    <w:rsid w:val="004D4ACE"/>
    <w:rsid w:val="004D6AEA"/>
    <w:rsid w:val="004E3B93"/>
    <w:rsid w:val="004E7F95"/>
    <w:rsid w:val="004F3133"/>
    <w:rsid w:val="004F4798"/>
    <w:rsid w:val="005132D2"/>
    <w:rsid w:val="0051336C"/>
    <w:rsid w:val="00513913"/>
    <w:rsid w:val="00514245"/>
    <w:rsid w:val="0051512F"/>
    <w:rsid w:val="00520D42"/>
    <w:rsid w:val="00534BB5"/>
    <w:rsid w:val="00534CB6"/>
    <w:rsid w:val="00534FF3"/>
    <w:rsid w:val="005418A3"/>
    <w:rsid w:val="005472E4"/>
    <w:rsid w:val="00547553"/>
    <w:rsid w:val="00547E4C"/>
    <w:rsid w:val="00552548"/>
    <w:rsid w:val="00556F7F"/>
    <w:rsid w:val="005603BC"/>
    <w:rsid w:val="005644DB"/>
    <w:rsid w:val="00566C85"/>
    <w:rsid w:val="00575D60"/>
    <w:rsid w:val="00583FF0"/>
    <w:rsid w:val="00587B57"/>
    <w:rsid w:val="00590175"/>
    <w:rsid w:val="005955B8"/>
    <w:rsid w:val="00595644"/>
    <w:rsid w:val="00596F71"/>
    <w:rsid w:val="005A4B7F"/>
    <w:rsid w:val="005C1C37"/>
    <w:rsid w:val="005C2DAA"/>
    <w:rsid w:val="005C50AE"/>
    <w:rsid w:val="005D5BCD"/>
    <w:rsid w:val="005D66C2"/>
    <w:rsid w:val="005D7191"/>
    <w:rsid w:val="005E01EC"/>
    <w:rsid w:val="005F18C8"/>
    <w:rsid w:val="005F45AB"/>
    <w:rsid w:val="005F76C3"/>
    <w:rsid w:val="0060177D"/>
    <w:rsid w:val="006018B7"/>
    <w:rsid w:val="00607FD6"/>
    <w:rsid w:val="00615405"/>
    <w:rsid w:val="006216AF"/>
    <w:rsid w:val="00625491"/>
    <w:rsid w:val="00627AD9"/>
    <w:rsid w:val="00634173"/>
    <w:rsid w:val="00640A1A"/>
    <w:rsid w:val="006429A5"/>
    <w:rsid w:val="00642B5C"/>
    <w:rsid w:val="0064791E"/>
    <w:rsid w:val="00650773"/>
    <w:rsid w:val="00650835"/>
    <w:rsid w:val="0065344B"/>
    <w:rsid w:val="0065418A"/>
    <w:rsid w:val="0065493B"/>
    <w:rsid w:val="006711AB"/>
    <w:rsid w:val="00672EE7"/>
    <w:rsid w:val="00677C77"/>
    <w:rsid w:val="00691438"/>
    <w:rsid w:val="006929BE"/>
    <w:rsid w:val="006A3A29"/>
    <w:rsid w:val="006A4604"/>
    <w:rsid w:val="006B1F93"/>
    <w:rsid w:val="006B3162"/>
    <w:rsid w:val="006B4636"/>
    <w:rsid w:val="006B5F41"/>
    <w:rsid w:val="006B75EF"/>
    <w:rsid w:val="006C22A6"/>
    <w:rsid w:val="006C51D5"/>
    <w:rsid w:val="006C5C5A"/>
    <w:rsid w:val="006D10AA"/>
    <w:rsid w:val="006E0B86"/>
    <w:rsid w:val="006E2FD5"/>
    <w:rsid w:val="006F1D8F"/>
    <w:rsid w:val="006F6DCF"/>
    <w:rsid w:val="00706065"/>
    <w:rsid w:val="007116BF"/>
    <w:rsid w:val="00713BBA"/>
    <w:rsid w:val="00717378"/>
    <w:rsid w:val="00717F22"/>
    <w:rsid w:val="0072632C"/>
    <w:rsid w:val="0072692B"/>
    <w:rsid w:val="00726E4D"/>
    <w:rsid w:val="00732A37"/>
    <w:rsid w:val="00733835"/>
    <w:rsid w:val="007404BE"/>
    <w:rsid w:val="00740A49"/>
    <w:rsid w:val="00741723"/>
    <w:rsid w:val="0074497C"/>
    <w:rsid w:val="00745174"/>
    <w:rsid w:val="00746985"/>
    <w:rsid w:val="007474B6"/>
    <w:rsid w:val="00750A96"/>
    <w:rsid w:val="0075122A"/>
    <w:rsid w:val="007524BC"/>
    <w:rsid w:val="00753AB0"/>
    <w:rsid w:val="00754440"/>
    <w:rsid w:val="00754711"/>
    <w:rsid w:val="0075749C"/>
    <w:rsid w:val="00762794"/>
    <w:rsid w:val="007679A7"/>
    <w:rsid w:val="007730A8"/>
    <w:rsid w:val="007809B9"/>
    <w:rsid w:val="007815BF"/>
    <w:rsid w:val="007857B5"/>
    <w:rsid w:val="007910CA"/>
    <w:rsid w:val="007978F3"/>
    <w:rsid w:val="007A0326"/>
    <w:rsid w:val="007A48A2"/>
    <w:rsid w:val="007A6A98"/>
    <w:rsid w:val="007C377B"/>
    <w:rsid w:val="007C7CF5"/>
    <w:rsid w:val="007D0917"/>
    <w:rsid w:val="007E0930"/>
    <w:rsid w:val="007E20F7"/>
    <w:rsid w:val="007E4378"/>
    <w:rsid w:val="007E70CA"/>
    <w:rsid w:val="007F0098"/>
    <w:rsid w:val="007F5F69"/>
    <w:rsid w:val="00800C77"/>
    <w:rsid w:val="00805D8D"/>
    <w:rsid w:val="008101A2"/>
    <w:rsid w:val="008105B1"/>
    <w:rsid w:val="0081794C"/>
    <w:rsid w:val="00817BB1"/>
    <w:rsid w:val="00820AA2"/>
    <w:rsid w:val="00821F80"/>
    <w:rsid w:val="00827AB5"/>
    <w:rsid w:val="0083433D"/>
    <w:rsid w:val="00835219"/>
    <w:rsid w:val="008355FC"/>
    <w:rsid w:val="00840589"/>
    <w:rsid w:val="00844D22"/>
    <w:rsid w:val="0085288D"/>
    <w:rsid w:val="00853E4C"/>
    <w:rsid w:val="00864785"/>
    <w:rsid w:val="00867378"/>
    <w:rsid w:val="008747AA"/>
    <w:rsid w:val="00876E64"/>
    <w:rsid w:val="0087746F"/>
    <w:rsid w:val="00891080"/>
    <w:rsid w:val="00893010"/>
    <w:rsid w:val="0089579D"/>
    <w:rsid w:val="008974E0"/>
    <w:rsid w:val="008A2E2B"/>
    <w:rsid w:val="008A48BD"/>
    <w:rsid w:val="008A5755"/>
    <w:rsid w:val="008A58E6"/>
    <w:rsid w:val="008A5E5C"/>
    <w:rsid w:val="008B03C3"/>
    <w:rsid w:val="008B3267"/>
    <w:rsid w:val="008B7A42"/>
    <w:rsid w:val="008C23DA"/>
    <w:rsid w:val="008C2956"/>
    <w:rsid w:val="008C572E"/>
    <w:rsid w:val="008D074A"/>
    <w:rsid w:val="008D11A9"/>
    <w:rsid w:val="008D7585"/>
    <w:rsid w:val="008E6C68"/>
    <w:rsid w:val="008F12EC"/>
    <w:rsid w:val="008F1F32"/>
    <w:rsid w:val="008F31FC"/>
    <w:rsid w:val="008F694B"/>
    <w:rsid w:val="00901350"/>
    <w:rsid w:val="009075D7"/>
    <w:rsid w:val="009138CF"/>
    <w:rsid w:val="009140DC"/>
    <w:rsid w:val="00915E73"/>
    <w:rsid w:val="00917B3A"/>
    <w:rsid w:val="0092004D"/>
    <w:rsid w:val="00920F18"/>
    <w:rsid w:val="009222C2"/>
    <w:rsid w:val="00924367"/>
    <w:rsid w:val="00925982"/>
    <w:rsid w:val="009270DF"/>
    <w:rsid w:val="00934874"/>
    <w:rsid w:val="0093644A"/>
    <w:rsid w:val="00940294"/>
    <w:rsid w:val="00940899"/>
    <w:rsid w:val="009438E1"/>
    <w:rsid w:val="00944BE1"/>
    <w:rsid w:val="00944D9A"/>
    <w:rsid w:val="0095656C"/>
    <w:rsid w:val="00962DC4"/>
    <w:rsid w:val="009723AD"/>
    <w:rsid w:val="00975631"/>
    <w:rsid w:val="009823BF"/>
    <w:rsid w:val="0099211E"/>
    <w:rsid w:val="009A22CB"/>
    <w:rsid w:val="009A334B"/>
    <w:rsid w:val="009A444B"/>
    <w:rsid w:val="009A6972"/>
    <w:rsid w:val="009C4171"/>
    <w:rsid w:val="009C59B3"/>
    <w:rsid w:val="009D3533"/>
    <w:rsid w:val="009D409C"/>
    <w:rsid w:val="009E0421"/>
    <w:rsid w:val="009E30C5"/>
    <w:rsid w:val="009E4A57"/>
    <w:rsid w:val="009E62C8"/>
    <w:rsid w:val="009E6C9E"/>
    <w:rsid w:val="009E7AFD"/>
    <w:rsid w:val="009F3DB9"/>
    <w:rsid w:val="009F46BD"/>
    <w:rsid w:val="009F7E87"/>
    <w:rsid w:val="00A010E6"/>
    <w:rsid w:val="00A026A5"/>
    <w:rsid w:val="00A1174A"/>
    <w:rsid w:val="00A24251"/>
    <w:rsid w:val="00A24353"/>
    <w:rsid w:val="00A255DE"/>
    <w:rsid w:val="00A32ACA"/>
    <w:rsid w:val="00A40F51"/>
    <w:rsid w:val="00A44235"/>
    <w:rsid w:val="00A50D83"/>
    <w:rsid w:val="00A52D43"/>
    <w:rsid w:val="00A52F0E"/>
    <w:rsid w:val="00A53AA5"/>
    <w:rsid w:val="00A56CA1"/>
    <w:rsid w:val="00A56F5C"/>
    <w:rsid w:val="00A65266"/>
    <w:rsid w:val="00A73385"/>
    <w:rsid w:val="00A73729"/>
    <w:rsid w:val="00A74C10"/>
    <w:rsid w:val="00A84D51"/>
    <w:rsid w:val="00A87ADA"/>
    <w:rsid w:val="00A963AB"/>
    <w:rsid w:val="00AA0E90"/>
    <w:rsid w:val="00AA33D5"/>
    <w:rsid w:val="00AA3B72"/>
    <w:rsid w:val="00AB02F0"/>
    <w:rsid w:val="00AB1B55"/>
    <w:rsid w:val="00AB2167"/>
    <w:rsid w:val="00AC137D"/>
    <w:rsid w:val="00AD3DBC"/>
    <w:rsid w:val="00AD4233"/>
    <w:rsid w:val="00AD6FAE"/>
    <w:rsid w:val="00AE24B0"/>
    <w:rsid w:val="00AE4624"/>
    <w:rsid w:val="00AE78AA"/>
    <w:rsid w:val="00B11B96"/>
    <w:rsid w:val="00B128B9"/>
    <w:rsid w:val="00B15A31"/>
    <w:rsid w:val="00B16BB3"/>
    <w:rsid w:val="00B230F7"/>
    <w:rsid w:val="00B25F2F"/>
    <w:rsid w:val="00B27602"/>
    <w:rsid w:val="00B300B7"/>
    <w:rsid w:val="00B37350"/>
    <w:rsid w:val="00B37F7F"/>
    <w:rsid w:val="00B45E7E"/>
    <w:rsid w:val="00B4780F"/>
    <w:rsid w:val="00B47CA7"/>
    <w:rsid w:val="00B47F13"/>
    <w:rsid w:val="00B5118F"/>
    <w:rsid w:val="00B5249A"/>
    <w:rsid w:val="00B5276F"/>
    <w:rsid w:val="00B54EDB"/>
    <w:rsid w:val="00B572B6"/>
    <w:rsid w:val="00B6261D"/>
    <w:rsid w:val="00B743BA"/>
    <w:rsid w:val="00B855C2"/>
    <w:rsid w:val="00B94411"/>
    <w:rsid w:val="00B959FA"/>
    <w:rsid w:val="00B971D2"/>
    <w:rsid w:val="00BA2C73"/>
    <w:rsid w:val="00BA4EBF"/>
    <w:rsid w:val="00BA60CC"/>
    <w:rsid w:val="00BA6388"/>
    <w:rsid w:val="00BB0307"/>
    <w:rsid w:val="00BB04C0"/>
    <w:rsid w:val="00BB22E1"/>
    <w:rsid w:val="00BB7DBC"/>
    <w:rsid w:val="00BD55E2"/>
    <w:rsid w:val="00BE0F21"/>
    <w:rsid w:val="00BE3AEC"/>
    <w:rsid w:val="00BE7B31"/>
    <w:rsid w:val="00BF3A1E"/>
    <w:rsid w:val="00BF53F8"/>
    <w:rsid w:val="00BF5CA3"/>
    <w:rsid w:val="00BF797A"/>
    <w:rsid w:val="00C07EB8"/>
    <w:rsid w:val="00C13659"/>
    <w:rsid w:val="00C20EEF"/>
    <w:rsid w:val="00C24B71"/>
    <w:rsid w:val="00C311FC"/>
    <w:rsid w:val="00C442AE"/>
    <w:rsid w:val="00C45091"/>
    <w:rsid w:val="00C46FAF"/>
    <w:rsid w:val="00C50958"/>
    <w:rsid w:val="00C544D4"/>
    <w:rsid w:val="00C61234"/>
    <w:rsid w:val="00C65D07"/>
    <w:rsid w:val="00C70D1C"/>
    <w:rsid w:val="00C712A8"/>
    <w:rsid w:val="00C73E1E"/>
    <w:rsid w:val="00C879CB"/>
    <w:rsid w:val="00C87B13"/>
    <w:rsid w:val="00C87DC8"/>
    <w:rsid w:val="00C91740"/>
    <w:rsid w:val="00C964F6"/>
    <w:rsid w:val="00C968E2"/>
    <w:rsid w:val="00CA01A6"/>
    <w:rsid w:val="00CA20A3"/>
    <w:rsid w:val="00CB2A97"/>
    <w:rsid w:val="00CB78B4"/>
    <w:rsid w:val="00CC62BD"/>
    <w:rsid w:val="00CC74A9"/>
    <w:rsid w:val="00CD5031"/>
    <w:rsid w:val="00CE0D44"/>
    <w:rsid w:val="00CE1B6B"/>
    <w:rsid w:val="00CE2848"/>
    <w:rsid w:val="00CE6B6B"/>
    <w:rsid w:val="00CF47CB"/>
    <w:rsid w:val="00CF5C57"/>
    <w:rsid w:val="00D00C5F"/>
    <w:rsid w:val="00D30160"/>
    <w:rsid w:val="00D3185F"/>
    <w:rsid w:val="00D31B3E"/>
    <w:rsid w:val="00D33D8B"/>
    <w:rsid w:val="00D352D5"/>
    <w:rsid w:val="00D3644B"/>
    <w:rsid w:val="00D40783"/>
    <w:rsid w:val="00D47B22"/>
    <w:rsid w:val="00D514F0"/>
    <w:rsid w:val="00D523A8"/>
    <w:rsid w:val="00D63485"/>
    <w:rsid w:val="00D63674"/>
    <w:rsid w:val="00D73529"/>
    <w:rsid w:val="00D804F0"/>
    <w:rsid w:val="00D83973"/>
    <w:rsid w:val="00D83FB3"/>
    <w:rsid w:val="00D84D9E"/>
    <w:rsid w:val="00D8602D"/>
    <w:rsid w:val="00DA1DDF"/>
    <w:rsid w:val="00DA34C7"/>
    <w:rsid w:val="00DA4378"/>
    <w:rsid w:val="00DA542D"/>
    <w:rsid w:val="00DA6F02"/>
    <w:rsid w:val="00DB3770"/>
    <w:rsid w:val="00DB78F7"/>
    <w:rsid w:val="00DC3593"/>
    <w:rsid w:val="00DC518D"/>
    <w:rsid w:val="00DC5B5F"/>
    <w:rsid w:val="00DC6288"/>
    <w:rsid w:val="00DD0A55"/>
    <w:rsid w:val="00DE00B9"/>
    <w:rsid w:val="00DE1C6B"/>
    <w:rsid w:val="00DE4E11"/>
    <w:rsid w:val="00DF0E7D"/>
    <w:rsid w:val="00DF765F"/>
    <w:rsid w:val="00E0285A"/>
    <w:rsid w:val="00E03E6D"/>
    <w:rsid w:val="00E0746B"/>
    <w:rsid w:val="00E12865"/>
    <w:rsid w:val="00E35039"/>
    <w:rsid w:val="00E37B67"/>
    <w:rsid w:val="00E447C4"/>
    <w:rsid w:val="00E45C99"/>
    <w:rsid w:val="00E5358B"/>
    <w:rsid w:val="00E56D2D"/>
    <w:rsid w:val="00E60A92"/>
    <w:rsid w:val="00E62A7E"/>
    <w:rsid w:val="00E6390E"/>
    <w:rsid w:val="00E70673"/>
    <w:rsid w:val="00E7778B"/>
    <w:rsid w:val="00E77B56"/>
    <w:rsid w:val="00E80C79"/>
    <w:rsid w:val="00E84CF6"/>
    <w:rsid w:val="00E879E1"/>
    <w:rsid w:val="00E91635"/>
    <w:rsid w:val="00EA642B"/>
    <w:rsid w:val="00EB2F9B"/>
    <w:rsid w:val="00EB419D"/>
    <w:rsid w:val="00EC21D7"/>
    <w:rsid w:val="00EC2719"/>
    <w:rsid w:val="00EC30D2"/>
    <w:rsid w:val="00ED4E21"/>
    <w:rsid w:val="00EE25C1"/>
    <w:rsid w:val="00EE3739"/>
    <w:rsid w:val="00EF58B9"/>
    <w:rsid w:val="00EF5AD5"/>
    <w:rsid w:val="00F12927"/>
    <w:rsid w:val="00F23C6D"/>
    <w:rsid w:val="00F263E9"/>
    <w:rsid w:val="00F33815"/>
    <w:rsid w:val="00F3399F"/>
    <w:rsid w:val="00F421FE"/>
    <w:rsid w:val="00F42491"/>
    <w:rsid w:val="00F45112"/>
    <w:rsid w:val="00F478D3"/>
    <w:rsid w:val="00F55804"/>
    <w:rsid w:val="00F61C87"/>
    <w:rsid w:val="00F63E4D"/>
    <w:rsid w:val="00F65338"/>
    <w:rsid w:val="00F664BB"/>
    <w:rsid w:val="00F66B8F"/>
    <w:rsid w:val="00F7657E"/>
    <w:rsid w:val="00F97853"/>
    <w:rsid w:val="00FA49A2"/>
    <w:rsid w:val="00FA6052"/>
    <w:rsid w:val="00FA6819"/>
    <w:rsid w:val="00FA7E3B"/>
    <w:rsid w:val="00FB1AD2"/>
    <w:rsid w:val="00FB2189"/>
    <w:rsid w:val="00FB4655"/>
    <w:rsid w:val="00FC0728"/>
    <w:rsid w:val="00FC1A32"/>
    <w:rsid w:val="00FD7292"/>
    <w:rsid w:val="00FE4D99"/>
    <w:rsid w:val="00FE593B"/>
    <w:rsid w:val="00FE7A12"/>
    <w:rsid w:val="00FF1DE1"/>
    <w:rsid w:val="00FF20A5"/>
    <w:rsid w:val="00FF3491"/>
    <w:rsid w:val="00FF371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white"/>
    </o:shapedefaults>
    <o:shapelayout v:ext="edit">
      <o:idmap v:ext="edit" data="1"/>
    </o:shapelayout>
  </w:shapeDefaults>
  <w:decimalSymbol w:val=","/>
  <w:listSeparator w:val=";"/>
  <w15:docId w15:val="{0BC012CD-C25A-4304-B7CE-C2D584E1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0E7D"/>
    <w:rPr>
      <w:lang w:eastAsia="en-US"/>
    </w:rPr>
  </w:style>
  <w:style w:type="paragraph" w:styleId="berschrift3">
    <w:name w:val="heading 3"/>
    <w:basedOn w:val="Standard"/>
    <w:next w:val="Standard"/>
    <w:qFormat/>
    <w:rsid w:val="00944BE1"/>
    <w:pPr>
      <w:keepNext/>
      <w:tabs>
        <w:tab w:val="left" w:pos="1418"/>
        <w:tab w:val="left" w:pos="1985"/>
      </w:tabs>
      <w:outlineLvl w:val="2"/>
    </w:pPr>
    <w:rPr>
      <w:rFonts w:ascii="Courier New" w:eastAsia="Times New Roman" w:hAnsi="Courier New" w:cs="Courier New"/>
      <w:lang w:eastAsia="de-DE"/>
    </w:rPr>
  </w:style>
  <w:style w:type="paragraph" w:styleId="berschrift5">
    <w:name w:val="heading 5"/>
    <w:basedOn w:val="Standard"/>
    <w:next w:val="Standard"/>
    <w:qFormat/>
    <w:rsid w:val="008F12EC"/>
    <w:pPr>
      <w:numPr>
        <w:ilvl w:val="4"/>
        <w:numId w:val="3"/>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063E1"/>
    <w:pPr>
      <w:tabs>
        <w:tab w:val="center" w:pos="4536"/>
        <w:tab w:val="right" w:pos="9072"/>
      </w:tabs>
    </w:pPr>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paragraph" w:customStyle="1" w:styleId="DIV">
    <w:name w:val="DIV"/>
    <w:basedOn w:val="P"/>
    <w:pPr>
      <w:spacing w:before="0" w:after="0"/>
      <w:ind w:left="0" w:right="0"/>
    </w:pPr>
  </w:style>
  <w:style w:type="character" w:customStyle="1" w:styleId="TITLE">
    <w:name w:val=".TITLE"/>
    <w:basedOn w:val="Absatz-Standardschriftart"/>
    <w:rPr>
      <w:rFonts w:ascii="Arial" w:eastAsia="Arial" w:hAnsi="Arial"/>
      <w:b/>
      <w:i w:val="0"/>
      <w:strike w:val="0"/>
      <w:color w:val="222222"/>
      <w:sz w:val="22"/>
      <w:u w:val="none"/>
      <w:shd w:val="clear" w:color="auto" w:fill="000000"/>
    </w:rPr>
  </w:style>
  <w:style w:type="character" w:customStyle="1" w:styleId="BODYSUBHEADING">
    <w:name w:val=".BODYSUBHEADING"/>
    <w:basedOn w:val="Absatz-Standardschriftart"/>
    <w:rPr>
      <w:rFonts w:ascii="Arial" w:eastAsia="Arial" w:hAnsi="Arial"/>
      <w:b/>
      <w:i w:val="0"/>
      <w:strike w:val="0"/>
      <w:color w:val="000000"/>
      <w:sz w:val="22"/>
      <w:u w:val="none"/>
      <w:shd w:val="clear" w:color="auto" w:fill="000000"/>
    </w:rPr>
  </w:style>
  <w:style w:type="character" w:customStyle="1" w:styleId="BODYTEXT">
    <w:name w:val=".BODYTEXT"/>
    <w:basedOn w:val="Absatz-Standardschriftart"/>
    <w:rPr>
      <w:rFonts w:ascii="Arial" w:eastAsia="Arial" w:hAnsi="Arial"/>
      <w:b w:val="0"/>
      <w:i w:val="0"/>
      <w:strike w:val="0"/>
      <w:color w:val="000000"/>
      <w:sz w:val="20"/>
      <w:u w:val="none"/>
      <w:shd w:val="clear" w:color="auto" w:fill="000000"/>
    </w:rPr>
  </w:style>
  <w:style w:type="character" w:customStyle="1" w:styleId="BODYTEXTRIGHT">
    <w:name w:val=".BODYTEXTRIGHT"/>
    <w:basedOn w:val="Absatz-Standardschriftart"/>
    <w:rPr>
      <w:rFonts w:ascii="Arial" w:eastAsia="Arial" w:hAnsi="Arial"/>
      <w:b w:val="0"/>
      <w:i w:val="0"/>
      <w:strike w:val="0"/>
      <w:color w:val="000000"/>
      <w:sz w:val="20"/>
      <w:u w:val="none"/>
      <w:shd w:val="clear" w:color="auto" w:fill="000000"/>
    </w:rPr>
  </w:style>
  <w:style w:type="character" w:customStyle="1" w:styleId="TABLETEXT">
    <w:name w:val=".TABLETEXT"/>
    <w:basedOn w:val="Absatz-Standardschriftar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Absatz-Standardschriftart"/>
    <w:rPr>
      <w:color w:val="0000FF"/>
      <w:u w:val="single"/>
      <w:shd w:val="clear" w:color="auto" w:fill="auto"/>
    </w:rPr>
  </w:style>
  <w:style w:type="paragraph" w:customStyle="1" w:styleId="PRE">
    <w:name w:val="PRE"/>
    <w:basedOn w:val="Normal"/>
    <w:rPr>
      <w:rFonts w:ascii="Courier New" w:eastAsia="Courier New" w:hAnsi="Courier New"/>
      <w:sz w:val="22"/>
    </w:rPr>
  </w:style>
  <w:style w:type="paragraph" w:styleId="Fuzeile">
    <w:name w:val="footer"/>
    <w:basedOn w:val="Standard"/>
    <w:rsid w:val="004063E1"/>
    <w:pPr>
      <w:tabs>
        <w:tab w:val="center" w:pos="4536"/>
        <w:tab w:val="right" w:pos="9072"/>
      </w:tabs>
    </w:pPr>
  </w:style>
  <w:style w:type="paragraph" w:customStyle="1" w:styleId="Ausschreibung2Text">
    <w:name w:val="Ausschreibung 2 Text"/>
    <w:basedOn w:val="Standard"/>
    <w:rsid w:val="00944BE1"/>
    <w:rPr>
      <w:rFonts w:ascii="Courier New" w:eastAsia="Times New Roman" w:hAnsi="Courier New" w:cs="Courier New"/>
      <w:lang w:eastAsia="de-DE"/>
    </w:rPr>
  </w:style>
  <w:style w:type="paragraph" w:customStyle="1" w:styleId="Ausschreibung3Daten">
    <w:name w:val="Ausschreibung 3 Daten"/>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4Bestellnr">
    <w:name w:val="Ausschreibung 4 Bestellnr"/>
    <w:basedOn w:val="Standard"/>
    <w:rsid w:val="00944BE1"/>
    <w:pPr>
      <w:spacing w:line="200" w:lineRule="atLeast"/>
    </w:pPr>
    <w:rPr>
      <w:rFonts w:ascii="Courier New" w:eastAsia="Times New Roman" w:hAnsi="Courier New" w:cs="Courier New"/>
      <w:snapToGrid w:val="0"/>
      <w:color w:val="000000"/>
      <w:lang w:eastAsia="de-DE"/>
    </w:rPr>
  </w:style>
  <w:style w:type="paragraph" w:customStyle="1" w:styleId="Ausschreibung5liefern">
    <w:name w:val="Ausschreibung 5 liefern"/>
    <w:basedOn w:val="Standard"/>
    <w:rsid w:val="00944BE1"/>
    <w:pPr>
      <w:pBdr>
        <w:bottom w:val="single" w:sz="6" w:space="1" w:color="auto"/>
      </w:pBdr>
      <w:tabs>
        <w:tab w:val="left" w:pos="6946"/>
      </w:tabs>
      <w:spacing w:after="240"/>
    </w:pPr>
    <w:rPr>
      <w:rFonts w:ascii="Courier New" w:eastAsia="Times New Roman" w:hAnsi="Courier New" w:cs="Courier New"/>
      <w:lang w:eastAsia="de-DE"/>
    </w:rPr>
  </w:style>
  <w:style w:type="paragraph" w:styleId="StandardWeb">
    <w:name w:val="Normal (Web)"/>
    <w:basedOn w:val="Standard"/>
    <w:rsid w:val="00FA6052"/>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sschreibung4Bestellnr0">
    <w:name w:val="Ausschreibung 4 Bestellnr."/>
    <w:basedOn w:val="Standard"/>
    <w:rsid w:val="008F12EC"/>
    <w:pPr>
      <w:spacing w:line="200" w:lineRule="atLeast"/>
    </w:pPr>
    <w:rPr>
      <w:rFonts w:ascii="Courier New" w:eastAsia="Times New Roman" w:hAnsi="Courier New" w:cs="Times New Roman"/>
      <w:snapToGrid w:val="0"/>
      <w:color w:val="000000"/>
      <w:lang w:eastAsia="de-DE"/>
    </w:rPr>
  </w:style>
  <w:style w:type="paragraph" w:styleId="z-Formularbeginn">
    <w:name w:val="HTML Top of Form"/>
    <w:basedOn w:val="Standard"/>
    <w:next w:val="Standard"/>
    <w:hidden/>
    <w:rsid w:val="00281A50"/>
    <w:pPr>
      <w:pBdr>
        <w:bottom w:val="single" w:sz="6" w:space="1" w:color="auto"/>
      </w:pBdr>
      <w:jc w:val="center"/>
    </w:pPr>
    <w:rPr>
      <w:rFonts w:eastAsia="Times New Roman"/>
      <w:vanish/>
      <w:sz w:val="16"/>
      <w:szCs w:val="16"/>
      <w:lang w:eastAsia="de-DE"/>
    </w:rPr>
  </w:style>
  <w:style w:type="paragraph" w:styleId="z-Formularende">
    <w:name w:val="HTML Bottom of Form"/>
    <w:basedOn w:val="Standard"/>
    <w:next w:val="Standard"/>
    <w:hidden/>
    <w:rsid w:val="00281A50"/>
    <w:pPr>
      <w:pBdr>
        <w:top w:val="single" w:sz="6" w:space="1" w:color="auto"/>
      </w:pBdr>
      <w:jc w:val="center"/>
    </w:pPr>
    <w:rPr>
      <w:rFonts w:eastAsia="Times New Roman"/>
      <w:vanish/>
      <w:sz w:val="16"/>
      <w:szCs w:val="16"/>
      <w:lang w:eastAsia="de-DE"/>
    </w:rPr>
  </w:style>
  <w:style w:type="character" w:styleId="Hyperlink">
    <w:name w:val="Hyperlink"/>
    <w:basedOn w:val="Absatz-Standardschriftart"/>
    <w:uiPriority w:val="99"/>
    <w:rsid w:val="009E30C5"/>
    <w:rPr>
      <w:strike w:val="0"/>
      <w:dstrike w:val="0"/>
      <w:color w:val="8ABE00"/>
      <w:u w:val="none"/>
      <w:effect w:val="none"/>
    </w:rPr>
  </w:style>
  <w:style w:type="character" w:customStyle="1" w:styleId="bcgrayhover">
    <w:name w:val="bc_gray hover"/>
    <w:basedOn w:val="Absatz-Standardschriftart"/>
    <w:rsid w:val="009E30C5"/>
  </w:style>
  <w:style w:type="character" w:styleId="Fett">
    <w:name w:val="Strong"/>
    <w:basedOn w:val="Absatz-Standardschriftart"/>
    <w:qFormat/>
    <w:rsid w:val="009E30C5"/>
    <w:rPr>
      <w:b/>
      <w:bCs/>
    </w:rPr>
  </w:style>
  <w:style w:type="character" w:styleId="Seitenzahl">
    <w:name w:val="page number"/>
    <w:basedOn w:val="Absatz-Standardschriftart"/>
    <w:rsid w:val="00CE2848"/>
  </w:style>
  <w:style w:type="paragraph" w:styleId="Index1">
    <w:name w:val="index 1"/>
    <w:basedOn w:val="Standard"/>
    <w:next w:val="Standard"/>
    <w:autoRedefine/>
    <w:uiPriority w:val="99"/>
    <w:semiHidden/>
    <w:rsid w:val="00BE3AEC"/>
    <w:pPr>
      <w:tabs>
        <w:tab w:val="right" w:leader="dot" w:pos="4475"/>
      </w:tabs>
      <w:ind w:left="200" w:hanging="200"/>
    </w:pPr>
    <w:rPr>
      <w:noProof/>
      <w:color w:val="000000"/>
      <w:sz w:val="16"/>
      <w:szCs w:val="16"/>
    </w:rPr>
  </w:style>
  <w:style w:type="paragraph" w:styleId="Verzeichnis1">
    <w:name w:val="toc 1"/>
    <w:basedOn w:val="Standard"/>
    <w:next w:val="Standard"/>
    <w:autoRedefine/>
    <w:uiPriority w:val="39"/>
    <w:rsid w:val="003F2035"/>
    <w:pPr>
      <w:tabs>
        <w:tab w:val="left" w:pos="709"/>
        <w:tab w:val="right" w:leader="dot" w:pos="9680"/>
      </w:tabs>
    </w:pPr>
  </w:style>
  <w:style w:type="paragraph" w:styleId="Verzeichnis2">
    <w:name w:val="toc 2"/>
    <w:basedOn w:val="Standard"/>
    <w:next w:val="Standard"/>
    <w:autoRedefine/>
    <w:uiPriority w:val="39"/>
    <w:rsid w:val="00835219"/>
    <w:pPr>
      <w:tabs>
        <w:tab w:val="left" w:pos="720"/>
        <w:tab w:val="right" w:leader="dot" w:pos="9680"/>
      </w:tabs>
    </w:pPr>
  </w:style>
  <w:style w:type="paragraph" w:styleId="Verzeichnis3">
    <w:name w:val="toc 3"/>
    <w:basedOn w:val="Standard"/>
    <w:next w:val="Standard"/>
    <w:autoRedefine/>
    <w:semiHidden/>
    <w:rsid w:val="00835219"/>
    <w:pPr>
      <w:tabs>
        <w:tab w:val="left" w:pos="709"/>
        <w:tab w:val="right" w:leader="dot" w:pos="9680"/>
      </w:tabs>
    </w:pPr>
  </w:style>
  <w:style w:type="paragraph" w:styleId="Dokumentstruktur">
    <w:name w:val="Document Map"/>
    <w:basedOn w:val="Standard"/>
    <w:semiHidden/>
    <w:rsid w:val="000C375C"/>
    <w:pPr>
      <w:shd w:val="clear" w:color="auto" w:fill="000080"/>
    </w:pPr>
    <w:rPr>
      <w:rFonts w:ascii="Tahoma" w:hAnsi="Tahoma" w:cs="Tahoma"/>
    </w:rPr>
  </w:style>
  <w:style w:type="paragraph" w:styleId="Aufzhlungszeichen">
    <w:name w:val="List Bullet"/>
    <w:basedOn w:val="Standard"/>
    <w:rsid w:val="0018375C"/>
    <w:pPr>
      <w:numPr>
        <w:numId w:val="10"/>
      </w:numPr>
    </w:pPr>
  </w:style>
  <w:style w:type="paragraph" w:styleId="Listenabsatz">
    <w:name w:val="List Paragraph"/>
    <w:basedOn w:val="Standard"/>
    <w:uiPriority w:val="34"/>
    <w:qFormat/>
    <w:rsid w:val="00762794"/>
    <w:pPr>
      <w:ind w:left="720"/>
      <w:contextualSpacing/>
    </w:pPr>
  </w:style>
  <w:style w:type="paragraph" w:styleId="Sprechblasentext">
    <w:name w:val="Balloon Text"/>
    <w:basedOn w:val="Standard"/>
    <w:link w:val="SprechblasentextZchn"/>
    <w:rsid w:val="0019362B"/>
    <w:rPr>
      <w:rFonts w:ascii="Tahoma" w:hAnsi="Tahoma" w:cs="Tahoma"/>
      <w:sz w:val="16"/>
      <w:szCs w:val="16"/>
    </w:rPr>
  </w:style>
  <w:style w:type="character" w:customStyle="1" w:styleId="SprechblasentextZchn">
    <w:name w:val="Sprechblasentext Zchn"/>
    <w:basedOn w:val="Absatz-Standardschriftart"/>
    <w:link w:val="Sprechblasentext"/>
    <w:rsid w:val="0019362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217">
      <w:bodyDiv w:val="1"/>
      <w:marLeft w:val="0"/>
      <w:marRight w:val="0"/>
      <w:marTop w:val="0"/>
      <w:marBottom w:val="0"/>
      <w:divBdr>
        <w:top w:val="none" w:sz="0" w:space="0" w:color="auto"/>
        <w:left w:val="none" w:sz="0" w:space="0" w:color="auto"/>
        <w:bottom w:val="none" w:sz="0" w:space="0" w:color="auto"/>
        <w:right w:val="none" w:sz="0" w:space="0" w:color="auto"/>
      </w:divBdr>
    </w:div>
    <w:div w:id="163934890">
      <w:bodyDiv w:val="1"/>
      <w:marLeft w:val="0"/>
      <w:marRight w:val="0"/>
      <w:marTop w:val="0"/>
      <w:marBottom w:val="0"/>
      <w:divBdr>
        <w:top w:val="none" w:sz="0" w:space="0" w:color="auto"/>
        <w:left w:val="none" w:sz="0" w:space="0" w:color="auto"/>
        <w:bottom w:val="none" w:sz="0" w:space="0" w:color="auto"/>
        <w:right w:val="none" w:sz="0" w:space="0" w:color="auto"/>
      </w:divBdr>
      <w:divsChild>
        <w:div w:id="176232009">
          <w:marLeft w:val="0"/>
          <w:marRight w:val="0"/>
          <w:marTop w:val="0"/>
          <w:marBottom w:val="0"/>
          <w:divBdr>
            <w:top w:val="none" w:sz="0" w:space="0" w:color="auto"/>
            <w:left w:val="none" w:sz="0" w:space="0" w:color="auto"/>
            <w:bottom w:val="none" w:sz="0" w:space="0" w:color="auto"/>
            <w:right w:val="none" w:sz="0" w:space="0" w:color="auto"/>
          </w:divBdr>
          <w:divsChild>
            <w:div w:id="1147744566">
              <w:marLeft w:val="0"/>
              <w:marRight w:val="0"/>
              <w:marTop w:val="0"/>
              <w:marBottom w:val="0"/>
              <w:divBdr>
                <w:top w:val="none" w:sz="0" w:space="0" w:color="auto"/>
                <w:left w:val="none" w:sz="0" w:space="0" w:color="auto"/>
                <w:bottom w:val="none" w:sz="0" w:space="0" w:color="auto"/>
                <w:right w:val="none" w:sz="0" w:space="0" w:color="auto"/>
              </w:divBdr>
              <w:divsChild>
                <w:div w:id="752624831">
                  <w:marLeft w:val="75"/>
                  <w:marRight w:val="75"/>
                  <w:marTop w:val="0"/>
                  <w:marBottom w:val="0"/>
                  <w:divBdr>
                    <w:top w:val="none" w:sz="0" w:space="0" w:color="auto"/>
                    <w:left w:val="none" w:sz="0" w:space="0" w:color="auto"/>
                    <w:bottom w:val="none" w:sz="0" w:space="0" w:color="auto"/>
                    <w:right w:val="none" w:sz="0" w:space="0" w:color="auto"/>
                  </w:divBdr>
                  <w:divsChild>
                    <w:div w:id="1670015164">
                      <w:marLeft w:val="0"/>
                      <w:marRight w:val="0"/>
                      <w:marTop w:val="0"/>
                      <w:marBottom w:val="0"/>
                      <w:divBdr>
                        <w:top w:val="none" w:sz="0" w:space="0" w:color="auto"/>
                        <w:left w:val="none" w:sz="0" w:space="0" w:color="auto"/>
                        <w:bottom w:val="none" w:sz="0" w:space="0" w:color="auto"/>
                        <w:right w:val="none" w:sz="0" w:space="0" w:color="auto"/>
                      </w:divBdr>
                      <w:divsChild>
                        <w:div w:id="1552613872">
                          <w:marLeft w:val="0"/>
                          <w:marRight w:val="0"/>
                          <w:marTop w:val="0"/>
                          <w:marBottom w:val="0"/>
                          <w:divBdr>
                            <w:top w:val="none" w:sz="0" w:space="0" w:color="auto"/>
                            <w:left w:val="none" w:sz="0" w:space="0" w:color="auto"/>
                            <w:bottom w:val="none" w:sz="0" w:space="0" w:color="auto"/>
                            <w:right w:val="none" w:sz="0" w:space="0" w:color="auto"/>
                          </w:divBdr>
                          <w:divsChild>
                            <w:div w:id="1709064085">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79016">
      <w:bodyDiv w:val="1"/>
      <w:marLeft w:val="0"/>
      <w:marRight w:val="0"/>
      <w:marTop w:val="0"/>
      <w:marBottom w:val="0"/>
      <w:divBdr>
        <w:top w:val="none" w:sz="0" w:space="0" w:color="auto"/>
        <w:left w:val="none" w:sz="0" w:space="0" w:color="auto"/>
        <w:bottom w:val="none" w:sz="0" w:space="0" w:color="auto"/>
        <w:right w:val="none" w:sz="0" w:space="0" w:color="auto"/>
      </w:divBdr>
      <w:divsChild>
        <w:div w:id="1668286578">
          <w:marLeft w:val="0"/>
          <w:marRight w:val="0"/>
          <w:marTop w:val="0"/>
          <w:marBottom w:val="0"/>
          <w:divBdr>
            <w:top w:val="none" w:sz="0" w:space="0" w:color="auto"/>
            <w:left w:val="none" w:sz="0" w:space="0" w:color="auto"/>
            <w:bottom w:val="none" w:sz="0" w:space="0" w:color="auto"/>
            <w:right w:val="none" w:sz="0" w:space="0" w:color="auto"/>
          </w:divBdr>
          <w:divsChild>
            <w:div w:id="17317314">
              <w:marLeft w:val="0"/>
              <w:marRight w:val="0"/>
              <w:marTop w:val="0"/>
              <w:marBottom w:val="0"/>
              <w:divBdr>
                <w:top w:val="none" w:sz="0" w:space="0" w:color="auto"/>
                <w:left w:val="none" w:sz="0" w:space="0" w:color="auto"/>
                <w:bottom w:val="none" w:sz="0" w:space="0" w:color="auto"/>
                <w:right w:val="none" w:sz="0" w:space="0" w:color="auto"/>
              </w:divBdr>
              <w:divsChild>
                <w:div w:id="1549032801">
                  <w:marLeft w:val="90"/>
                  <w:marRight w:val="90"/>
                  <w:marTop w:val="0"/>
                  <w:marBottom w:val="0"/>
                  <w:divBdr>
                    <w:top w:val="none" w:sz="0" w:space="0" w:color="auto"/>
                    <w:left w:val="none" w:sz="0" w:space="0" w:color="auto"/>
                    <w:bottom w:val="none" w:sz="0" w:space="0" w:color="auto"/>
                    <w:right w:val="none" w:sz="0" w:space="0" w:color="auto"/>
                  </w:divBdr>
                  <w:divsChild>
                    <w:div w:id="2003508255">
                      <w:marLeft w:val="0"/>
                      <w:marRight w:val="0"/>
                      <w:marTop w:val="0"/>
                      <w:marBottom w:val="0"/>
                      <w:divBdr>
                        <w:top w:val="none" w:sz="0" w:space="0" w:color="auto"/>
                        <w:left w:val="none" w:sz="0" w:space="0" w:color="auto"/>
                        <w:bottom w:val="none" w:sz="0" w:space="0" w:color="auto"/>
                        <w:right w:val="none" w:sz="0" w:space="0" w:color="auto"/>
                      </w:divBdr>
                      <w:divsChild>
                        <w:div w:id="71978192">
                          <w:marLeft w:val="0"/>
                          <w:marRight w:val="0"/>
                          <w:marTop w:val="0"/>
                          <w:marBottom w:val="0"/>
                          <w:divBdr>
                            <w:top w:val="none" w:sz="0" w:space="0" w:color="auto"/>
                            <w:left w:val="none" w:sz="0" w:space="0" w:color="auto"/>
                            <w:bottom w:val="none" w:sz="0" w:space="0" w:color="auto"/>
                            <w:right w:val="none" w:sz="0" w:space="0" w:color="auto"/>
                          </w:divBdr>
                          <w:divsChild>
                            <w:div w:id="414666107">
                              <w:marLeft w:val="0"/>
                              <w:marRight w:val="0"/>
                              <w:marTop w:val="0"/>
                              <w:marBottom w:val="0"/>
                              <w:divBdr>
                                <w:top w:val="none" w:sz="0" w:space="0" w:color="auto"/>
                                <w:left w:val="none" w:sz="0" w:space="0" w:color="auto"/>
                                <w:bottom w:val="none" w:sz="0" w:space="0" w:color="auto"/>
                                <w:right w:val="none" w:sz="0" w:space="0" w:color="auto"/>
                              </w:divBdr>
                              <w:divsChild>
                                <w:div w:id="18826101">
                                  <w:marLeft w:val="0"/>
                                  <w:marRight w:val="0"/>
                                  <w:marTop w:val="0"/>
                                  <w:marBottom w:val="30"/>
                                  <w:divBdr>
                                    <w:top w:val="single" w:sz="6" w:space="0" w:color="E2E6E7"/>
                                    <w:left w:val="single" w:sz="6" w:space="0" w:color="E2E6E7"/>
                                    <w:bottom w:val="single" w:sz="6" w:space="0" w:color="E2E6E7"/>
                                    <w:right w:val="single" w:sz="6" w:space="0" w:color="E2E6E7"/>
                                  </w:divBdr>
                                  <w:divsChild>
                                    <w:div w:id="707948418">
                                      <w:marLeft w:val="4680"/>
                                      <w:marRight w:val="0"/>
                                      <w:marTop w:val="0"/>
                                      <w:marBottom w:val="0"/>
                                      <w:divBdr>
                                        <w:top w:val="none" w:sz="0" w:space="0" w:color="auto"/>
                                        <w:left w:val="none" w:sz="0" w:space="0" w:color="auto"/>
                                        <w:bottom w:val="none" w:sz="0" w:space="0" w:color="auto"/>
                                        <w:right w:val="none" w:sz="0" w:space="0" w:color="auto"/>
                                      </w:divBdr>
                                    </w:div>
                                    <w:div w:id="1604537804">
                                      <w:marLeft w:val="180"/>
                                      <w:marRight w:val="0"/>
                                      <w:marTop w:val="0"/>
                                      <w:marBottom w:val="0"/>
                                      <w:divBdr>
                                        <w:top w:val="none" w:sz="0" w:space="0" w:color="auto"/>
                                        <w:left w:val="none" w:sz="0" w:space="0" w:color="auto"/>
                                        <w:bottom w:val="none" w:sz="0" w:space="0" w:color="auto"/>
                                        <w:right w:val="none" w:sz="0" w:space="0" w:color="auto"/>
                                      </w:divBdr>
                                    </w:div>
                                  </w:divsChild>
                                </w:div>
                                <w:div w:id="21172469">
                                  <w:marLeft w:val="0"/>
                                  <w:marRight w:val="0"/>
                                  <w:marTop w:val="0"/>
                                  <w:marBottom w:val="30"/>
                                  <w:divBdr>
                                    <w:top w:val="single" w:sz="6" w:space="0" w:color="E2E6E7"/>
                                    <w:left w:val="single" w:sz="6" w:space="0" w:color="E2E6E7"/>
                                    <w:bottom w:val="single" w:sz="6" w:space="0" w:color="E2E6E7"/>
                                    <w:right w:val="single" w:sz="6" w:space="0" w:color="E2E6E7"/>
                                  </w:divBdr>
                                  <w:divsChild>
                                    <w:div w:id="454643986">
                                      <w:marLeft w:val="180"/>
                                      <w:marRight w:val="0"/>
                                      <w:marTop w:val="0"/>
                                      <w:marBottom w:val="0"/>
                                      <w:divBdr>
                                        <w:top w:val="none" w:sz="0" w:space="0" w:color="auto"/>
                                        <w:left w:val="none" w:sz="0" w:space="0" w:color="auto"/>
                                        <w:bottom w:val="none" w:sz="0" w:space="0" w:color="auto"/>
                                        <w:right w:val="none" w:sz="0" w:space="0" w:color="auto"/>
                                      </w:divBdr>
                                    </w:div>
                                    <w:div w:id="1386180773">
                                      <w:marLeft w:val="4680"/>
                                      <w:marRight w:val="0"/>
                                      <w:marTop w:val="0"/>
                                      <w:marBottom w:val="0"/>
                                      <w:divBdr>
                                        <w:top w:val="none" w:sz="0" w:space="0" w:color="auto"/>
                                        <w:left w:val="none" w:sz="0" w:space="0" w:color="auto"/>
                                        <w:bottom w:val="none" w:sz="0" w:space="0" w:color="auto"/>
                                        <w:right w:val="none" w:sz="0" w:space="0" w:color="auto"/>
                                      </w:divBdr>
                                    </w:div>
                                  </w:divsChild>
                                </w:div>
                                <w:div w:id="52970813">
                                  <w:marLeft w:val="0"/>
                                  <w:marRight w:val="0"/>
                                  <w:marTop w:val="0"/>
                                  <w:marBottom w:val="30"/>
                                  <w:divBdr>
                                    <w:top w:val="single" w:sz="6" w:space="0" w:color="E2E6E7"/>
                                    <w:left w:val="single" w:sz="6" w:space="0" w:color="E2E6E7"/>
                                    <w:bottom w:val="single" w:sz="6" w:space="0" w:color="E2E6E7"/>
                                    <w:right w:val="single" w:sz="6" w:space="0" w:color="E2E6E7"/>
                                  </w:divBdr>
                                  <w:divsChild>
                                    <w:div w:id="610404070">
                                      <w:marLeft w:val="180"/>
                                      <w:marRight w:val="0"/>
                                      <w:marTop w:val="0"/>
                                      <w:marBottom w:val="0"/>
                                      <w:divBdr>
                                        <w:top w:val="none" w:sz="0" w:space="0" w:color="auto"/>
                                        <w:left w:val="none" w:sz="0" w:space="0" w:color="auto"/>
                                        <w:bottom w:val="none" w:sz="0" w:space="0" w:color="auto"/>
                                        <w:right w:val="none" w:sz="0" w:space="0" w:color="auto"/>
                                      </w:divBdr>
                                    </w:div>
                                    <w:div w:id="817919995">
                                      <w:marLeft w:val="4680"/>
                                      <w:marRight w:val="0"/>
                                      <w:marTop w:val="0"/>
                                      <w:marBottom w:val="0"/>
                                      <w:divBdr>
                                        <w:top w:val="none" w:sz="0" w:space="0" w:color="auto"/>
                                        <w:left w:val="none" w:sz="0" w:space="0" w:color="auto"/>
                                        <w:bottom w:val="none" w:sz="0" w:space="0" w:color="auto"/>
                                        <w:right w:val="none" w:sz="0" w:space="0" w:color="auto"/>
                                      </w:divBdr>
                                    </w:div>
                                  </w:divsChild>
                                </w:div>
                                <w:div w:id="61492283">
                                  <w:marLeft w:val="0"/>
                                  <w:marRight w:val="0"/>
                                  <w:marTop w:val="0"/>
                                  <w:marBottom w:val="30"/>
                                  <w:divBdr>
                                    <w:top w:val="single" w:sz="6" w:space="0" w:color="E2E6E7"/>
                                    <w:left w:val="single" w:sz="6" w:space="0" w:color="E2E6E7"/>
                                    <w:bottom w:val="single" w:sz="6" w:space="0" w:color="E2E6E7"/>
                                    <w:right w:val="single" w:sz="6" w:space="0" w:color="E2E6E7"/>
                                  </w:divBdr>
                                  <w:divsChild>
                                    <w:div w:id="488444789">
                                      <w:marLeft w:val="4680"/>
                                      <w:marRight w:val="0"/>
                                      <w:marTop w:val="0"/>
                                      <w:marBottom w:val="0"/>
                                      <w:divBdr>
                                        <w:top w:val="none" w:sz="0" w:space="0" w:color="auto"/>
                                        <w:left w:val="none" w:sz="0" w:space="0" w:color="auto"/>
                                        <w:bottom w:val="none" w:sz="0" w:space="0" w:color="auto"/>
                                        <w:right w:val="none" w:sz="0" w:space="0" w:color="auto"/>
                                      </w:divBdr>
                                    </w:div>
                                    <w:div w:id="1985811355">
                                      <w:marLeft w:val="180"/>
                                      <w:marRight w:val="0"/>
                                      <w:marTop w:val="0"/>
                                      <w:marBottom w:val="0"/>
                                      <w:divBdr>
                                        <w:top w:val="none" w:sz="0" w:space="0" w:color="auto"/>
                                        <w:left w:val="none" w:sz="0" w:space="0" w:color="auto"/>
                                        <w:bottom w:val="none" w:sz="0" w:space="0" w:color="auto"/>
                                        <w:right w:val="none" w:sz="0" w:space="0" w:color="auto"/>
                                      </w:divBdr>
                                    </w:div>
                                  </w:divsChild>
                                </w:div>
                                <w:div w:id="77531495">
                                  <w:marLeft w:val="0"/>
                                  <w:marRight w:val="0"/>
                                  <w:marTop w:val="0"/>
                                  <w:marBottom w:val="30"/>
                                  <w:divBdr>
                                    <w:top w:val="single" w:sz="6" w:space="0" w:color="E2E6E7"/>
                                    <w:left w:val="single" w:sz="6" w:space="0" w:color="E2E6E7"/>
                                    <w:bottom w:val="single" w:sz="6" w:space="0" w:color="E2E6E7"/>
                                    <w:right w:val="single" w:sz="6" w:space="0" w:color="E2E6E7"/>
                                  </w:divBdr>
                                  <w:divsChild>
                                    <w:div w:id="841430480">
                                      <w:marLeft w:val="4680"/>
                                      <w:marRight w:val="0"/>
                                      <w:marTop w:val="0"/>
                                      <w:marBottom w:val="0"/>
                                      <w:divBdr>
                                        <w:top w:val="none" w:sz="0" w:space="0" w:color="auto"/>
                                        <w:left w:val="none" w:sz="0" w:space="0" w:color="auto"/>
                                        <w:bottom w:val="none" w:sz="0" w:space="0" w:color="auto"/>
                                        <w:right w:val="none" w:sz="0" w:space="0" w:color="auto"/>
                                      </w:divBdr>
                                    </w:div>
                                    <w:div w:id="1836140300">
                                      <w:marLeft w:val="180"/>
                                      <w:marRight w:val="0"/>
                                      <w:marTop w:val="0"/>
                                      <w:marBottom w:val="0"/>
                                      <w:divBdr>
                                        <w:top w:val="none" w:sz="0" w:space="0" w:color="auto"/>
                                        <w:left w:val="none" w:sz="0" w:space="0" w:color="auto"/>
                                        <w:bottom w:val="none" w:sz="0" w:space="0" w:color="auto"/>
                                        <w:right w:val="none" w:sz="0" w:space="0" w:color="auto"/>
                                      </w:divBdr>
                                    </w:div>
                                  </w:divsChild>
                                </w:div>
                                <w:div w:id="96022836">
                                  <w:marLeft w:val="0"/>
                                  <w:marRight w:val="0"/>
                                  <w:marTop w:val="0"/>
                                  <w:marBottom w:val="30"/>
                                  <w:divBdr>
                                    <w:top w:val="single" w:sz="6" w:space="0" w:color="E2E6E7"/>
                                    <w:left w:val="single" w:sz="6" w:space="0" w:color="E2E6E7"/>
                                    <w:bottom w:val="single" w:sz="6" w:space="0" w:color="E2E6E7"/>
                                    <w:right w:val="single" w:sz="6" w:space="0" w:color="E2E6E7"/>
                                  </w:divBdr>
                                  <w:divsChild>
                                    <w:div w:id="947544268">
                                      <w:marLeft w:val="4680"/>
                                      <w:marRight w:val="0"/>
                                      <w:marTop w:val="0"/>
                                      <w:marBottom w:val="0"/>
                                      <w:divBdr>
                                        <w:top w:val="none" w:sz="0" w:space="0" w:color="auto"/>
                                        <w:left w:val="none" w:sz="0" w:space="0" w:color="auto"/>
                                        <w:bottom w:val="none" w:sz="0" w:space="0" w:color="auto"/>
                                        <w:right w:val="none" w:sz="0" w:space="0" w:color="auto"/>
                                      </w:divBdr>
                                    </w:div>
                                    <w:div w:id="1968772883">
                                      <w:marLeft w:val="180"/>
                                      <w:marRight w:val="0"/>
                                      <w:marTop w:val="0"/>
                                      <w:marBottom w:val="0"/>
                                      <w:divBdr>
                                        <w:top w:val="none" w:sz="0" w:space="0" w:color="auto"/>
                                        <w:left w:val="none" w:sz="0" w:space="0" w:color="auto"/>
                                        <w:bottom w:val="none" w:sz="0" w:space="0" w:color="auto"/>
                                        <w:right w:val="none" w:sz="0" w:space="0" w:color="auto"/>
                                      </w:divBdr>
                                    </w:div>
                                  </w:divsChild>
                                </w:div>
                                <w:div w:id="111246764">
                                  <w:marLeft w:val="0"/>
                                  <w:marRight w:val="0"/>
                                  <w:marTop w:val="0"/>
                                  <w:marBottom w:val="30"/>
                                  <w:divBdr>
                                    <w:top w:val="single" w:sz="6" w:space="0" w:color="E2E6E7"/>
                                    <w:left w:val="single" w:sz="6" w:space="0" w:color="E2E6E7"/>
                                    <w:bottom w:val="single" w:sz="6" w:space="0" w:color="E2E6E7"/>
                                    <w:right w:val="single" w:sz="6" w:space="0" w:color="E2E6E7"/>
                                  </w:divBdr>
                                  <w:divsChild>
                                    <w:div w:id="190194080">
                                      <w:marLeft w:val="4680"/>
                                      <w:marRight w:val="0"/>
                                      <w:marTop w:val="0"/>
                                      <w:marBottom w:val="0"/>
                                      <w:divBdr>
                                        <w:top w:val="none" w:sz="0" w:space="0" w:color="auto"/>
                                        <w:left w:val="none" w:sz="0" w:space="0" w:color="auto"/>
                                        <w:bottom w:val="none" w:sz="0" w:space="0" w:color="auto"/>
                                        <w:right w:val="none" w:sz="0" w:space="0" w:color="auto"/>
                                      </w:divBdr>
                                    </w:div>
                                    <w:div w:id="1688672134">
                                      <w:marLeft w:val="180"/>
                                      <w:marRight w:val="0"/>
                                      <w:marTop w:val="0"/>
                                      <w:marBottom w:val="0"/>
                                      <w:divBdr>
                                        <w:top w:val="none" w:sz="0" w:space="0" w:color="auto"/>
                                        <w:left w:val="none" w:sz="0" w:space="0" w:color="auto"/>
                                        <w:bottom w:val="none" w:sz="0" w:space="0" w:color="auto"/>
                                        <w:right w:val="none" w:sz="0" w:space="0" w:color="auto"/>
                                      </w:divBdr>
                                    </w:div>
                                  </w:divsChild>
                                </w:div>
                                <w:div w:id="131488197">
                                  <w:marLeft w:val="0"/>
                                  <w:marRight w:val="0"/>
                                  <w:marTop w:val="0"/>
                                  <w:marBottom w:val="30"/>
                                  <w:divBdr>
                                    <w:top w:val="single" w:sz="6" w:space="0" w:color="E2E6E7"/>
                                    <w:left w:val="single" w:sz="6" w:space="0" w:color="E2E6E7"/>
                                    <w:bottom w:val="single" w:sz="6" w:space="0" w:color="E2E6E7"/>
                                    <w:right w:val="single" w:sz="6" w:space="0" w:color="E2E6E7"/>
                                  </w:divBdr>
                                  <w:divsChild>
                                    <w:div w:id="1064790874">
                                      <w:marLeft w:val="4680"/>
                                      <w:marRight w:val="0"/>
                                      <w:marTop w:val="0"/>
                                      <w:marBottom w:val="0"/>
                                      <w:divBdr>
                                        <w:top w:val="none" w:sz="0" w:space="0" w:color="auto"/>
                                        <w:left w:val="none" w:sz="0" w:space="0" w:color="auto"/>
                                        <w:bottom w:val="none" w:sz="0" w:space="0" w:color="auto"/>
                                        <w:right w:val="none" w:sz="0" w:space="0" w:color="auto"/>
                                      </w:divBdr>
                                    </w:div>
                                    <w:div w:id="2103447308">
                                      <w:marLeft w:val="180"/>
                                      <w:marRight w:val="0"/>
                                      <w:marTop w:val="0"/>
                                      <w:marBottom w:val="0"/>
                                      <w:divBdr>
                                        <w:top w:val="none" w:sz="0" w:space="0" w:color="auto"/>
                                        <w:left w:val="none" w:sz="0" w:space="0" w:color="auto"/>
                                        <w:bottom w:val="none" w:sz="0" w:space="0" w:color="auto"/>
                                        <w:right w:val="none" w:sz="0" w:space="0" w:color="auto"/>
                                      </w:divBdr>
                                    </w:div>
                                  </w:divsChild>
                                </w:div>
                                <w:div w:id="229192196">
                                  <w:marLeft w:val="0"/>
                                  <w:marRight w:val="0"/>
                                  <w:marTop w:val="0"/>
                                  <w:marBottom w:val="30"/>
                                  <w:divBdr>
                                    <w:top w:val="single" w:sz="6" w:space="0" w:color="E2E6E7"/>
                                    <w:left w:val="single" w:sz="6" w:space="0" w:color="E2E6E7"/>
                                    <w:bottom w:val="single" w:sz="6" w:space="0" w:color="E2E6E7"/>
                                    <w:right w:val="single" w:sz="6" w:space="0" w:color="E2E6E7"/>
                                  </w:divBdr>
                                  <w:divsChild>
                                    <w:div w:id="1399474518">
                                      <w:marLeft w:val="4680"/>
                                      <w:marRight w:val="0"/>
                                      <w:marTop w:val="0"/>
                                      <w:marBottom w:val="0"/>
                                      <w:divBdr>
                                        <w:top w:val="none" w:sz="0" w:space="0" w:color="auto"/>
                                        <w:left w:val="none" w:sz="0" w:space="0" w:color="auto"/>
                                        <w:bottom w:val="none" w:sz="0" w:space="0" w:color="auto"/>
                                        <w:right w:val="none" w:sz="0" w:space="0" w:color="auto"/>
                                      </w:divBdr>
                                    </w:div>
                                    <w:div w:id="1707677173">
                                      <w:marLeft w:val="180"/>
                                      <w:marRight w:val="0"/>
                                      <w:marTop w:val="0"/>
                                      <w:marBottom w:val="0"/>
                                      <w:divBdr>
                                        <w:top w:val="none" w:sz="0" w:space="0" w:color="auto"/>
                                        <w:left w:val="none" w:sz="0" w:space="0" w:color="auto"/>
                                        <w:bottom w:val="none" w:sz="0" w:space="0" w:color="auto"/>
                                        <w:right w:val="none" w:sz="0" w:space="0" w:color="auto"/>
                                      </w:divBdr>
                                    </w:div>
                                  </w:divsChild>
                                </w:div>
                                <w:div w:id="289476109">
                                  <w:marLeft w:val="0"/>
                                  <w:marRight w:val="0"/>
                                  <w:marTop w:val="0"/>
                                  <w:marBottom w:val="30"/>
                                  <w:divBdr>
                                    <w:top w:val="single" w:sz="6" w:space="0" w:color="E2E6E7"/>
                                    <w:left w:val="single" w:sz="6" w:space="0" w:color="E2E6E7"/>
                                    <w:bottom w:val="single" w:sz="6" w:space="0" w:color="E2E6E7"/>
                                    <w:right w:val="single" w:sz="6" w:space="0" w:color="E2E6E7"/>
                                  </w:divBdr>
                                  <w:divsChild>
                                    <w:div w:id="1510481422">
                                      <w:marLeft w:val="4680"/>
                                      <w:marRight w:val="0"/>
                                      <w:marTop w:val="0"/>
                                      <w:marBottom w:val="0"/>
                                      <w:divBdr>
                                        <w:top w:val="none" w:sz="0" w:space="0" w:color="auto"/>
                                        <w:left w:val="none" w:sz="0" w:space="0" w:color="auto"/>
                                        <w:bottom w:val="none" w:sz="0" w:space="0" w:color="auto"/>
                                        <w:right w:val="none" w:sz="0" w:space="0" w:color="auto"/>
                                      </w:divBdr>
                                    </w:div>
                                    <w:div w:id="2093314232">
                                      <w:marLeft w:val="180"/>
                                      <w:marRight w:val="0"/>
                                      <w:marTop w:val="0"/>
                                      <w:marBottom w:val="0"/>
                                      <w:divBdr>
                                        <w:top w:val="none" w:sz="0" w:space="0" w:color="auto"/>
                                        <w:left w:val="none" w:sz="0" w:space="0" w:color="auto"/>
                                        <w:bottom w:val="none" w:sz="0" w:space="0" w:color="auto"/>
                                        <w:right w:val="none" w:sz="0" w:space="0" w:color="auto"/>
                                      </w:divBdr>
                                    </w:div>
                                  </w:divsChild>
                                </w:div>
                                <w:div w:id="351493341">
                                  <w:marLeft w:val="0"/>
                                  <w:marRight w:val="0"/>
                                  <w:marTop w:val="0"/>
                                  <w:marBottom w:val="0"/>
                                  <w:divBdr>
                                    <w:top w:val="none" w:sz="0" w:space="0" w:color="auto"/>
                                    <w:left w:val="none" w:sz="0" w:space="0" w:color="auto"/>
                                    <w:bottom w:val="none" w:sz="0" w:space="0" w:color="auto"/>
                                    <w:right w:val="none" w:sz="0" w:space="0" w:color="auto"/>
                                  </w:divBdr>
                                </w:div>
                                <w:div w:id="386681639">
                                  <w:marLeft w:val="0"/>
                                  <w:marRight w:val="0"/>
                                  <w:marTop w:val="0"/>
                                  <w:marBottom w:val="30"/>
                                  <w:divBdr>
                                    <w:top w:val="single" w:sz="6" w:space="0" w:color="E2E6E7"/>
                                    <w:left w:val="single" w:sz="6" w:space="0" w:color="E2E6E7"/>
                                    <w:bottom w:val="single" w:sz="6" w:space="0" w:color="E2E6E7"/>
                                    <w:right w:val="single" w:sz="6" w:space="0" w:color="E2E6E7"/>
                                  </w:divBdr>
                                  <w:divsChild>
                                    <w:div w:id="765997300">
                                      <w:marLeft w:val="4680"/>
                                      <w:marRight w:val="0"/>
                                      <w:marTop w:val="0"/>
                                      <w:marBottom w:val="0"/>
                                      <w:divBdr>
                                        <w:top w:val="none" w:sz="0" w:space="0" w:color="auto"/>
                                        <w:left w:val="none" w:sz="0" w:space="0" w:color="auto"/>
                                        <w:bottom w:val="none" w:sz="0" w:space="0" w:color="auto"/>
                                        <w:right w:val="none" w:sz="0" w:space="0" w:color="auto"/>
                                      </w:divBdr>
                                    </w:div>
                                    <w:div w:id="2127692651">
                                      <w:marLeft w:val="180"/>
                                      <w:marRight w:val="0"/>
                                      <w:marTop w:val="0"/>
                                      <w:marBottom w:val="0"/>
                                      <w:divBdr>
                                        <w:top w:val="none" w:sz="0" w:space="0" w:color="auto"/>
                                        <w:left w:val="none" w:sz="0" w:space="0" w:color="auto"/>
                                        <w:bottom w:val="none" w:sz="0" w:space="0" w:color="auto"/>
                                        <w:right w:val="none" w:sz="0" w:space="0" w:color="auto"/>
                                      </w:divBdr>
                                    </w:div>
                                  </w:divsChild>
                                </w:div>
                                <w:div w:id="590284779">
                                  <w:marLeft w:val="0"/>
                                  <w:marRight w:val="0"/>
                                  <w:marTop w:val="0"/>
                                  <w:marBottom w:val="30"/>
                                  <w:divBdr>
                                    <w:top w:val="single" w:sz="6" w:space="0" w:color="E2E6E7"/>
                                    <w:left w:val="single" w:sz="6" w:space="0" w:color="E2E6E7"/>
                                    <w:bottom w:val="single" w:sz="6" w:space="0" w:color="E2E6E7"/>
                                    <w:right w:val="single" w:sz="6" w:space="0" w:color="E2E6E7"/>
                                  </w:divBdr>
                                  <w:divsChild>
                                    <w:div w:id="1362978273">
                                      <w:marLeft w:val="180"/>
                                      <w:marRight w:val="0"/>
                                      <w:marTop w:val="0"/>
                                      <w:marBottom w:val="0"/>
                                      <w:divBdr>
                                        <w:top w:val="none" w:sz="0" w:space="0" w:color="auto"/>
                                        <w:left w:val="none" w:sz="0" w:space="0" w:color="auto"/>
                                        <w:bottom w:val="none" w:sz="0" w:space="0" w:color="auto"/>
                                        <w:right w:val="none" w:sz="0" w:space="0" w:color="auto"/>
                                      </w:divBdr>
                                    </w:div>
                                    <w:div w:id="2080012614">
                                      <w:marLeft w:val="4680"/>
                                      <w:marRight w:val="0"/>
                                      <w:marTop w:val="0"/>
                                      <w:marBottom w:val="0"/>
                                      <w:divBdr>
                                        <w:top w:val="none" w:sz="0" w:space="0" w:color="auto"/>
                                        <w:left w:val="none" w:sz="0" w:space="0" w:color="auto"/>
                                        <w:bottom w:val="none" w:sz="0" w:space="0" w:color="auto"/>
                                        <w:right w:val="none" w:sz="0" w:space="0" w:color="auto"/>
                                      </w:divBdr>
                                    </w:div>
                                  </w:divsChild>
                                </w:div>
                                <w:div w:id="635263720">
                                  <w:marLeft w:val="0"/>
                                  <w:marRight w:val="0"/>
                                  <w:marTop w:val="0"/>
                                  <w:marBottom w:val="0"/>
                                  <w:divBdr>
                                    <w:top w:val="none" w:sz="0" w:space="0" w:color="auto"/>
                                    <w:left w:val="none" w:sz="0" w:space="0" w:color="auto"/>
                                    <w:bottom w:val="none" w:sz="0" w:space="0" w:color="auto"/>
                                    <w:right w:val="none" w:sz="0" w:space="0" w:color="auto"/>
                                  </w:divBdr>
                                </w:div>
                                <w:div w:id="671302658">
                                  <w:marLeft w:val="0"/>
                                  <w:marRight w:val="0"/>
                                  <w:marTop w:val="0"/>
                                  <w:marBottom w:val="0"/>
                                  <w:divBdr>
                                    <w:top w:val="none" w:sz="0" w:space="0" w:color="auto"/>
                                    <w:left w:val="none" w:sz="0" w:space="0" w:color="auto"/>
                                    <w:bottom w:val="none" w:sz="0" w:space="0" w:color="auto"/>
                                    <w:right w:val="none" w:sz="0" w:space="0" w:color="auto"/>
                                  </w:divBdr>
                                  <w:divsChild>
                                    <w:div w:id="293409201">
                                      <w:marLeft w:val="0"/>
                                      <w:marRight w:val="0"/>
                                      <w:marTop w:val="0"/>
                                      <w:marBottom w:val="0"/>
                                      <w:divBdr>
                                        <w:top w:val="none" w:sz="0" w:space="0" w:color="auto"/>
                                        <w:left w:val="none" w:sz="0" w:space="0" w:color="auto"/>
                                        <w:bottom w:val="none" w:sz="0" w:space="0" w:color="auto"/>
                                        <w:right w:val="none" w:sz="0" w:space="0" w:color="auto"/>
                                      </w:divBdr>
                                    </w:div>
                                    <w:div w:id="971012289">
                                      <w:marLeft w:val="0"/>
                                      <w:marRight w:val="0"/>
                                      <w:marTop w:val="0"/>
                                      <w:marBottom w:val="0"/>
                                      <w:divBdr>
                                        <w:top w:val="none" w:sz="0" w:space="0" w:color="auto"/>
                                        <w:left w:val="none" w:sz="0" w:space="0" w:color="auto"/>
                                        <w:bottom w:val="none" w:sz="0" w:space="0" w:color="auto"/>
                                        <w:right w:val="none" w:sz="0" w:space="0" w:color="auto"/>
                                      </w:divBdr>
                                    </w:div>
                                  </w:divsChild>
                                </w:div>
                                <w:div w:id="681131692">
                                  <w:marLeft w:val="0"/>
                                  <w:marRight w:val="0"/>
                                  <w:marTop w:val="0"/>
                                  <w:marBottom w:val="30"/>
                                  <w:divBdr>
                                    <w:top w:val="single" w:sz="6" w:space="0" w:color="E2E6E7"/>
                                    <w:left w:val="single" w:sz="6" w:space="0" w:color="E2E6E7"/>
                                    <w:bottom w:val="single" w:sz="6" w:space="0" w:color="E2E6E7"/>
                                    <w:right w:val="single" w:sz="6" w:space="0" w:color="E2E6E7"/>
                                  </w:divBdr>
                                  <w:divsChild>
                                    <w:div w:id="150290324">
                                      <w:marLeft w:val="4680"/>
                                      <w:marRight w:val="0"/>
                                      <w:marTop w:val="0"/>
                                      <w:marBottom w:val="0"/>
                                      <w:divBdr>
                                        <w:top w:val="none" w:sz="0" w:space="0" w:color="auto"/>
                                        <w:left w:val="none" w:sz="0" w:space="0" w:color="auto"/>
                                        <w:bottom w:val="none" w:sz="0" w:space="0" w:color="auto"/>
                                        <w:right w:val="none" w:sz="0" w:space="0" w:color="auto"/>
                                      </w:divBdr>
                                    </w:div>
                                    <w:div w:id="1732577744">
                                      <w:marLeft w:val="180"/>
                                      <w:marRight w:val="0"/>
                                      <w:marTop w:val="0"/>
                                      <w:marBottom w:val="0"/>
                                      <w:divBdr>
                                        <w:top w:val="none" w:sz="0" w:space="0" w:color="auto"/>
                                        <w:left w:val="none" w:sz="0" w:space="0" w:color="auto"/>
                                        <w:bottom w:val="none" w:sz="0" w:space="0" w:color="auto"/>
                                        <w:right w:val="none" w:sz="0" w:space="0" w:color="auto"/>
                                      </w:divBdr>
                                    </w:div>
                                  </w:divsChild>
                                </w:div>
                                <w:div w:id="736785836">
                                  <w:marLeft w:val="0"/>
                                  <w:marRight w:val="0"/>
                                  <w:marTop w:val="0"/>
                                  <w:marBottom w:val="30"/>
                                  <w:divBdr>
                                    <w:top w:val="single" w:sz="6" w:space="0" w:color="E2E6E7"/>
                                    <w:left w:val="single" w:sz="6" w:space="0" w:color="E2E6E7"/>
                                    <w:bottom w:val="single" w:sz="6" w:space="0" w:color="E2E6E7"/>
                                    <w:right w:val="single" w:sz="6" w:space="0" w:color="E2E6E7"/>
                                  </w:divBdr>
                                  <w:divsChild>
                                    <w:div w:id="464157485">
                                      <w:marLeft w:val="4680"/>
                                      <w:marRight w:val="0"/>
                                      <w:marTop w:val="0"/>
                                      <w:marBottom w:val="0"/>
                                      <w:divBdr>
                                        <w:top w:val="none" w:sz="0" w:space="0" w:color="auto"/>
                                        <w:left w:val="none" w:sz="0" w:space="0" w:color="auto"/>
                                        <w:bottom w:val="none" w:sz="0" w:space="0" w:color="auto"/>
                                        <w:right w:val="none" w:sz="0" w:space="0" w:color="auto"/>
                                      </w:divBdr>
                                    </w:div>
                                    <w:div w:id="1005405086">
                                      <w:marLeft w:val="180"/>
                                      <w:marRight w:val="0"/>
                                      <w:marTop w:val="0"/>
                                      <w:marBottom w:val="0"/>
                                      <w:divBdr>
                                        <w:top w:val="none" w:sz="0" w:space="0" w:color="auto"/>
                                        <w:left w:val="none" w:sz="0" w:space="0" w:color="auto"/>
                                        <w:bottom w:val="none" w:sz="0" w:space="0" w:color="auto"/>
                                        <w:right w:val="none" w:sz="0" w:space="0" w:color="auto"/>
                                      </w:divBdr>
                                    </w:div>
                                  </w:divsChild>
                                </w:div>
                                <w:div w:id="784235918">
                                  <w:marLeft w:val="0"/>
                                  <w:marRight w:val="0"/>
                                  <w:marTop w:val="0"/>
                                  <w:marBottom w:val="0"/>
                                  <w:divBdr>
                                    <w:top w:val="none" w:sz="0" w:space="0" w:color="auto"/>
                                    <w:left w:val="none" w:sz="0" w:space="0" w:color="auto"/>
                                    <w:bottom w:val="none" w:sz="0" w:space="0" w:color="auto"/>
                                    <w:right w:val="none" w:sz="0" w:space="0" w:color="auto"/>
                                  </w:divBdr>
                                </w:div>
                                <w:div w:id="898512676">
                                  <w:marLeft w:val="0"/>
                                  <w:marRight w:val="0"/>
                                  <w:marTop w:val="0"/>
                                  <w:marBottom w:val="30"/>
                                  <w:divBdr>
                                    <w:top w:val="single" w:sz="6" w:space="0" w:color="E2E6E7"/>
                                    <w:left w:val="single" w:sz="6" w:space="0" w:color="E2E6E7"/>
                                    <w:bottom w:val="single" w:sz="6" w:space="0" w:color="E2E6E7"/>
                                    <w:right w:val="single" w:sz="6" w:space="0" w:color="E2E6E7"/>
                                  </w:divBdr>
                                  <w:divsChild>
                                    <w:div w:id="215161339">
                                      <w:marLeft w:val="180"/>
                                      <w:marRight w:val="0"/>
                                      <w:marTop w:val="0"/>
                                      <w:marBottom w:val="0"/>
                                      <w:divBdr>
                                        <w:top w:val="none" w:sz="0" w:space="0" w:color="auto"/>
                                        <w:left w:val="none" w:sz="0" w:space="0" w:color="auto"/>
                                        <w:bottom w:val="none" w:sz="0" w:space="0" w:color="auto"/>
                                        <w:right w:val="none" w:sz="0" w:space="0" w:color="auto"/>
                                      </w:divBdr>
                                    </w:div>
                                    <w:div w:id="1396900148">
                                      <w:marLeft w:val="4680"/>
                                      <w:marRight w:val="0"/>
                                      <w:marTop w:val="0"/>
                                      <w:marBottom w:val="0"/>
                                      <w:divBdr>
                                        <w:top w:val="none" w:sz="0" w:space="0" w:color="auto"/>
                                        <w:left w:val="none" w:sz="0" w:space="0" w:color="auto"/>
                                        <w:bottom w:val="none" w:sz="0" w:space="0" w:color="auto"/>
                                        <w:right w:val="none" w:sz="0" w:space="0" w:color="auto"/>
                                      </w:divBdr>
                                    </w:div>
                                  </w:divsChild>
                                </w:div>
                                <w:div w:id="980773024">
                                  <w:marLeft w:val="0"/>
                                  <w:marRight w:val="0"/>
                                  <w:marTop w:val="0"/>
                                  <w:marBottom w:val="30"/>
                                  <w:divBdr>
                                    <w:top w:val="single" w:sz="6" w:space="0" w:color="E2E6E7"/>
                                    <w:left w:val="single" w:sz="6" w:space="0" w:color="E2E6E7"/>
                                    <w:bottom w:val="single" w:sz="6" w:space="0" w:color="E2E6E7"/>
                                    <w:right w:val="single" w:sz="6" w:space="0" w:color="E2E6E7"/>
                                  </w:divBdr>
                                  <w:divsChild>
                                    <w:div w:id="1348484146">
                                      <w:marLeft w:val="180"/>
                                      <w:marRight w:val="0"/>
                                      <w:marTop w:val="0"/>
                                      <w:marBottom w:val="0"/>
                                      <w:divBdr>
                                        <w:top w:val="none" w:sz="0" w:space="0" w:color="auto"/>
                                        <w:left w:val="none" w:sz="0" w:space="0" w:color="auto"/>
                                        <w:bottom w:val="none" w:sz="0" w:space="0" w:color="auto"/>
                                        <w:right w:val="none" w:sz="0" w:space="0" w:color="auto"/>
                                      </w:divBdr>
                                    </w:div>
                                    <w:div w:id="1875002024">
                                      <w:marLeft w:val="4680"/>
                                      <w:marRight w:val="0"/>
                                      <w:marTop w:val="0"/>
                                      <w:marBottom w:val="0"/>
                                      <w:divBdr>
                                        <w:top w:val="none" w:sz="0" w:space="0" w:color="auto"/>
                                        <w:left w:val="none" w:sz="0" w:space="0" w:color="auto"/>
                                        <w:bottom w:val="none" w:sz="0" w:space="0" w:color="auto"/>
                                        <w:right w:val="none" w:sz="0" w:space="0" w:color="auto"/>
                                      </w:divBdr>
                                    </w:div>
                                  </w:divsChild>
                                </w:div>
                                <w:div w:id="995649745">
                                  <w:marLeft w:val="0"/>
                                  <w:marRight w:val="0"/>
                                  <w:marTop w:val="0"/>
                                  <w:marBottom w:val="30"/>
                                  <w:divBdr>
                                    <w:top w:val="single" w:sz="6" w:space="0" w:color="E2E6E7"/>
                                    <w:left w:val="single" w:sz="6" w:space="0" w:color="E2E6E7"/>
                                    <w:bottom w:val="single" w:sz="6" w:space="0" w:color="E2E6E7"/>
                                    <w:right w:val="single" w:sz="6" w:space="0" w:color="E2E6E7"/>
                                  </w:divBdr>
                                  <w:divsChild>
                                    <w:div w:id="1335651405">
                                      <w:marLeft w:val="180"/>
                                      <w:marRight w:val="0"/>
                                      <w:marTop w:val="0"/>
                                      <w:marBottom w:val="0"/>
                                      <w:divBdr>
                                        <w:top w:val="none" w:sz="0" w:space="0" w:color="auto"/>
                                        <w:left w:val="none" w:sz="0" w:space="0" w:color="auto"/>
                                        <w:bottom w:val="none" w:sz="0" w:space="0" w:color="auto"/>
                                        <w:right w:val="none" w:sz="0" w:space="0" w:color="auto"/>
                                      </w:divBdr>
                                    </w:div>
                                    <w:div w:id="1751778916">
                                      <w:marLeft w:val="4680"/>
                                      <w:marRight w:val="0"/>
                                      <w:marTop w:val="0"/>
                                      <w:marBottom w:val="0"/>
                                      <w:divBdr>
                                        <w:top w:val="none" w:sz="0" w:space="0" w:color="auto"/>
                                        <w:left w:val="none" w:sz="0" w:space="0" w:color="auto"/>
                                        <w:bottom w:val="none" w:sz="0" w:space="0" w:color="auto"/>
                                        <w:right w:val="none" w:sz="0" w:space="0" w:color="auto"/>
                                      </w:divBdr>
                                    </w:div>
                                  </w:divsChild>
                                </w:div>
                                <w:div w:id="1062482417">
                                  <w:marLeft w:val="0"/>
                                  <w:marRight w:val="0"/>
                                  <w:marTop w:val="0"/>
                                  <w:marBottom w:val="30"/>
                                  <w:divBdr>
                                    <w:top w:val="single" w:sz="6" w:space="0" w:color="E2E6E7"/>
                                    <w:left w:val="single" w:sz="6" w:space="0" w:color="E2E6E7"/>
                                    <w:bottom w:val="single" w:sz="6" w:space="0" w:color="E2E6E7"/>
                                    <w:right w:val="single" w:sz="6" w:space="0" w:color="E2E6E7"/>
                                  </w:divBdr>
                                  <w:divsChild>
                                    <w:div w:id="1428380313">
                                      <w:marLeft w:val="4680"/>
                                      <w:marRight w:val="0"/>
                                      <w:marTop w:val="0"/>
                                      <w:marBottom w:val="0"/>
                                      <w:divBdr>
                                        <w:top w:val="none" w:sz="0" w:space="0" w:color="auto"/>
                                        <w:left w:val="none" w:sz="0" w:space="0" w:color="auto"/>
                                        <w:bottom w:val="none" w:sz="0" w:space="0" w:color="auto"/>
                                        <w:right w:val="none" w:sz="0" w:space="0" w:color="auto"/>
                                      </w:divBdr>
                                    </w:div>
                                    <w:div w:id="1573811994">
                                      <w:marLeft w:val="180"/>
                                      <w:marRight w:val="0"/>
                                      <w:marTop w:val="0"/>
                                      <w:marBottom w:val="0"/>
                                      <w:divBdr>
                                        <w:top w:val="none" w:sz="0" w:space="0" w:color="auto"/>
                                        <w:left w:val="none" w:sz="0" w:space="0" w:color="auto"/>
                                        <w:bottom w:val="none" w:sz="0" w:space="0" w:color="auto"/>
                                        <w:right w:val="none" w:sz="0" w:space="0" w:color="auto"/>
                                      </w:divBdr>
                                    </w:div>
                                  </w:divsChild>
                                </w:div>
                                <w:div w:id="1094278000">
                                  <w:marLeft w:val="0"/>
                                  <w:marRight w:val="0"/>
                                  <w:marTop w:val="0"/>
                                  <w:marBottom w:val="30"/>
                                  <w:divBdr>
                                    <w:top w:val="single" w:sz="6" w:space="0" w:color="E2E6E7"/>
                                    <w:left w:val="single" w:sz="6" w:space="0" w:color="E2E6E7"/>
                                    <w:bottom w:val="single" w:sz="6" w:space="0" w:color="E2E6E7"/>
                                    <w:right w:val="single" w:sz="6" w:space="0" w:color="E2E6E7"/>
                                  </w:divBdr>
                                  <w:divsChild>
                                    <w:div w:id="1626500219">
                                      <w:marLeft w:val="4680"/>
                                      <w:marRight w:val="0"/>
                                      <w:marTop w:val="0"/>
                                      <w:marBottom w:val="0"/>
                                      <w:divBdr>
                                        <w:top w:val="none" w:sz="0" w:space="0" w:color="auto"/>
                                        <w:left w:val="none" w:sz="0" w:space="0" w:color="auto"/>
                                        <w:bottom w:val="none" w:sz="0" w:space="0" w:color="auto"/>
                                        <w:right w:val="none" w:sz="0" w:space="0" w:color="auto"/>
                                      </w:divBdr>
                                    </w:div>
                                    <w:div w:id="2021079033">
                                      <w:marLeft w:val="180"/>
                                      <w:marRight w:val="0"/>
                                      <w:marTop w:val="0"/>
                                      <w:marBottom w:val="0"/>
                                      <w:divBdr>
                                        <w:top w:val="none" w:sz="0" w:space="0" w:color="auto"/>
                                        <w:left w:val="none" w:sz="0" w:space="0" w:color="auto"/>
                                        <w:bottom w:val="none" w:sz="0" w:space="0" w:color="auto"/>
                                        <w:right w:val="none" w:sz="0" w:space="0" w:color="auto"/>
                                      </w:divBdr>
                                    </w:div>
                                  </w:divsChild>
                                </w:div>
                                <w:div w:id="1329018313">
                                  <w:marLeft w:val="0"/>
                                  <w:marRight w:val="0"/>
                                  <w:marTop w:val="0"/>
                                  <w:marBottom w:val="30"/>
                                  <w:divBdr>
                                    <w:top w:val="single" w:sz="6" w:space="0" w:color="E2E6E7"/>
                                    <w:left w:val="single" w:sz="6" w:space="0" w:color="E2E6E7"/>
                                    <w:bottom w:val="single" w:sz="6" w:space="0" w:color="E2E6E7"/>
                                    <w:right w:val="single" w:sz="6" w:space="0" w:color="E2E6E7"/>
                                  </w:divBdr>
                                  <w:divsChild>
                                    <w:div w:id="1524710454">
                                      <w:marLeft w:val="180"/>
                                      <w:marRight w:val="0"/>
                                      <w:marTop w:val="0"/>
                                      <w:marBottom w:val="0"/>
                                      <w:divBdr>
                                        <w:top w:val="none" w:sz="0" w:space="0" w:color="auto"/>
                                        <w:left w:val="none" w:sz="0" w:space="0" w:color="auto"/>
                                        <w:bottom w:val="none" w:sz="0" w:space="0" w:color="auto"/>
                                        <w:right w:val="none" w:sz="0" w:space="0" w:color="auto"/>
                                      </w:divBdr>
                                    </w:div>
                                    <w:div w:id="1890847293">
                                      <w:marLeft w:val="4680"/>
                                      <w:marRight w:val="0"/>
                                      <w:marTop w:val="0"/>
                                      <w:marBottom w:val="0"/>
                                      <w:divBdr>
                                        <w:top w:val="none" w:sz="0" w:space="0" w:color="auto"/>
                                        <w:left w:val="none" w:sz="0" w:space="0" w:color="auto"/>
                                        <w:bottom w:val="none" w:sz="0" w:space="0" w:color="auto"/>
                                        <w:right w:val="none" w:sz="0" w:space="0" w:color="auto"/>
                                      </w:divBdr>
                                    </w:div>
                                  </w:divsChild>
                                </w:div>
                                <w:div w:id="1340615625">
                                  <w:marLeft w:val="0"/>
                                  <w:marRight w:val="0"/>
                                  <w:marTop w:val="0"/>
                                  <w:marBottom w:val="30"/>
                                  <w:divBdr>
                                    <w:top w:val="single" w:sz="6" w:space="0" w:color="E2E6E7"/>
                                    <w:left w:val="single" w:sz="6" w:space="0" w:color="E2E6E7"/>
                                    <w:bottom w:val="single" w:sz="6" w:space="0" w:color="E2E6E7"/>
                                    <w:right w:val="single" w:sz="6" w:space="0" w:color="E2E6E7"/>
                                  </w:divBdr>
                                  <w:divsChild>
                                    <w:div w:id="86318468">
                                      <w:marLeft w:val="4680"/>
                                      <w:marRight w:val="0"/>
                                      <w:marTop w:val="0"/>
                                      <w:marBottom w:val="0"/>
                                      <w:divBdr>
                                        <w:top w:val="none" w:sz="0" w:space="0" w:color="auto"/>
                                        <w:left w:val="none" w:sz="0" w:space="0" w:color="auto"/>
                                        <w:bottom w:val="none" w:sz="0" w:space="0" w:color="auto"/>
                                        <w:right w:val="none" w:sz="0" w:space="0" w:color="auto"/>
                                      </w:divBdr>
                                    </w:div>
                                    <w:div w:id="2086223393">
                                      <w:marLeft w:val="180"/>
                                      <w:marRight w:val="0"/>
                                      <w:marTop w:val="0"/>
                                      <w:marBottom w:val="0"/>
                                      <w:divBdr>
                                        <w:top w:val="none" w:sz="0" w:space="0" w:color="auto"/>
                                        <w:left w:val="none" w:sz="0" w:space="0" w:color="auto"/>
                                        <w:bottom w:val="none" w:sz="0" w:space="0" w:color="auto"/>
                                        <w:right w:val="none" w:sz="0" w:space="0" w:color="auto"/>
                                      </w:divBdr>
                                    </w:div>
                                  </w:divsChild>
                                </w:div>
                                <w:div w:id="1428647748">
                                  <w:marLeft w:val="0"/>
                                  <w:marRight w:val="0"/>
                                  <w:marTop w:val="0"/>
                                  <w:marBottom w:val="30"/>
                                  <w:divBdr>
                                    <w:top w:val="single" w:sz="6" w:space="0" w:color="E2E6E7"/>
                                    <w:left w:val="single" w:sz="6" w:space="0" w:color="E2E6E7"/>
                                    <w:bottom w:val="single" w:sz="6" w:space="0" w:color="E2E6E7"/>
                                    <w:right w:val="single" w:sz="6" w:space="0" w:color="E2E6E7"/>
                                  </w:divBdr>
                                  <w:divsChild>
                                    <w:div w:id="130443932">
                                      <w:marLeft w:val="180"/>
                                      <w:marRight w:val="0"/>
                                      <w:marTop w:val="0"/>
                                      <w:marBottom w:val="0"/>
                                      <w:divBdr>
                                        <w:top w:val="none" w:sz="0" w:space="0" w:color="auto"/>
                                        <w:left w:val="none" w:sz="0" w:space="0" w:color="auto"/>
                                        <w:bottom w:val="none" w:sz="0" w:space="0" w:color="auto"/>
                                        <w:right w:val="none" w:sz="0" w:space="0" w:color="auto"/>
                                      </w:divBdr>
                                    </w:div>
                                    <w:div w:id="454325131">
                                      <w:marLeft w:val="4680"/>
                                      <w:marRight w:val="0"/>
                                      <w:marTop w:val="0"/>
                                      <w:marBottom w:val="0"/>
                                      <w:divBdr>
                                        <w:top w:val="none" w:sz="0" w:space="0" w:color="auto"/>
                                        <w:left w:val="none" w:sz="0" w:space="0" w:color="auto"/>
                                        <w:bottom w:val="none" w:sz="0" w:space="0" w:color="auto"/>
                                        <w:right w:val="none" w:sz="0" w:space="0" w:color="auto"/>
                                      </w:divBdr>
                                    </w:div>
                                  </w:divsChild>
                                </w:div>
                                <w:div w:id="1458178451">
                                  <w:marLeft w:val="0"/>
                                  <w:marRight w:val="0"/>
                                  <w:marTop w:val="0"/>
                                  <w:marBottom w:val="30"/>
                                  <w:divBdr>
                                    <w:top w:val="single" w:sz="6" w:space="0" w:color="E2E6E7"/>
                                    <w:left w:val="single" w:sz="6" w:space="0" w:color="E2E6E7"/>
                                    <w:bottom w:val="single" w:sz="6" w:space="0" w:color="E2E6E7"/>
                                    <w:right w:val="single" w:sz="6" w:space="0" w:color="E2E6E7"/>
                                  </w:divBdr>
                                  <w:divsChild>
                                    <w:div w:id="1082029116">
                                      <w:marLeft w:val="4680"/>
                                      <w:marRight w:val="0"/>
                                      <w:marTop w:val="0"/>
                                      <w:marBottom w:val="0"/>
                                      <w:divBdr>
                                        <w:top w:val="none" w:sz="0" w:space="0" w:color="auto"/>
                                        <w:left w:val="none" w:sz="0" w:space="0" w:color="auto"/>
                                        <w:bottom w:val="none" w:sz="0" w:space="0" w:color="auto"/>
                                        <w:right w:val="none" w:sz="0" w:space="0" w:color="auto"/>
                                      </w:divBdr>
                                    </w:div>
                                    <w:div w:id="1486167864">
                                      <w:marLeft w:val="180"/>
                                      <w:marRight w:val="0"/>
                                      <w:marTop w:val="0"/>
                                      <w:marBottom w:val="0"/>
                                      <w:divBdr>
                                        <w:top w:val="none" w:sz="0" w:space="0" w:color="auto"/>
                                        <w:left w:val="none" w:sz="0" w:space="0" w:color="auto"/>
                                        <w:bottom w:val="none" w:sz="0" w:space="0" w:color="auto"/>
                                        <w:right w:val="none" w:sz="0" w:space="0" w:color="auto"/>
                                      </w:divBdr>
                                    </w:div>
                                  </w:divsChild>
                                </w:div>
                                <w:div w:id="1485926917">
                                  <w:marLeft w:val="0"/>
                                  <w:marRight w:val="0"/>
                                  <w:marTop w:val="0"/>
                                  <w:marBottom w:val="30"/>
                                  <w:divBdr>
                                    <w:top w:val="single" w:sz="6" w:space="0" w:color="E2E6E7"/>
                                    <w:left w:val="single" w:sz="6" w:space="0" w:color="E2E6E7"/>
                                    <w:bottom w:val="single" w:sz="6" w:space="0" w:color="E2E6E7"/>
                                    <w:right w:val="single" w:sz="6" w:space="0" w:color="E2E6E7"/>
                                  </w:divBdr>
                                  <w:divsChild>
                                    <w:div w:id="360907054">
                                      <w:marLeft w:val="4680"/>
                                      <w:marRight w:val="0"/>
                                      <w:marTop w:val="0"/>
                                      <w:marBottom w:val="0"/>
                                      <w:divBdr>
                                        <w:top w:val="none" w:sz="0" w:space="0" w:color="auto"/>
                                        <w:left w:val="none" w:sz="0" w:space="0" w:color="auto"/>
                                        <w:bottom w:val="none" w:sz="0" w:space="0" w:color="auto"/>
                                        <w:right w:val="none" w:sz="0" w:space="0" w:color="auto"/>
                                      </w:divBdr>
                                    </w:div>
                                    <w:div w:id="1426342533">
                                      <w:marLeft w:val="180"/>
                                      <w:marRight w:val="0"/>
                                      <w:marTop w:val="0"/>
                                      <w:marBottom w:val="0"/>
                                      <w:divBdr>
                                        <w:top w:val="none" w:sz="0" w:space="0" w:color="auto"/>
                                        <w:left w:val="none" w:sz="0" w:space="0" w:color="auto"/>
                                        <w:bottom w:val="none" w:sz="0" w:space="0" w:color="auto"/>
                                        <w:right w:val="none" w:sz="0" w:space="0" w:color="auto"/>
                                      </w:divBdr>
                                    </w:div>
                                  </w:divsChild>
                                </w:div>
                                <w:div w:id="1653292963">
                                  <w:marLeft w:val="0"/>
                                  <w:marRight w:val="0"/>
                                  <w:marTop w:val="0"/>
                                  <w:marBottom w:val="0"/>
                                  <w:divBdr>
                                    <w:top w:val="none" w:sz="0" w:space="0" w:color="auto"/>
                                    <w:left w:val="none" w:sz="0" w:space="0" w:color="auto"/>
                                    <w:bottom w:val="none" w:sz="0" w:space="0" w:color="auto"/>
                                    <w:right w:val="none" w:sz="0" w:space="0" w:color="auto"/>
                                  </w:divBdr>
                                </w:div>
                                <w:div w:id="1834178320">
                                  <w:marLeft w:val="0"/>
                                  <w:marRight w:val="0"/>
                                  <w:marTop w:val="0"/>
                                  <w:marBottom w:val="30"/>
                                  <w:divBdr>
                                    <w:top w:val="single" w:sz="6" w:space="0" w:color="E2E6E7"/>
                                    <w:left w:val="single" w:sz="6" w:space="0" w:color="E2E6E7"/>
                                    <w:bottom w:val="single" w:sz="6" w:space="0" w:color="E2E6E7"/>
                                    <w:right w:val="single" w:sz="6" w:space="0" w:color="E2E6E7"/>
                                  </w:divBdr>
                                  <w:divsChild>
                                    <w:div w:id="126436343">
                                      <w:marLeft w:val="4680"/>
                                      <w:marRight w:val="0"/>
                                      <w:marTop w:val="0"/>
                                      <w:marBottom w:val="0"/>
                                      <w:divBdr>
                                        <w:top w:val="none" w:sz="0" w:space="0" w:color="auto"/>
                                        <w:left w:val="none" w:sz="0" w:space="0" w:color="auto"/>
                                        <w:bottom w:val="none" w:sz="0" w:space="0" w:color="auto"/>
                                        <w:right w:val="none" w:sz="0" w:space="0" w:color="auto"/>
                                      </w:divBdr>
                                    </w:div>
                                    <w:div w:id="820345141">
                                      <w:marLeft w:val="180"/>
                                      <w:marRight w:val="0"/>
                                      <w:marTop w:val="0"/>
                                      <w:marBottom w:val="0"/>
                                      <w:divBdr>
                                        <w:top w:val="none" w:sz="0" w:space="0" w:color="auto"/>
                                        <w:left w:val="none" w:sz="0" w:space="0" w:color="auto"/>
                                        <w:bottom w:val="none" w:sz="0" w:space="0" w:color="auto"/>
                                        <w:right w:val="none" w:sz="0" w:space="0" w:color="auto"/>
                                      </w:divBdr>
                                    </w:div>
                                  </w:divsChild>
                                </w:div>
                                <w:div w:id="1845365503">
                                  <w:marLeft w:val="0"/>
                                  <w:marRight w:val="0"/>
                                  <w:marTop w:val="0"/>
                                  <w:marBottom w:val="30"/>
                                  <w:divBdr>
                                    <w:top w:val="single" w:sz="6" w:space="0" w:color="E2E6E7"/>
                                    <w:left w:val="single" w:sz="6" w:space="0" w:color="E2E6E7"/>
                                    <w:bottom w:val="single" w:sz="6" w:space="0" w:color="E2E6E7"/>
                                    <w:right w:val="single" w:sz="6" w:space="0" w:color="E2E6E7"/>
                                  </w:divBdr>
                                  <w:divsChild>
                                    <w:div w:id="843590093">
                                      <w:marLeft w:val="180"/>
                                      <w:marRight w:val="0"/>
                                      <w:marTop w:val="0"/>
                                      <w:marBottom w:val="0"/>
                                      <w:divBdr>
                                        <w:top w:val="none" w:sz="0" w:space="0" w:color="auto"/>
                                        <w:left w:val="none" w:sz="0" w:space="0" w:color="auto"/>
                                        <w:bottom w:val="none" w:sz="0" w:space="0" w:color="auto"/>
                                        <w:right w:val="none" w:sz="0" w:space="0" w:color="auto"/>
                                      </w:divBdr>
                                    </w:div>
                                    <w:div w:id="982655985">
                                      <w:marLeft w:val="4680"/>
                                      <w:marRight w:val="0"/>
                                      <w:marTop w:val="0"/>
                                      <w:marBottom w:val="0"/>
                                      <w:divBdr>
                                        <w:top w:val="none" w:sz="0" w:space="0" w:color="auto"/>
                                        <w:left w:val="none" w:sz="0" w:space="0" w:color="auto"/>
                                        <w:bottom w:val="none" w:sz="0" w:space="0" w:color="auto"/>
                                        <w:right w:val="none" w:sz="0" w:space="0" w:color="auto"/>
                                      </w:divBdr>
                                    </w:div>
                                  </w:divsChild>
                                </w:div>
                                <w:div w:id="1882016976">
                                  <w:marLeft w:val="0"/>
                                  <w:marRight w:val="0"/>
                                  <w:marTop w:val="0"/>
                                  <w:marBottom w:val="30"/>
                                  <w:divBdr>
                                    <w:top w:val="single" w:sz="6" w:space="0" w:color="E2E6E7"/>
                                    <w:left w:val="single" w:sz="6" w:space="0" w:color="E2E6E7"/>
                                    <w:bottom w:val="single" w:sz="6" w:space="0" w:color="E2E6E7"/>
                                    <w:right w:val="single" w:sz="6" w:space="0" w:color="E2E6E7"/>
                                  </w:divBdr>
                                  <w:divsChild>
                                    <w:div w:id="29502040">
                                      <w:marLeft w:val="180"/>
                                      <w:marRight w:val="0"/>
                                      <w:marTop w:val="0"/>
                                      <w:marBottom w:val="0"/>
                                      <w:divBdr>
                                        <w:top w:val="none" w:sz="0" w:space="0" w:color="auto"/>
                                        <w:left w:val="none" w:sz="0" w:space="0" w:color="auto"/>
                                        <w:bottom w:val="none" w:sz="0" w:space="0" w:color="auto"/>
                                        <w:right w:val="none" w:sz="0" w:space="0" w:color="auto"/>
                                      </w:divBdr>
                                    </w:div>
                                    <w:div w:id="1967274508">
                                      <w:marLeft w:val="4680"/>
                                      <w:marRight w:val="0"/>
                                      <w:marTop w:val="0"/>
                                      <w:marBottom w:val="0"/>
                                      <w:divBdr>
                                        <w:top w:val="none" w:sz="0" w:space="0" w:color="auto"/>
                                        <w:left w:val="none" w:sz="0" w:space="0" w:color="auto"/>
                                        <w:bottom w:val="none" w:sz="0" w:space="0" w:color="auto"/>
                                        <w:right w:val="none" w:sz="0" w:space="0" w:color="auto"/>
                                      </w:divBdr>
                                    </w:div>
                                  </w:divsChild>
                                </w:div>
                                <w:div w:id="1969581596">
                                  <w:marLeft w:val="0"/>
                                  <w:marRight w:val="0"/>
                                  <w:marTop w:val="0"/>
                                  <w:marBottom w:val="30"/>
                                  <w:divBdr>
                                    <w:top w:val="single" w:sz="6" w:space="0" w:color="E2E6E7"/>
                                    <w:left w:val="single" w:sz="6" w:space="0" w:color="E2E6E7"/>
                                    <w:bottom w:val="single" w:sz="6" w:space="0" w:color="E2E6E7"/>
                                    <w:right w:val="single" w:sz="6" w:space="0" w:color="E2E6E7"/>
                                  </w:divBdr>
                                  <w:divsChild>
                                    <w:div w:id="295375269">
                                      <w:marLeft w:val="4680"/>
                                      <w:marRight w:val="0"/>
                                      <w:marTop w:val="0"/>
                                      <w:marBottom w:val="0"/>
                                      <w:divBdr>
                                        <w:top w:val="none" w:sz="0" w:space="0" w:color="auto"/>
                                        <w:left w:val="none" w:sz="0" w:space="0" w:color="auto"/>
                                        <w:bottom w:val="none" w:sz="0" w:space="0" w:color="auto"/>
                                        <w:right w:val="none" w:sz="0" w:space="0" w:color="auto"/>
                                      </w:divBdr>
                                    </w:div>
                                    <w:div w:id="603273577">
                                      <w:marLeft w:val="180"/>
                                      <w:marRight w:val="0"/>
                                      <w:marTop w:val="0"/>
                                      <w:marBottom w:val="0"/>
                                      <w:divBdr>
                                        <w:top w:val="none" w:sz="0" w:space="0" w:color="auto"/>
                                        <w:left w:val="none" w:sz="0" w:space="0" w:color="auto"/>
                                        <w:bottom w:val="none" w:sz="0" w:space="0" w:color="auto"/>
                                        <w:right w:val="none" w:sz="0" w:space="0" w:color="auto"/>
                                      </w:divBdr>
                                    </w:div>
                                  </w:divsChild>
                                </w:div>
                                <w:div w:id="2015302315">
                                  <w:marLeft w:val="0"/>
                                  <w:marRight w:val="0"/>
                                  <w:marTop w:val="0"/>
                                  <w:marBottom w:val="30"/>
                                  <w:divBdr>
                                    <w:top w:val="single" w:sz="6" w:space="0" w:color="E2E6E7"/>
                                    <w:left w:val="single" w:sz="6" w:space="0" w:color="E2E6E7"/>
                                    <w:bottom w:val="single" w:sz="6" w:space="0" w:color="E2E6E7"/>
                                    <w:right w:val="single" w:sz="6" w:space="0" w:color="E2E6E7"/>
                                  </w:divBdr>
                                  <w:divsChild>
                                    <w:div w:id="1777291423">
                                      <w:marLeft w:val="4680"/>
                                      <w:marRight w:val="0"/>
                                      <w:marTop w:val="0"/>
                                      <w:marBottom w:val="0"/>
                                      <w:divBdr>
                                        <w:top w:val="none" w:sz="0" w:space="0" w:color="auto"/>
                                        <w:left w:val="none" w:sz="0" w:space="0" w:color="auto"/>
                                        <w:bottom w:val="none" w:sz="0" w:space="0" w:color="auto"/>
                                        <w:right w:val="none" w:sz="0" w:space="0" w:color="auto"/>
                                      </w:divBdr>
                                    </w:div>
                                    <w:div w:id="2018772755">
                                      <w:marLeft w:val="180"/>
                                      <w:marRight w:val="0"/>
                                      <w:marTop w:val="0"/>
                                      <w:marBottom w:val="0"/>
                                      <w:divBdr>
                                        <w:top w:val="none" w:sz="0" w:space="0" w:color="auto"/>
                                        <w:left w:val="none" w:sz="0" w:space="0" w:color="auto"/>
                                        <w:bottom w:val="none" w:sz="0" w:space="0" w:color="auto"/>
                                        <w:right w:val="none" w:sz="0" w:space="0" w:color="auto"/>
                                      </w:divBdr>
                                    </w:div>
                                  </w:divsChild>
                                </w:div>
                                <w:div w:id="2062709879">
                                  <w:marLeft w:val="0"/>
                                  <w:marRight w:val="0"/>
                                  <w:marTop w:val="0"/>
                                  <w:marBottom w:val="30"/>
                                  <w:divBdr>
                                    <w:top w:val="single" w:sz="6" w:space="0" w:color="E2E6E7"/>
                                    <w:left w:val="single" w:sz="6" w:space="0" w:color="E2E6E7"/>
                                    <w:bottom w:val="single" w:sz="6" w:space="0" w:color="E2E6E7"/>
                                    <w:right w:val="single" w:sz="6" w:space="0" w:color="E2E6E7"/>
                                  </w:divBdr>
                                  <w:divsChild>
                                    <w:div w:id="1075128789">
                                      <w:marLeft w:val="180"/>
                                      <w:marRight w:val="0"/>
                                      <w:marTop w:val="0"/>
                                      <w:marBottom w:val="0"/>
                                      <w:divBdr>
                                        <w:top w:val="none" w:sz="0" w:space="0" w:color="auto"/>
                                        <w:left w:val="none" w:sz="0" w:space="0" w:color="auto"/>
                                        <w:bottom w:val="none" w:sz="0" w:space="0" w:color="auto"/>
                                        <w:right w:val="none" w:sz="0" w:space="0" w:color="auto"/>
                                      </w:divBdr>
                                    </w:div>
                                    <w:div w:id="1630669191">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50428">
      <w:bodyDiv w:val="1"/>
      <w:marLeft w:val="0"/>
      <w:marRight w:val="0"/>
      <w:marTop w:val="0"/>
      <w:marBottom w:val="0"/>
      <w:divBdr>
        <w:top w:val="none" w:sz="0" w:space="0" w:color="auto"/>
        <w:left w:val="none" w:sz="0" w:space="0" w:color="auto"/>
        <w:bottom w:val="none" w:sz="0" w:space="0" w:color="auto"/>
        <w:right w:val="none" w:sz="0" w:space="0" w:color="auto"/>
      </w:divBdr>
      <w:divsChild>
        <w:div w:id="1011445384">
          <w:marLeft w:val="0"/>
          <w:marRight w:val="0"/>
          <w:marTop w:val="0"/>
          <w:marBottom w:val="0"/>
          <w:divBdr>
            <w:top w:val="none" w:sz="0" w:space="0" w:color="auto"/>
            <w:left w:val="none" w:sz="0" w:space="0" w:color="auto"/>
            <w:bottom w:val="none" w:sz="0" w:space="0" w:color="auto"/>
            <w:right w:val="none" w:sz="0" w:space="0" w:color="auto"/>
          </w:divBdr>
          <w:divsChild>
            <w:div w:id="838619964">
              <w:marLeft w:val="0"/>
              <w:marRight w:val="0"/>
              <w:marTop w:val="0"/>
              <w:marBottom w:val="0"/>
              <w:divBdr>
                <w:top w:val="none" w:sz="0" w:space="0" w:color="auto"/>
                <w:left w:val="none" w:sz="0" w:space="0" w:color="auto"/>
                <w:bottom w:val="none" w:sz="0" w:space="0" w:color="auto"/>
                <w:right w:val="none" w:sz="0" w:space="0" w:color="auto"/>
              </w:divBdr>
              <w:divsChild>
                <w:div w:id="1235238104">
                  <w:marLeft w:val="75"/>
                  <w:marRight w:val="75"/>
                  <w:marTop w:val="0"/>
                  <w:marBottom w:val="0"/>
                  <w:divBdr>
                    <w:top w:val="none" w:sz="0" w:space="0" w:color="auto"/>
                    <w:left w:val="none" w:sz="0" w:space="0" w:color="auto"/>
                    <w:bottom w:val="none" w:sz="0" w:space="0" w:color="auto"/>
                    <w:right w:val="none" w:sz="0" w:space="0" w:color="auto"/>
                  </w:divBdr>
                  <w:divsChild>
                    <w:div w:id="1622152825">
                      <w:marLeft w:val="0"/>
                      <w:marRight w:val="0"/>
                      <w:marTop w:val="0"/>
                      <w:marBottom w:val="0"/>
                      <w:divBdr>
                        <w:top w:val="none" w:sz="0" w:space="0" w:color="auto"/>
                        <w:left w:val="none" w:sz="0" w:space="0" w:color="auto"/>
                        <w:bottom w:val="none" w:sz="0" w:space="0" w:color="auto"/>
                        <w:right w:val="none" w:sz="0" w:space="0" w:color="auto"/>
                      </w:divBdr>
                      <w:divsChild>
                        <w:div w:id="282805886">
                          <w:marLeft w:val="0"/>
                          <w:marRight w:val="0"/>
                          <w:marTop w:val="0"/>
                          <w:marBottom w:val="0"/>
                          <w:divBdr>
                            <w:top w:val="single" w:sz="4" w:space="0" w:color="E2E6E7"/>
                            <w:left w:val="single" w:sz="4" w:space="0" w:color="E2E6E7"/>
                            <w:bottom w:val="single" w:sz="4" w:space="0" w:color="E2E6E7"/>
                            <w:right w:val="single" w:sz="4" w:space="0" w:color="E2E6E7"/>
                          </w:divBdr>
                          <w:divsChild>
                            <w:div w:id="584194028">
                              <w:marLeft w:val="0"/>
                              <w:marRight w:val="0"/>
                              <w:marTop w:val="826"/>
                              <w:marBottom w:val="0"/>
                              <w:divBdr>
                                <w:top w:val="none" w:sz="0" w:space="0" w:color="auto"/>
                                <w:left w:val="none" w:sz="0" w:space="0" w:color="auto"/>
                                <w:bottom w:val="none" w:sz="0" w:space="0" w:color="auto"/>
                                <w:right w:val="none" w:sz="0" w:space="0" w:color="auto"/>
                              </w:divBdr>
                              <w:divsChild>
                                <w:div w:id="445348203">
                                  <w:marLeft w:val="0"/>
                                  <w:marRight w:val="0"/>
                                  <w:marTop w:val="0"/>
                                  <w:marBottom w:val="0"/>
                                  <w:divBdr>
                                    <w:top w:val="none" w:sz="0" w:space="0" w:color="auto"/>
                                    <w:left w:val="none" w:sz="0" w:space="0" w:color="auto"/>
                                    <w:bottom w:val="none" w:sz="0" w:space="0" w:color="auto"/>
                                    <w:right w:val="none" w:sz="0" w:space="0" w:color="auto"/>
                                  </w:divBdr>
                                  <w:divsChild>
                                    <w:div w:id="1265187838">
                                      <w:marLeft w:val="1252"/>
                                      <w:marRight w:val="0"/>
                                      <w:marTop w:val="200"/>
                                      <w:marBottom w:val="0"/>
                                      <w:divBdr>
                                        <w:top w:val="none" w:sz="0" w:space="0" w:color="auto"/>
                                        <w:left w:val="none" w:sz="0" w:space="0" w:color="auto"/>
                                        <w:bottom w:val="none" w:sz="0" w:space="0" w:color="auto"/>
                                        <w:right w:val="none" w:sz="0" w:space="0" w:color="auto"/>
                                      </w:divBdr>
                                    </w:div>
                                  </w:divsChild>
                                </w:div>
                                <w:div w:id="544879061">
                                  <w:marLeft w:val="0"/>
                                  <w:marRight w:val="0"/>
                                  <w:marTop w:val="0"/>
                                  <w:marBottom w:val="0"/>
                                  <w:divBdr>
                                    <w:top w:val="none" w:sz="0" w:space="0" w:color="auto"/>
                                    <w:left w:val="none" w:sz="0" w:space="0" w:color="auto"/>
                                    <w:bottom w:val="none" w:sz="0" w:space="0" w:color="auto"/>
                                    <w:right w:val="none" w:sz="0" w:space="0" w:color="auto"/>
                                  </w:divBdr>
                                </w:div>
                              </w:divsChild>
                            </w:div>
                            <w:div w:id="669018316">
                              <w:marLeft w:val="188"/>
                              <w:marRight w:val="0"/>
                              <w:marTop w:val="250"/>
                              <w:marBottom w:val="0"/>
                              <w:divBdr>
                                <w:top w:val="none" w:sz="0" w:space="0" w:color="auto"/>
                                <w:left w:val="none" w:sz="0" w:space="0" w:color="auto"/>
                                <w:bottom w:val="none" w:sz="0" w:space="0" w:color="auto"/>
                                <w:right w:val="none" w:sz="0" w:space="0" w:color="auto"/>
                              </w:divBdr>
                            </w:div>
                            <w:div w:id="1133213038">
                              <w:marLeft w:val="0"/>
                              <w:marRight w:val="0"/>
                              <w:marTop w:val="313"/>
                              <w:marBottom w:val="0"/>
                              <w:divBdr>
                                <w:top w:val="none" w:sz="0" w:space="0" w:color="auto"/>
                                <w:left w:val="none" w:sz="0" w:space="0" w:color="auto"/>
                                <w:bottom w:val="none" w:sz="0" w:space="0" w:color="auto"/>
                                <w:right w:val="none" w:sz="0" w:space="0" w:color="auto"/>
                              </w:divBdr>
                              <w:divsChild>
                                <w:div w:id="316039540">
                                  <w:marLeft w:val="0"/>
                                  <w:marRight w:val="0"/>
                                  <w:marTop w:val="0"/>
                                  <w:marBottom w:val="0"/>
                                  <w:divBdr>
                                    <w:top w:val="none" w:sz="0" w:space="0" w:color="auto"/>
                                    <w:left w:val="none" w:sz="0" w:space="0" w:color="auto"/>
                                    <w:bottom w:val="none" w:sz="0" w:space="0" w:color="auto"/>
                                    <w:right w:val="none" w:sz="0" w:space="0" w:color="auto"/>
                                  </w:divBdr>
                                  <w:divsChild>
                                    <w:div w:id="2008168409">
                                      <w:marLeft w:val="1252"/>
                                      <w:marRight w:val="0"/>
                                      <w:marTop w:val="200"/>
                                      <w:marBottom w:val="0"/>
                                      <w:divBdr>
                                        <w:top w:val="none" w:sz="0" w:space="0" w:color="auto"/>
                                        <w:left w:val="none" w:sz="0" w:space="0" w:color="auto"/>
                                        <w:bottom w:val="none" w:sz="0" w:space="0" w:color="auto"/>
                                        <w:right w:val="none" w:sz="0" w:space="0" w:color="auto"/>
                                      </w:divBdr>
                                    </w:div>
                                  </w:divsChild>
                                </w:div>
                                <w:div w:id="2071608244">
                                  <w:marLeft w:val="0"/>
                                  <w:marRight w:val="0"/>
                                  <w:marTop w:val="0"/>
                                  <w:marBottom w:val="0"/>
                                  <w:divBdr>
                                    <w:top w:val="none" w:sz="0" w:space="0" w:color="auto"/>
                                    <w:left w:val="none" w:sz="0" w:space="0" w:color="auto"/>
                                    <w:bottom w:val="none" w:sz="0" w:space="0" w:color="auto"/>
                                    <w:right w:val="none" w:sz="0" w:space="0" w:color="auto"/>
                                  </w:divBdr>
                                </w:div>
                              </w:divsChild>
                            </w:div>
                            <w:div w:id="1405103514">
                              <w:marLeft w:val="188"/>
                              <w:marRight w:val="0"/>
                              <w:marTop w:val="63"/>
                              <w:marBottom w:val="0"/>
                              <w:divBdr>
                                <w:top w:val="none" w:sz="0" w:space="0" w:color="auto"/>
                                <w:left w:val="none" w:sz="0" w:space="0" w:color="auto"/>
                                <w:bottom w:val="none" w:sz="0" w:space="0" w:color="auto"/>
                                <w:right w:val="none" w:sz="0" w:space="0" w:color="auto"/>
                              </w:divBdr>
                              <w:divsChild>
                                <w:div w:id="751777977">
                                  <w:marLeft w:val="0"/>
                                  <w:marRight w:val="0"/>
                                  <w:marTop w:val="0"/>
                                  <w:marBottom w:val="0"/>
                                  <w:divBdr>
                                    <w:top w:val="none" w:sz="0" w:space="0" w:color="auto"/>
                                    <w:left w:val="none" w:sz="0" w:space="0" w:color="auto"/>
                                    <w:bottom w:val="none" w:sz="0" w:space="0" w:color="auto"/>
                                    <w:right w:val="none" w:sz="0" w:space="0" w:color="auto"/>
                                  </w:divBdr>
                                  <w:divsChild>
                                    <w:div w:id="863859077">
                                      <w:marLeft w:val="751"/>
                                      <w:marRight w:val="0"/>
                                      <w:marTop w:val="200"/>
                                      <w:marBottom w:val="0"/>
                                      <w:divBdr>
                                        <w:top w:val="none" w:sz="0" w:space="0" w:color="auto"/>
                                        <w:left w:val="none" w:sz="0" w:space="0" w:color="auto"/>
                                        <w:bottom w:val="none" w:sz="0" w:space="0" w:color="auto"/>
                                        <w:right w:val="none" w:sz="0" w:space="0" w:color="auto"/>
                                      </w:divBdr>
                                    </w:div>
                                  </w:divsChild>
                                </w:div>
                                <w:div w:id="1621720465">
                                  <w:marLeft w:val="0"/>
                                  <w:marRight w:val="0"/>
                                  <w:marTop w:val="0"/>
                                  <w:marBottom w:val="0"/>
                                  <w:divBdr>
                                    <w:top w:val="none" w:sz="0" w:space="0" w:color="auto"/>
                                    <w:left w:val="none" w:sz="0" w:space="0" w:color="auto"/>
                                    <w:bottom w:val="none" w:sz="0" w:space="0" w:color="auto"/>
                                    <w:right w:val="none" w:sz="0" w:space="0" w:color="auto"/>
                                  </w:divBdr>
                                  <w:divsChild>
                                    <w:div w:id="930704130">
                                      <w:marLeft w:val="751"/>
                                      <w:marRight w:val="0"/>
                                      <w:marTop w:val="200"/>
                                      <w:marBottom w:val="0"/>
                                      <w:divBdr>
                                        <w:top w:val="none" w:sz="0" w:space="0" w:color="auto"/>
                                        <w:left w:val="none" w:sz="0" w:space="0" w:color="auto"/>
                                        <w:bottom w:val="none" w:sz="0" w:space="0" w:color="auto"/>
                                        <w:right w:val="none" w:sz="0" w:space="0" w:color="auto"/>
                                      </w:divBdr>
                                    </w:div>
                                  </w:divsChild>
                                </w:div>
                                <w:div w:id="2133092718">
                                  <w:marLeft w:val="0"/>
                                  <w:marRight w:val="0"/>
                                  <w:marTop w:val="0"/>
                                  <w:marBottom w:val="0"/>
                                  <w:divBdr>
                                    <w:top w:val="none" w:sz="0" w:space="0" w:color="auto"/>
                                    <w:left w:val="none" w:sz="0" w:space="0" w:color="auto"/>
                                    <w:bottom w:val="none" w:sz="0" w:space="0" w:color="auto"/>
                                    <w:right w:val="none" w:sz="0" w:space="0" w:color="auto"/>
                                  </w:divBdr>
                                  <w:divsChild>
                                    <w:div w:id="57455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785">
                              <w:marLeft w:val="188"/>
                              <w:marRight w:val="0"/>
                              <w:marTop w:val="751"/>
                              <w:marBottom w:val="0"/>
                              <w:divBdr>
                                <w:top w:val="none" w:sz="0" w:space="0" w:color="auto"/>
                                <w:left w:val="none" w:sz="0" w:space="0" w:color="auto"/>
                                <w:bottom w:val="none" w:sz="0" w:space="0" w:color="auto"/>
                                <w:right w:val="none" w:sz="0" w:space="0" w:color="auto"/>
                              </w:divBdr>
                              <w:divsChild>
                                <w:div w:id="123545048">
                                  <w:marLeft w:val="0"/>
                                  <w:marRight w:val="0"/>
                                  <w:marTop w:val="0"/>
                                  <w:marBottom w:val="0"/>
                                  <w:divBdr>
                                    <w:top w:val="none" w:sz="0" w:space="0" w:color="auto"/>
                                    <w:left w:val="none" w:sz="0" w:space="0" w:color="auto"/>
                                    <w:bottom w:val="none" w:sz="0" w:space="0" w:color="auto"/>
                                    <w:right w:val="none" w:sz="0" w:space="0" w:color="auto"/>
                                  </w:divBdr>
                                  <w:divsChild>
                                    <w:div w:id="2093812086">
                                      <w:marLeft w:val="751"/>
                                      <w:marRight w:val="0"/>
                                      <w:marTop w:val="200"/>
                                      <w:marBottom w:val="0"/>
                                      <w:divBdr>
                                        <w:top w:val="none" w:sz="0" w:space="0" w:color="auto"/>
                                        <w:left w:val="none" w:sz="0" w:space="0" w:color="auto"/>
                                        <w:bottom w:val="none" w:sz="0" w:space="0" w:color="auto"/>
                                        <w:right w:val="none" w:sz="0" w:space="0" w:color="auto"/>
                                      </w:divBdr>
                                    </w:div>
                                  </w:divsChild>
                                </w:div>
                                <w:div w:id="527372198">
                                  <w:marLeft w:val="0"/>
                                  <w:marRight w:val="0"/>
                                  <w:marTop w:val="0"/>
                                  <w:marBottom w:val="0"/>
                                  <w:divBdr>
                                    <w:top w:val="none" w:sz="0" w:space="0" w:color="auto"/>
                                    <w:left w:val="none" w:sz="0" w:space="0" w:color="auto"/>
                                    <w:bottom w:val="none" w:sz="0" w:space="0" w:color="auto"/>
                                    <w:right w:val="none" w:sz="0" w:space="0" w:color="auto"/>
                                  </w:divBdr>
                                  <w:divsChild>
                                    <w:div w:id="1502505131">
                                      <w:marLeft w:val="751"/>
                                      <w:marRight w:val="0"/>
                                      <w:marTop w:val="200"/>
                                      <w:marBottom w:val="0"/>
                                      <w:divBdr>
                                        <w:top w:val="none" w:sz="0" w:space="0" w:color="auto"/>
                                        <w:left w:val="none" w:sz="0" w:space="0" w:color="auto"/>
                                        <w:bottom w:val="none" w:sz="0" w:space="0" w:color="auto"/>
                                        <w:right w:val="none" w:sz="0" w:space="0" w:color="auto"/>
                                      </w:divBdr>
                                    </w:div>
                                  </w:divsChild>
                                </w:div>
                                <w:div w:id="1074858154">
                                  <w:marLeft w:val="0"/>
                                  <w:marRight w:val="0"/>
                                  <w:marTop w:val="0"/>
                                  <w:marBottom w:val="0"/>
                                  <w:divBdr>
                                    <w:top w:val="none" w:sz="0" w:space="0" w:color="auto"/>
                                    <w:left w:val="none" w:sz="0" w:space="0" w:color="auto"/>
                                    <w:bottom w:val="none" w:sz="0" w:space="0" w:color="auto"/>
                                    <w:right w:val="none" w:sz="0" w:space="0" w:color="auto"/>
                                  </w:divBdr>
                                  <w:divsChild>
                                    <w:div w:id="16742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8184">
                      <w:marLeft w:val="0"/>
                      <w:marRight w:val="0"/>
                      <w:marTop w:val="0"/>
                      <w:marBottom w:val="0"/>
                      <w:divBdr>
                        <w:top w:val="none" w:sz="0" w:space="0" w:color="auto"/>
                        <w:left w:val="none" w:sz="0" w:space="0" w:color="auto"/>
                        <w:bottom w:val="none" w:sz="0" w:space="0" w:color="auto"/>
                        <w:right w:val="none" w:sz="0" w:space="0" w:color="auto"/>
                      </w:divBdr>
                      <w:divsChild>
                        <w:div w:id="1691645416">
                          <w:marLeft w:val="0"/>
                          <w:marRight w:val="0"/>
                          <w:marTop w:val="0"/>
                          <w:marBottom w:val="0"/>
                          <w:divBdr>
                            <w:top w:val="none" w:sz="0" w:space="0" w:color="auto"/>
                            <w:left w:val="none" w:sz="0" w:space="0" w:color="auto"/>
                            <w:bottom w:val="none" w:sz="0" w:space="0" w:color="auto"/>
                            <w:right w:val="none" w:sz="0" w:space="0" w:color="auto"/>
                          </w:divBdr>
                          <w:divsChild>
                            <w:div w:id="333848474">
                              <w:marLeft w:val="0"/>
                              <w:marRight w:val="0"/>
                              <w:marTop w:val="0"/>
                              <w:marBottom w:val="0"/>
                              <w:divBdr>
                                <w:top w:val="none" w:sz="0" w:space="0" w:color="auto"/>
                                <w:left w:val="none" w:sz="0" w:space="0" w:color="auto"/>
                                <w:bottom w:val="none" w:sz="0" w:space="0" w:color="auto"/>
                                <w:right w:val="none" w:sz="0" w:space="0" w:color="auto"/>
                              </w:divBdr>
                              <w:divsChild>
                                <w:div w:id="444665548">
                                  <w:marLeft w:val="0"/>
                                  <w:marRight w:val="0"/>
                                  <w:marTop w:val="0"/>
                                  <w:marBottom w:val="25"/>
                                  <w:divBdr>
                                    <w:top w:val="single" w:sz="4" w:space="0" w:color="E2E6E7"/>
                                    <w:left w:val="single" w:sz="4" w:space="0" w:color="E2E6E7"/>
                                    <w:bottom w:val="single" w:sz="4" w:space="0" w:color="E2E6E7"/>
                                    <w:right w:val="single" w:sz="4" w:space="0" w:color="E2E6E7"/>
                                  </w:divBdr>
                                  <w:divsChild>
                                    <w:div w:id="1455757963">
                                      <w:marLeft w:val="150"/>
                                      <w:marRight w:val="0"/>
                                      <w:marTop w:val="0"/>
                                      <w:marBottom w:val="0"/>
                                      <w:divBdr>
                                        <w:top w:val="none" w:sz="0" w:space="0" w:color="auto"/>
                                        <w:left w:val="none" w:sz="0" w:space="0" w:color="auto"/>
                                        <w:bottom w:val="none" w:sz="0" w:space="0" w:color="auto"/>
                                        <w:right w:val="none" w:sz="0" w:space="0" w:color="auto"/>
                                      </w:divBdr>
                                    </w:div>
                                    <w:div w:id="1557543080">
                                      <w:marLeft w:val="3907"/>
                                      <w:marRight w:val="0"/>
                                      <w:marTop w:val="0"/>
                                      <w:marBottom w:val="0"/>
                                      <w:divBdr>
                                        <w:top w:val="none" w:sz="0" w:space="0" w:color="auto"/>
                                        <w:left w:val="none" w:sz="0" w:space="0" w:color="auto"/>
                                        <w:bottom w:val="none" w:sz="0" w:space="0" w:color="auto"/>
                                        <w:right w:val="none" w:sz="0" w:space="0" w:color="auto"/>
                                      </w:divBdr>
                                    </w:div>
                                  </w:divsChild>
                                </w:div>
                                <w:div w:id="501160933">
                                  <w:marLeft w:val="0"/>
                                  <w:marRight w:val="0"/>
                                  <w:marTop w:val="0"/>
                                  <w:marBottom w:val="0"/>
                                  <w:divBdr>
                                    <w:top w:val="none" w:sz="0" w:space="0" w:color="auto"/>
                                    <w:left w:val="none" w:sz="0" w:space="0" w:color="auto"/>
                                    <w:bottom w:val="none" w:sz="0" w:space="0" w:color="auto"/>
                                    <w:right w:val="none" w:sz="0" w:space="0" w:color="auto"/>
                                  </w:divBdr>
                                </w:div>
                                <w:div w:id="841622928">
                                  <w:marLeft w:val="0"/>
                                  <w:marRight w:val="0"/>
                                  <w:marTop w:val="75"/>
                                  <w:marBottom w:val="0"/>
                                  <w:divBdr>
                                    <w:top w:val="single" w:sz="4" w:space="13" w:color="E2E6E7"/>
                                    <w:left w:val="single" w:sz="4" w:space="8" w:color="E2E6E7"/>
                                    <w:bottom w:val="single" w:sz="4" w:space="13" w:color="E2E6E7"/>
                                    <w:right w:val="single" w:sz="4" w:space="0" w:color="E2E6E7"/>
                                  </w:divBdr>
                                </w:div>
                                <w:div w:id="1678925239">
                                  <w:marLeft w:val="0"/>
                                  <w:marRight w:val="0"/>
                                  <w:marTop w:val="0"/>
                                  <w:marBottom w:val="25"/>
                                  <w:divBdr>
                                    <w:top w:val="single" w:sz="4" w:space="0" w:color="E2E6E7"/>
                                    <w:left w:val="single" w:sz="4" w:space="0" w:color="E2E6E7"/>
                                    <w:bottom w:val="single" w:sz="4" w:space="0" w:color="E2E6E7"/>
                                    <w:right w:val="single" w:sz="4" w:space="0" w:color="E2E6E7"/>
                                  </w:divBdr>
                                  <w:divsChild>
                                    <w:div w:id="733625541">
                                      <w:marLeft w:val="150"/>
                                      <w:marRight w:val="0"/>
                                      <w:marTop w:val="0"/>
                                      <w:marBottom w:val="0"/>
                                      <w:divBdr>
                                        <w:top w:val="none" w:sz="0" w:space="0" w:color="auto"/>
                                        <w:left w:val="none" w:sz="0" w:space="0" w:color="auto"/>
                                        <w:bottom w:val="none" w:sz="0" w:space="0" w:color="auto"/>
                                        <w:right w:val="none" w:sz="0" w:space="0" w:color="auto"/>
                                      </w:divBdr>
                                    </w:div>
                                    <w:div w:id="1699894908">
                                      <w:marLeft w:val="3907"/>
                                      <w:marRight w:val="0"/>
                                      <w:marTop w:val="0"/>
                                      <w:marBottom w:val="0"/>
                                      <w:divBdr>
                                        <w:top w:val="none" w:sz="0" w:space="0" w:color="auto"/>
                                        <w:left w:val="none" w:sz="0" w:space="0" w:color="auto"/>
                                        <w:bottom w:val="none" w:sz="0" w:space="0" w:color="auto"/>
                                        <w:right w:val="none" w:sz="0" w:space="0" w:color="auto"/>
                                      </w:divBdr>
                                    </w:div>
                                  </w:divsChild>
                                </w:div>
                                <w:div w:id="1980381889">
                                  <w:marLeft w:val="0"/>
                                  <w:marRight w:val="0"/>
                                  <w:marTop w:val="0"/>
                                  <w:marBottom w:val="25"/>
                                  <w:divBdr>
                                    <w:top w:val="single" w:sz="4" w:space="0" w:color="E2E6E7"/>
                                    <w:left w:val="single" w:sz="4" w:space="0" w:color="E2E6E7"/>
                                    <w:bottom w:val="single" w:sz="4" w:space="0" w:color="E2E6E7"/>
                                    <w:right w:val="single" w:sz="4" w:space="0" w:color="E2E6E7"/>
                                  </w:divBdr>
                                  <w:divsChild>
                                    <w:div w:id="315230405">
                                      <w:marLeft w:val="150"/>
                                      <w:marRight w:val="0"/>
                                      <w:marTop w:val="0"/>
                                      <w:marBottom w:val="0"/>
                                      <w:divBdr>
                                        <w:top w:val="none" w:sz="0" w:space="0" w:color="auto"/>
                                        <w:left w:val="none" w:sz="0" w:space="0" w:color="auto"/>
                                        <w:bottom w:val="none" w:sz="0" w:space="0" w:color="auto"/>
                                        <w:right w:val="none" w:sz="0" w:space="0" w:color="auto"/>
                                      </w:divBdr>
                                    </w:div>
                                    <w:div w:id="1915502656">
                                      <w:marLeft w:val="3907"/>
                                      <w:marRight w:val="0"/>
                                      <w:marTop w:val="0"/>
                                      <w:marBottom w:val="0"/>
                                      <w:divBdr>
                                        <w:top w:val="none" w:sz="0" w:space="0" w:color="auto"/>
                                        <w:left w:val="none" w:sz="0" w:space="0" w:color="auto"/>
                                        <w:bottom w:val="none" w:sz="0" w:space="0" w:color="auto"/>
                                        <w:right w:val="none" w:sz="0" w:space="0" w:color="auto"/>
                                      </w:divBdr>
                                    </w:div>
                                  </w:divsChild>
                                </w:div>
                                <w:div w:id="2049722747">
                                  <w:marLeft w:val="0"/>
                                  <w:marRight w:val="0"/>
                                  <w:marTop w:val="0"/>
                                  <w:marBottom w:val="25"/>
                                  <w:divBdr>
                                    <w:top w:val="single" w:sz="4" w:space="0" w:color="E2E6E7"/>
                                    <w:left w:val="single" w:sz="4" w:space="0" w:color="E2E6E7"/>
                                    <w:bottom w:val="single" w:sz="4" w:space="0" w:color="E2E6E7"/>
                                    <w:right w:val="single" w:sz="4" w:space="0" w:color="E2E6E7"/>
                                  </w:divBdr>
                                  <w:divsChild>
                                    <w:div w:id="605423488">
                                      <w:marLeft w:val="150"/>
                                      <w:marRight w:val="0"/>
                                      <w:marTop w:val="0"/>
                                      <w:marBottom w:val="0"/>
                                      <w:divBdr>
                                        <w:top w:val="none" w:sz="0" w:space="0" w:color="auto"/>
                                        <w:left w:val="none" w:sz="0" w:space="0" w:color="auto"/>
                                        <w:bottom w:val="none" w:sz="0" w:space="0" w:color="auto"/>
                                        <w:right w:val="none" w:sz="0" w:space="0" w:color="auto"/>
                                      </w:divBdr>
                                    </w:div>
                                    <w:div w:id="1399283735">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068721967">
                              <w:marLeft w:val="0"/>
                              <w:marRight w:val="0"/>
                              <w:marTop w:val="0"/>
                              <w:marBottom w:val="0"/>
                              <w:divBdr>
                                <w:top w:val="none" w:sz="0" w:space="0" w:color="auto"/>
                                <w:left w:val="none" w:sz="0" w:space="0" w:color="auto"/>
                                <w:bottom w:val="none" w:sz="0" w:space="0" w:color="auto"/>
                                <w:right w:val="none" w:sz="0" w:space="0" w:color="auto"/>
                              </w:divBdr>
                              <w:divsChild>
                                <w:div w:id="832767702">
                                  <w:marLeft w:val="0"/>
                                  <w:marRight w:val="0"/>
                                  <w:marTop w:val="0"/>
                                  <w:marBottom w:val="0"/>
                                  <w:divBdr>
                                    <w:top w:val="none" w:sz="0" w:space="0" w:color="auto"/>
                                    <w:left w:val="none" w:sz="0" w:space="0" w:color="auto"/>
                                    <w:bottom w:val="none" w:sz="0" w:space="0" w:color="auto"/>
                                    <w:right w:val="none" w:sz="0" w:space="0" w:color="auto"/>
                                  </w:divBdr>
                                </w:div>
                                <w:div w:id="1941454316">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 w:id="1099523709">
                              <w:marLeft w:val="0"/>
                              <w:marRight w:val="0"/>
                              <w:marTop w:val="0"/>
                              <w:marBottom w:val="0"/>
                              <w:divBdr>
                                <w:top w:val="none" w:sz="0" w:space="0" w:color="auto"/>
                                <w:left w:val="none" w:sz="0" w:space="0" w:color="auto"/>
                                <w:bottom w:val="none" w:sz="0" w:space="0" w:color="auto"/>
                                <w:right w:val="none" w:sz="0" w:space="0" w:color="auto"/>
                              </w:divBdr>
                              <w:divsChild>
                                <w:div w:id="204801806">
                                  <w:marLeft w:val="0"/>
                                  <w:marRight w:val="0"/>
                                  <w:marTop w:val="75"/>
                                  <w:marBottom w:val="0"/>
                                  <w:divBdr>
                                    <w:top w:val="single" w:sz="4" w:space="13" w:color="E2E6E7"/>
                                    <w:left w:val="single" w:sz="4" w:space="8" w:color="E2E6E7"/>
                                    <w:bottom w:val="single" w:sz="4" w:space="13" w:color="E2E6E7"/>
                                    <w:right w:val="single" w:sz="4" w:space="0" w:color="E2E6E7"/>
                                  </w:divBdr>
                                </w:div>
                                <w:div w:id="336930138">
                                  <w:marLeft w:val="0"/>
                                  <w:marRight w:val="0"/>
                                  <w:marTop w:val="0"/>
                                  <w:marBottom w:val="25"/>
                                  <w:divBdr>
                                    <w:top w:val="single" w:sz="4" w:space="0" w:color="E2E6E7"/>
                                    <w:left w:val="single" w:sz="4" w:space="0" w:color="E2E6E7"/>
                                    <w:bottom w:val="single" w:sz="4" w:space="0" w:color="E2E6E7"/>
                                    <w:right w:val="single" w:sz="4" w:space="0" w:color="E2E6E7"/>
                                  </w:divBdr>
                                  <w:divsChild>
                                    <w:div w:id="458184070">
                                      <w:marLeft w:val="0"/>
                                      <w:marRight w:val="0"/>
                                      <w:marTop w:val="0"/>
                                      <w:marBottom w:val="0"/>
                                      <w:divBdr>
                                        <w:top w:val="none" w:sz="0" w:space="0" w:color="auto"/>
                                        <w:left w:val="none" w:sz="0" w:space="0" w:color="auto"/>
                                        <w:bottom w:val="none" w:sz="0" w:space="0" w:color="auto"/>
                                        <w:right w:val="none" w:sz="0" w:space="0" w:color="auto"/>
                                      </w:divBdr>
                                    </w:div>
                                    <w:div w:id="588083873">
                                      <w:marLeft w:val="25"/>
                                      <w:marRight w:val="0"/>
                                      <w:marTop w:val="0"/>
                                      <w:marBottom w:val="0"/>
                                      <w:divBdr>
                                        <w:top w:val="none" w:sz="0" w:space="0" w:color="auto"/>
                                        <w:left w:val="none" w:sz="0" w:space="0" w:color="auto"/>
                                        <w:bottom w:val="none" w:sz="0" w:space="0" w:color="auto"/>
                                        <w:right w:val="none" w:sz="0" w:space="0" w:color="auto"/>
                                      </w:divBdr>
                                    </w:div>
                                    <w:div w:id="955872406">
                                      <w:marLeft w:val="25"/>
                                      <w:marRight w:val="0"/>
                                      <w:marTop w:val="0"/>
                                      <w:marBottom w:val="0"/>
                                      <w:divBdr>
                                        <w:top w:val="none" w:sz="0" w:space="0" w:color="auto"/>
                                        <w:left w:val="none" w:sz="0" w:space="0" w:color="auto"/>
                                        <w:bottom w:val="none" w:sz="0" w:space="0" w:color="auto"/>
                                        <w:right w:val="none" w:sz="0" w:space="0" w:color="auto"/>
                                      </w:divBdr>
                                    </w:div>
                                    <w:div w:id="1096444102">
                                      <w:marLeft w:val="25"/>
                                      <w:marRight w:val="0"/>
                                      <w:marTop w:val="0"/>
                                      <w:marBottom w:val="0"/>
                                      <w:divBdr>
                                        <w:top w:val="none" w:sz="0" w:space="0" w:color="auto"/>
                                        <w:left w:val="none" w:sz="0" w:space="0" w:color="auto"/>
                                        <w:bottom w:val="none" w:sz="0" w:space="0" w:color="auto"/>
                                        <w:right w:val="none" w:sz="0" w:space="0" w:color="auto"/>
                                      </w:divBdr>
                                    </w:div>
                                  </w:divsChild>
                                </w:div>
                                <w:div w:id="987786763">
                                  <w:marLeft w:val="0"/>
                                  <w:marRight w:val="0"/>
                                  <w:marTop w:val="0"/>
                                  <w:marBottom w:val="25"/>
                                  <w:divBdr>
                                    <w:top w:val="single" w:sz="4" w:space="0" w:color="E2E6E7"/>
                                    <w:left w:val="single" w:sz="4" w:space="0" w:color="E2E6E7"/>
                                    <w:bottom w:val="single" w:sz="4" w:space="0" w:color="E2E6E7"/>
                                    <w:right w:val="single" w:sz="4" w:space="0" w:color="E2E6E7"/>
                                  </w:divBdr>
                                  <w:divsChild>
                                    <w:div w:id="57679238">
                                      <w:marLeft w:val="25"/>
                                      <w:marRight w:val="0"/>
                                      <w:marTop w:val="0"/>
                                      <w:marBottom w:val="0"/>
                                      <w:divBdr>
                                        <w:top w:val="none" w:sz="0" w:space="0" w:color="auto"/>
                                        <w:left w:val="none" w:sz="0" w:space="0" w:color="auto"/>
                                        <w:bottom w:val="none" w:sz="0" w:space="0" w:color="auto"/>
                                        <w:right w:val="none" w:sz="0" w:space="0" w:color="auto"/>
                                      </w:divBdr>
                                    </w:div>
                                    <w:div w:id="618338266">
                                      <w:marLeft w:val="25"/>
                                      <w:marRight w:val="0"/>
                                      <w:marTop w:val="0"/>
                                      <w:marBottom w:val="0"/>
                                      <w:divBdr>
                                        <w:top w:val="none" w:sz="0" w:space="0" w:color="auto"/>
                                        <w:left w:val="none" w:sz="0" w:space="0" w:color="auto"/>
                                        <w:bottom w:val="none" w:sz="0" w:space="0" w:color="auto"/>
                                        <w:right w:val="none" w:sz="0" w:space="0" w:color="auto"/>
                                      </w:divBdr>
                                    </w:div>
                                    <w:div w:id="866873664">
                                      <w:marLeft w:val="25"/>
                                      <w:marRight w:val="0"/>
                                      <w:marTop w:val="0"/>
                                      <w:marBottom w:val="0"/>
                                      <w:divBdr>
                                        <w:top w:val="none" w:sz="0" w:space="0" w:color="auto"/>
                                        <w:left w:val="none" w:sz="0" w:space="0" w:color="auto"/>
                                        <w:bottom w:val="none" w:sz="0" w:space="0" w:color="auto"/>
                                        <w:right w:val="none" w:sz="0" w:space="0" w:color="auto"/>
                                      </w:divBdr>
                                    </w:div>
                                    <w:div w:id="2048336986">
                                      <w:marLeft w:val="0"/>
                                      <w:marRight w:val="0"/>
                                      <w:marTop w:val="0"/>
                                      <w:marBottom w:val="0"/>
                                      <w:divBdr>
                                        <w:top w:val="none" w:sz="0" w:space="0" w:color="auto"/>
                                        <w:left w:val="none" w:sz="0" w:space="0" w:color="auto"/>
                                        <w:bottom w:val="none" w:sz="0" w:space="0" w:color="auto"/>
                                        <w:right w:val="none" w:sz="0" w:space="0" w:color="auto"/>
                                      </w:divBdr>
                                    </w:div>
                                  </w:divsChild>
                                </w:div>
                                <w:div w:id="1100376649">
                                  <w:marLeft w:val="0"/>
                                  <w:marRight w:val="0"/>
                                  <w:marTop w:val="0"/>
                                  <w:marBottom w:val="25"/>
                                  <w:divBdr>
                                    <w:top w:val="single" w:sz="4" w:space="0" w:color="E2E6E7"/>
                                    <w:left w:val="single" w:sz="4" w:space="0" w:color="E2E6E7"/>
                                    <w:bottom w:val="single" w:sz="4" w:space="0" w:color="E2E6E7"/>
                                    <w:right w:val="single" w:sz="4" w:space="0" w:color="E2E6E7"/>
                                  </w:divBdr>
                                  <w:divsChild>
                                    <w:div w:id="10766084">
                                      <w:marLeft w:val="25"/>
                                      <w:marRight w:val="0"/>
                                      <w:marTop w:val="0"/>
                                      <w:marBottom w:val="0"/>
                                      <w:divBdr>
                                        <w:top w:val="none" w:sz="0" w:space="0" w:color="auto"/>
                                        <w:left w:val="none" w:sz="0" w:space="0" w:color="auto"/>
                                        <w:bottom w:val="none" w:sz="0" w:space="0" w:color="auto"/>
                                        <w:right w:val="none" w:sz="0" w:space="0" w:color="auto"/>
                                      </w:divBdr>
                                    </w:div>
                                    <w:div w:id="271518999">
                                      <w:marLeft w:val="25"/>
                                      <w:marRight w:val="0"/>
                                      <w:marTop w:val="0"/>
                                      <w:marBottom w:val="0"/>
                                      <w:divBdr>
                                        <w:top w:val="none" w:sz="0" w:space="0" w:color="auto"/>
                                        <w:left w:val="none" w:sz="0" w:space="0" w:color="auto"/>
                                        <w:bottom w:val="none" w:sz="0" w:space="0" w:color="auto"/>
                                        <w:right w:val="none" w:sz="0" w:space="0" w:color="auto"/>
                                      </w:divBdr>
                                    </w:div>
                                    <w:div w:id="1028145994">
                                      <w:marLeft w:val="0"/>
                                      <w:marRight w:val="0"/>
                                      <w:marTop w:val="0"/>
                                      <w:marBottom w:val="0"/>
                                      <w:divBdr>
                                        <w:top w:val="none" w:sz="0" w:space="0" w:color="auto"/>
                                        <w:left w:val="none" w:sz="0" w:space="0" w:color="auto"/>
                                        <w:bottom w:val="none" w:sz="0" w:space="0" w:color="auto"/>
                                        <w:right w:val="none" w:sz="0" w:space="0" w:color="auto"/>
                                      </w:divBdr>
                                    </w:div>
                                    <w:div w:id="2098792935">
                                      <w:marLeft w:val="25"/>
                                      <w:marRight w:val="0"/>
                                      <w:marTop w:val="0"/>
                                      <w:marBottom w:val="0"/>
                                      <w:divBdr>
                                        <w:top w:val="none" w:sz="0" w:space="0" w:color="auto"/>
                                        <w:left w:val="none" w:sz="0" w:space="0" w:color="auto"/>
                                        <w:bottom w:val="none" w:sz="0" w:space="0" w:color="auto"/>
                                        <w:right w:val="none" w:sz="0" w:space="0" w:color="auto"/>
                                      </w:divBdr>
                                    </w:div>
                                  </w:divsChild>
                                </w:div>
                                <w:div w:id="1995599750">
                                  <w:marLeft w:val="0"/>
                                  <w:marRight w:val="0"/>
                                  <w:marTop w:val="0"/>
                                  <w:marBottom w:val="0"/>
                                  <w:divBdr>
                                    <w:top w:val="none" w:sz="0" w:space="0" w:color="auto"/>
                                    <w:left w:val="none" w:sz="0" w:space="0" w:color="auto"/>
                                    <w:bottom w:val="none" w:sz="0" w:space="0" w:color="auto"/>
                                    <w:right w:val="none" w:sz="0" w:space="0" w:color="auto"/>
                                  </w:divBdr>
                                  <w:divsChild>
                                    <w:div w:id="34161281">
                                      <w:marLeft w:val="25"/>
                                      <w:marRight w:val="0"/>
                                      <w:marTop w:val="0"/>
                                      <w:marBottom w:val="0"/>
                                      <w:divBdr>
                                        <w:top w:val="none" w:sz="0" w:space="0" w:color="auto"/>
                                        <w:left w:val="none" w:sz="0" w:space="0" w:color="auto"/>
                                        <w:bottom w:val="none" w:sz="0" w:space="0" w:color="auto"/>
                                        <w:right w:val="none" w:sz="0" w:space="0" w:color="auto"/>
                                      </w:divBdr>
                                    </w:div>
                                    <w:div w:id="903180913">
                                      <w:marLeft w:val="0"/>
                                      <w:marRight w:val="0"/>
                                      <w:marTop w:val="0"/>
                                      <w:marBottom w:val="0"/>
                                      <w:divBdr>
                                        <w:top w:val="none" w:sz="0" w:space="0" w:color="auto"/>
                                        <w:left w:val="none" w:sz="0" w:space="0" w:color="auto"/>
                                        <w:bottom w:val="none" w:sz="0" w:space="0" w:color="auto"/>
                                        <w:right w:val="none" w:sz="0" w:space="0" w:color="auto"/>
                                      </w:divBdr>
                                    </w:div>
                                    <w:div w:id="1565992368">
                                      <w:marLeft w:val="25"/>
                                      <w:marRight w:val="0"/>
                                      <w:marTop w:val="0"/>
                                      <w:marBottom w:val="0"/>
                                      <w:divBdr>
                                        <w:top w:val="none" w:sz="0" w:space="0" w:color="auto"/>
                                        <w:left w:val="none" w:sz="0" w:space="0" w:color="auto"/>
                                        <w:bottom w:val="none" w:sz="0" w:space="0" w:color="auto"/>
                                        <w:right w:val="none" w:sz="0" w:space="0" w:color="auto"/>
                                      </w:divBdr>
                                    </w:div>
                                    <w:div w:id="2107799050">
                                      <w:marLeft w:val="25"/>
                                      <w:marRight w:val="0"/>
                                      <w:marTop w:val="0"/>
                                      <w:marBottom w:val="0"/>
                                      <w:divBdr>
                                        <w:top w:val="none" w:sz="0" w:space="0" w:color="auto"/>
                                        <w:left w:val="none" w:sz="0" w:space="0" w:color="auto"/>
                                        <w:bottom w:val="none" w:sz="0" w:space="0" w:color="auto"/>
                                        <w:right w:val="none" w:sz="0" w:space="0" w:color="auto"/>
                                      </w:divBdr>
                                    </w:div>
                                  </w:divsChild>
                                </w:div>
                                <w:div w:id="2072999959">
                                  <w:marLeft w:val="0"/>
                                  <w:marRight w:val="0"/>
                                  <w:marTop w:val="0"/>
                                  <w:marBottom w:val="25"/>
                                  <w:divBdr>
                                    <w:top w:val="single" w:sz="4" w:space="0" w:color="E2E6E7"/>
                                    <w:left w:val="single" w:sz="4" w:space="0" w:color="E2E6E7"/>
                                    <w:bottom w:val="single" w:sz="4" w:space="0" w:color="E2E6E7"/>
                                    <w:right w:val="single" w:sz="4" w:space="0" w:color="E2E6E7"/>
                                  </w:divBdr>
                                  <w:divsChild>
                                    <w:div w:id="369840697">
                                      <w:marLeft w:val="25"/>
                                      <w:marRight w:val="0"/>
                                      <w:marTop w:val="0"/>
                                      <w:marBottom w:val="0"/>
                                      <w:divBdr>
                                        <w:top w:val="none" w:sz="0" w:space="0" w:color="auto"/>
                                        <w:left w:val="none" w:sz="0" w:space="0" w:color="auto"/>
                                        <w:bottom w:val="none" w:sz="0" w:space="0" w:color="auto"/>
                                        <w:right w:val="none" w:sz="0" w:space="0" w:color="auto"/>
                                      </w:divBdr>
                                    </w:div>
                                    <w:div w:id="587038661">
                                      <w:marLeft w:val="25"/>
                                      <w:marRight w:val="0"/>
                                      <w:marTop w:val="0"/>
                                      <w:marBottom w:val="0"/>
                                      <w:divBdr>
                                        <w:top w:val="none" w:sz="0" w:space="0" w:color="auto"/>
                                        <w:left w:val="none" w:sz="0" w:space="0" w:color="auto"/>
                                        <w:bottom w:val="none" w:sz="0" w:space="0" w:color="auto"/>
                                        <w:right w:val="none" w:sz="0" w:space="0" w:color="auto"/>
                                      </w:divBdr>
                                    </w:div>
                                    <w:div w:id="1303072037">
                                      <w:marLeft w:val="25"/>
                                      <w:marRight w:val="0"/>
                                      <w:marTop w:val="0"/>
                                      <w:marBottom w:val="0"/>
                                      <w:divBdr>
                                        <w:top w:val="none" w:sz="0" w:space="0" w:color="auto"/>
                                        <w:left w:val="none" w:sz="0" w:space="0" w:color="auto"/>
                                        <w:bottom w:val="none" w:sz="0" w:space="0" w:color="auto"/>
                                        <w:right w:val="none" w:sz="0" w:space="0" w:color="auto"/>
                                      </w:divBdr>
                                    </w:div>
                                    <w:div w:id="2142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7936">
                              <w:marLeft w:val="0"/>
                              <w:marRight w:val="0"/>
                              <w:marTop w:val="0"/>
                              <w:marBottom w:val="0"/>
                              <w:divBdr>
                                <w:top w:val="none" w:sz="0" w:space="0" w:color="auto"/>
                                <w:left w:val="none" w:sz="0" w:space="0" w:color="auto"/>
                                <w:bottom w:val="none" w:sz="0" w:space="0" w:color="auto"/>
                                <w:right w:val="none" w:sz="0" w:space="0" w:color="auto"/>
                              </w:divBdr>
                              <w:divsChild>
                                <w:div w:id="93676048">
                                  <w:marLeft w:val="0"/>
                                  <w:marRight w:val="0"/>
                                  <w:marTop w:val="0"/>
                                  <w:marBottom w:val="25"/>
                                  <w:divBdr>
                                    <w:top w:val="single" w:sz="4" w:space="0" w:color="E2E6E7"/>
                                    <w:left w:val="single" w:sz="4" w:space="0" w:color="E2E6E7"/>
                                    <w:bottom w:val="single" w:sz="4" w:space="0" w:color="E2E6E7"/>
                                    <w:right w:val="single" w:sz="4" w:space="0" w:color="E2E6E7"/>
                                  </w:divBdr>
                                  <w:divsChild>
                                    <w:div w:id="313147533">
                                      <w:marLeft w:val="150"/>
                                      <w:marRight w:val="0"/>
                                      <w:marTop w:val="0"/>
                                      <w:marBottom w:val="0"/>
                                      <w:divBdr>
                                        <w:top w:val="none" w:sz="0" w:space="0" w:color="auto"/>
                                        <w:left w:val="none" w:sz="0" w:space="0" w:color="auto"/>
                                        <w:bottom w:val="none" w:sz="0" w:space="0" w:color="auto"/>
                                        <w:right w:val="none" w:sz="0" w:space="0" w:color="auto"/>
                                      </w:divBdr>
                                    </w:div>
                                    <w:div w:id="2087652069">
                                      <w:marLeft w:val="3907"/>
                                      <w:marRight w:val="0"/>
                                      <w:marTop w:val="0"/>
                                      <w:marBottom w:val="0"/>
                                      <w:divBdr>
                                        <w:top w:val="none" w:sz="0" w:space="0" w:color="auto"/>
                                        <w:left w:val="none" w:sz="0" w:space="0" w:color="auto"/>
                                        <w:bottom w:val="none" w:sz="0" w:space="0" w:color="auto"/>
                                        <w:right w:val="none" w:sz="0" w:space="0" w:color="auto"/>
                                      </w:divBdr>
                                    </w:div>
                                  </w:divsChild>
                                </w:div>
                                <w:div w:id="147328403">
                                  <w:marLeft w:val="0"/>
                                  <w:marRight w:val="0"/>
                                  <w:marTop w:val="0"/>
                                  <w:marBottom w:val="25"/>
                                  <w:divBdr>
                                    <w:top w:val="single" w:sz="4" w:space="0" w:color="E2E6E7"/>
                                    <w:left w:val="single" w:sz="4" w:space="0" w:color="E2E6E7"/>
                                    <w:bottom w:val="single" w:sz="4" w:space="0" w:color="E2E6E7"/>
                                    <w:right w:val="single" w:sz="4" w:space="0" w:color="E2E6E7"/>
                                  </w:divBdr>
                                  <w:divsChild>
                                    <w:div w:id="1355616600">
                                      <w:marLeft w:val="150"/>
                                      <w:marRight w:val="0"/>
                                      <w:marTop w:val="0"/>
                                      <w:marBottom w:val="0"/>
                                      <w:divBdr>
                                        <w:top w:val="none" w:sz="0" w:space="0" w:color="auto"/>
                                        <w:left w:val="none" w:sz="0" w:space="0" w:color="auto"/>
                                        <w:bottom w:val="none" w:sz="0" w:space="0" w:color="auto"/>
                                        <w:right w:val="none" w:sz="0" w:space="0" w:color="auto"/>
                                      </w:divBdr>
                                    </w:div>
                                    <w:div w:id="1810777440">
                                      <w:marLeft w:val="3907"/>
                                      <w:marRight w:val="0"/>
                                      <w:marTop w:val="0"/>
                                      <w:marBottom w:val="0"/>
                                      <w:divBdr>
                                        <w:top w:val="none" w:sz="0" w:space="0" w:color="auto"/>
                                        <w:left w:val="none" w:sz="0" w:space="0" w:color="auto"/>
                                        <w:bottom w:val="none" w:sz="0" w:space="0" w:color="auto"/>
                                        <w:right w:val="none" w:sz="0" w:space="0" w:color="auto"/>
                                      </w:divBdr>
                                    </w:div>
                                  </w:divsChild>
                                </w:div>
                                <w:div w:id="157774600">
                                  <w:marLeft w:val="0"/>
                                  <w:marRight w:val="0"/>
                                  <w:marTop w:val="0"/>
                                  <w:marBottom w:val="25"/>
                                  <w:divBdr>
                                    <w:top w:val="single" w:sz="4" w:space="0" w:color="E2E6E7"/>
                                    <w:left w:val="single" w:sz="4" w:space="0" w:color="E2E6E7"/>
                                    <w:bottom w:val="single" w:sz="4" w:space="0" w:color="E2E6E7"/>
                                    <w:right w:val="single" w:sz="4" w:space="0" w:color="E2E6E7"/>
                                  </w:divBdr>
                                  <w:divsChild>
                                    <w:div w:id="1563058529">
                                      <w:marLeft w:val="150"/>
                                      <w:marRight w:val="0"/>
                                      <w:marTop w:val="0"/>
                                      <w:marBottom w:val="0"/>
                                      <w:divBdr>
                                        <w:top w:val="none" w:sz="0" w:space="0" w:color="auto"/>
                                        <w:left w:val="none" w:sz="0" w:space="0" w:color="auto"/>
                                        <w:bottom w:val="none" w:sz="0" w:space="0" w:color="auto"/>
                                        <w:right w:val="none" w:sz="0" w:space="0" w:color="auto"/>
                                      </w:divBdr>
                                    </w:div>
                                    <w:div w:id="1769738491">
                                      <w:marLeft w:val="3907"/>
                                      <w:marRight w:val="0"/>
                                      <w:marTop w:val="0"/>
                                      <w:marBottom w:val="0"/>
                                      <w:divBdr>
                                        <w:top w:val="none" w:sz="0" w:space="0" w:color="auto"/>
                                        <w:left w:val="none" w:sz="0" w:space="0" w:color="auto"/>
                                        <w:bottom w:val="none" w:sz="0" w:space="0" w:color="auto"/>
                                        <w:right w:val="none" w:sz="0" w:space="0" w:color="auto"/>
                                      </w:divBdr>
                                    </w:div>
                                  </w:divsChild>
                                </w:div>
                                <w:div w:id="266623089">
                                  <w:marLeft w:val="0"/>
                                  <w:marRight w:val="0"/>
                                  <w:marTop w:val="0"/>
                                  <w:marBottom w:val="25"/>
                                  <w:divBdr>
                                    <w:top w:val="single" w:sz="4" w:space="0" w:color="E2E6E7"/>
                                    <w:left w:val="single" w:sz="4" w:space="0" w:color="E2E6E7"/>
                                    <w:bottom w:val="single" w:sz="4" w:space="0" w:color="E2E6E7"/>
                                    <w:right w:val="single" w:sz="4" w:space="0" w:color="E2E6E7"/>
                                  </w:divBdr>
                                  <w:divsChild>
                                    <w:div w:id="805927621">
                                      <w:marLeft w:val="150"/>
                                      <w:marRight w:val="0"/>
                                      <w:marTop w:val="0"/>
                                      <w:marBottom w:val="0"/>
                                      <w:divBdr>
                                        <w:top w:val="none" w:sz="0" w:space="0" w:color="auto"/>
                                        <w:left w:val="none" w:sz="0" w:space="0" w:color="auto"/>
                                        <w:bottom w:val="none" w:sz="0" w:space="0" w:color="auto"/>
                                        <w:right w:val="none" w:sz="0" w:space="0" w:color="auto"/>
                                      </w:divBdr>
                                    </w:div>
                                    <w:div w:id="1914503839">
                                      <w:marLeft w:val="3907"/>
                                      <w:marRight w:val="0"/>
                                      <w:marTop w:val="0"/>
                                      <w:marBottom w:val="0"/>
                                      <w:divBdr>
                                        <w:top w:val="none" w:sz="0" w:space="0" w:color="auto"/>
                                        <w:left w:val="none" w:sz="0" w:space="0" w:color="auto"/>
                                        <w:bottom w:val="none" w:sz="0" w:space="0" w:color="auto"/>
                                        <w:right w:val="none" w:sz="0" w:space="0" w:color="auto"/>
                                      </w:divBdr>
                                    </w:div>
                                  </w:divsChild>
                                </w:div>
                                <w:div w:id="386224119">
                                  <w:marLeft w:val="0"/>
                                  <w:marRight w:val="0"/>
                                  <w:marTop w:val="0"/>
                                  <w:marBottom w:val="25"/>
                                  <w:divBdr>
                                    <w:top w:val="single" w:sz="4" w:space="0" w:color="E2E6E7"/>
                                    <w:left w:val="single" w:sz="4" w:space="0" w:color="E2E6E7"/>
                                    <w:bottom w:val="single" w:sz="4" w:space="0" w:color="E2E6E7"/>
                                    <w:right w:val="single" w:sz="4" w:space="0" w:color="E2E6E7"/>
                                  </w:divBdr>
                                  <w:divsChild>
                                    <w:div w:id="1083573572">
                                      <w:marLeft w:val="150"/>
                                      <w:marRight w:val="0"/>
                                      <w:marTop w:val="0"/>
                                      <w:marBottom w:val="0"/>
                                      <w:divBdr>
                                        <w:top w:val="none" w:sz="0" w:space="0" w:color="auto"/>
                                        <w:left w:val="none" w:sz="0" w:space="0" w:color="auto"/>
                                        <w:bottom w:val="none" w:sz="0" w:space="0" w:color="auto"/>
                                        <w:right w:val="none" w:sz="0" w:space="0" w:color="auto"/>
                                      </w:divBdr>
                                    </w:div>
                                    <w:div w:id="2058120824">
                                      <w:marLeft w:val="3907"/>
                                      <w:marRight w:val="0"/>
                                      <w:marTop w:val="0"/>
                                      <w:marBottom w:val="0"/>
                                      <w:divBdr>
                                        <w:top w:val="none" w:sz="0" w:space="0" w:color="auto"/>
                                        <w:left w:val="none" w:sz="0" w:space="0" w:color="auto"/>
                                        <w:bottom w:val="none" w:sz="0" w:space="0" w:color="auto"/>
                                        <w:right w:val="none" w:sz="0" w:space="0" w:color="auto"/>
                                      </w:divBdr>
                                    </w:div>
                                  </w:divsChild>
                                </w:div>
                                <w:div w:id="431047891">
                                  <w:marLeft w:val="0"/>
                                  <w:marRight w:val="0"/>
                                  <w:marTop w:val="0"/>
                                  <w:marBottom w:val="0"/>
                                  <w:divBdr>
                                    <w:top w:val="none" w:sz="0" w:space="0" w:color="auto"/>
                                    <w:left w:val="none" w:sz="0" w:space="0" w:color="auto"/>
                                    <w:bottom w:val="none" w:sz="0" w:space="0" w:color="auto"/>
                                    <w:right w:val="none" w:sz="0" w:space="0" w:color="auto"/>
                                  </w:divBdr>
                                </w:div>
                                <w:div w:id="475950069">
                                  <w:marLeft w:val="0"/>
                                  <w:marRight w:val="0"/>
                                  <w:marTop w:val="0"/>
                                  <w:marBottom w:val="25"/>
                                  <w:divBdr>
                                    <w:top w:val="single" w:sz="4" w:space="0" w:color="E2E6E7"/>
                                    <w:left w:val="single" w:sz="4" w:space="0" w:color="E2E6E7"/>
                                    <w:bottom w:val="single" w:sz="4" w:space="0" w:color="E2E6E7"/>
                                    <w:right w:val="single" w:sz="4" w:space="0" w:color="E2E6E7"/>
                                  </w:divBdr>
                                  <w:divsChild>
                                    <w:div w:id="676158723">
                                      <w:marLeft w:val="150"/>
                                      <w:marRight w:val="0"/>
                                      <w:marTop w:val="0"/>
                                      <w:marBottom w:val="0"/>
                                      <w:divBdr>
                                        <w:top w:val="none" w:sz="0" w:space="0" w:color="auto"/>
                                        <w:left w:val="none" w:sz="0" w:space="0" w:color="auto"/>
                                        <w:bottom w:val="none" w:sz="0" w:space="0" w:color="auto"/>
                                        <w:right w:val="none" w:sz="0" w:space="0" w:color="auto"/>
                                      </w:divBdr>
                                    </w:div>
                                    <w:div w:id="1856457380">
                                      <w:marLeft w:val="3907"/>
                                      <w:marRight w:val="0"/>
                                      <w:marTop w:val="0"/>
                                      <w:marBottom w:val="0"/>
                                      <w:divBdr>
                                        <w:top w:val="none" w:sz="0" w:space="0" w:color="auto"/>
                                        <w:left w:val="none" w:sz="0" w:space="0" w:color="auto"/>
                                        <w:bottom w:val="none" w:sz="0" w:space="0" w:color="auto"/>
                                        <w:right w:val="none" w:sz="0" w:space="0" w:color="auto"/>
                                      </w:divBdr>
                                    </w:div>
                                  </w:divsChild>
                                </w:div>
                                <w:div w:id="676083730">
                                  <w:marLeft w:val="0"/>
                                  <w:marRight w:val="0"/>
                                  <w:marTop w:val="0"/>
                                  <w:marBottom w:val="25"/>
                                  <w:divBdr>
                                    <w:top w:val="single" w:sz="4" w:space="0" w:color="E2E6E7"/>
                                    <w:left w:val="single" w:sz="4" w:space="0" w:color="E2E6E7"/>
                                    <w:bottom w:val="single" w:sz="4" w:space="0" w:color="E2E6E7"/>
                                    <w:right w:val="single" w:sz="4" w:space="0" w:color="E2E6E7"/>
                                  </w:divBdr>
                                  <w:divsChild>
                                    <w:div w:id="1673529806">
                                      <w:marLeft w:val="3907"/>
                                      <w:marRight w:val="0"/>
                                      <w:marTop w:val="0"/>
                                      <w:marBottom w:val="0"/>
                                      <w:divBdr>
                                        <w:top w:val="none" w:sz="0" w:space="0" w:color="auto"/>
                                        <w:left w:val="none" w:sz="0" w:space="0" w:color="auto"/>
                                        <w:bottom w:val="none" w:sz="0" w:space="0" w:color="auto"/>
                                        <w:right w:val="none" w:sz="0" w:space="0" w:color="auto"/>
                                      </w:divBdr>
                                    </w:div>
                                    <w:div w:id="1812407998">
                                      <w:marLeft w:val="150"/>
                                      <w:marRight w:val="0"/>
                                      <w:marTop w:val="0"/>
                                      <w:marBottom w:val="0"/>
                                      <w:divBdr>
                                        <w:top w:val="none" w:sz="0" w:space="0" w:color="auto"/>
                                        <w:left w:val="none" w:sz="0" w:space="0" w:color="auto"/>
                                        <w:bottom w:val="none" w:sz="0" w:space="0" w:color="auto"/>
                                        <w:right w:val="none" w:sz="0" w:space="0" w:color="auto"/>
                                      </w:divBdr>
                                    </w:div>
                                  </w:divsChild>
                                </w:div>
                                <w:div w:id="732197015">
                                  <w:marLeft w:val="0"/>
                                  <w:marRight w:val="0"/>
                                  <w:marTop w:val="0"/>
                                  <w:marBottom w:val="25"/>
                                  <w:divBdr>
                                    <w:top w:val="single" w:sz="4" w:space="0" w:color="E2E6E7"/>
                                    <w:left w:val="single" w:sz="4" w:space="0" w:color="E2E6E7"/>
                                    <w:bottom w:val="single" w:sz="4" w:space="0" w:color="E2E6E7"/>
                                    <w:right w:val="single" w:sz="4" w:space="0" w:color="E2E6E7"/>
                                  </w:divBdr>
                                  <w:divsChild>
                                    <w:div w:id="1358971191">
                                      <w:marLeft w:val="150"/>
                                      <w:marRight w:val="0"/>
                                      <w:marTop w:val="0"/>
                                      <w:marBottom w:val="0"/>
                                      <w:divBdr>
                                        <w:top w:val="none" w:sz="0" w:space="0" w:color="auto"/>
                                        <w:left w:val="none" w:sz="0" w:space="0" w:color="auto"/>
                                        <w:bottom w:val="none" w:sz="0" w:space="0" w:color="auto"/>
                                        <w:right w:val="none" w:sz="0" w:space="0" w:color="auto"/>
                                      </w:divBdr>
                                    </w:div>
                                    <w:div w:id="2045589873">
                                      <w:marLeft w:val="3907"/>
                                      <w:marRight w:val="0"/>
                                      <w:marTop w:val="0"/>
                                      <w:marBottom w:val="0"/>
                                      <w:divBdr>
                                        <w:top w:val="none" w:sz="0" w:space="0" w:color="auto"/>
                                        <w:left w:val="none" w:sz="0" w:space="0" w:color="auto"/>
                                        <w:bottom w:val="none" w:sz="0" w:space="0" w:color="auto"/>
                                        <w:right w:val="none" w:sz="0" w:space="0" w:color="auto"/>
                                      </w:divBdr>
                                    </w:div>
                                  </w:divsChild>
                                </w:div>
                                <w:div w:id="746807035">
                                  <w:marLeft w:val="0"/>
                                  <w:marRight w:val="0"/>
                                  <w:marTop w:val="0"/>
                                  <w:marBottom w:val="25"/>
                                  <w:divBdr>
                                    <w:top w:val="single" w:sz="4" w:space="0" w:color="E2E6E7"/>
                                    <w:left w:val="single" w:sz="4" w:space="0" w:color="E2E6E7"/>
                                    <w:bottom w:val="single" w:sz="4" w:space="0" w:color="E2E6E7"/>
                                    <w:right w:val="single" w:sz="4" w:space="0" w:color="E2E6E7"/>
                                  </w:divBdr>
                                  <w:divsChild>
                                    <w:div w:id="381564349">
                                      <w:marLeft w:val="3907"/>
                                      <w:marRight w:val="0"/>
                                      <w:marTop w:val="0"/>
                                      <w:marBottom w:val="0"/>
                                      <w:divBdr>
                                        <w:top w:val="none" w:sz="0" w:space="0" w:color="auto"/>
                                        <w:left w:val="none" w:sz="0" w:space="0" w:color="auto"/>
                                        <w:bottom w:val="none" w:sz="0" w:space="0" w:color="auto"/>
                                        <w:right w:val="none" w:sz="0" w:space="0" w:color="auto"/>
                                      </w:divBdr>
                                    </w:div>
                                    <w:div w:id="527983393">
                                      <w:marLeft w:val="150"/>
                                      <w:marRight w:val="0"/>
                                      <w:marTop w:val="0"/>
                                      <w:marBottom w:val="0"/>
                                      <w:divBdr>
                                        <w:top w:val="none" w:sz="0" w:space="0" w:color="auto"/>
                                        <w:left w:val="none" w:sz="0" w:space="0" w:color="auto"/>
                                        <w:bottom w:val="none" w:sz="0" w:space="0" w:color="auto"/>
                                        <w:right w:val="none" w:sz="0" w:space="0" w:color="auto"/>
                                      </w:divBdr>
                                    </w:div>
                                  </w:divsChild>
                                </w:div>
                                <w:div w:id="788546067">
                                  <w:marLeft w:val="0"/>
                                  <w:marRight w:val="0"/>
                                  <w:marTop w:val="0"/>
                                  <w:marBottom w:val="25"/>
                                  <w:divBdr>
                                    <w:top w:val="single" w:sz="4" w:space="0" w:color="E2E6E7"/>
                                    <w:left w:val="single" w:sz="4" w:space="0" w:color="E2E6E7"/>
                                    <w:bottom w:val="single" w:sz="4" w:space="0" w:color="E2E6E7"/>
                                    <w:right w:val="single" w:sz="4" w:space="0" w:color="E2E6E7"/>
                                  </w:divBdr>
                                  <w:divsChild>
                                    <w:div w:id="2632164">
                                      <w:marLeft w:val="3907"/>
                                      <w:marRight w:val="0"/>
                                      <w:marTop w:val="0"/>
                                      <w:marBottom w:val="0"/>
                                      <w:divBdr>
                                        <w:top w:val="none" w:sz="0" w:space="0" w:color="auto"/>
                                        <w:left w:val="none" w:sz="0" w:space="0" w:color="auto"/>
                                        <w:bottom w:val="none" w:sz="0" w:space="0" w:color="auto"/>
                                        <w:right w:val="none" w:sz="0" w:space="0" w:color="auto"/>
                                      </w:divBdr>
                                    </w:div>
                                    <w:div w:id="1953319908">
                                      <w:marLeft w:val="150"/>
                                      <w:marRight w:val="0"/>
                                      <w:marTop w:val="0"/>
                                      <w:marBottom w:val="0"/>
                                      <w:divBdr>
                                        <w:top w:val="none" w:sz="0" w:space="0" w:color="auto"/>
                                        <w:left w:val="none" w:sz="0" w:space="0" w:color="auto"/>
                                        <w:bottom w:val="none" w:sz="0" w:space="0" w:color="auto"/>
                                        <w:right w:val="none" w:sz="0" w:space="0" w:color="auto"/>
                                      </w:divBdr>
                                    </w:div>
                                  </w:divsChild>
                                </w:div>
                                <w:div w:id="871184318">
                                  <w:marLeft w:val="0"/>
                                  <w:marRight w:val="0"/>
                                  <w:marTop w:val="0"/>
                                  <w:marBottom w:val="25"/>
                                  <w:divBdr>
                                    <w:top w:val="single" w:sz="4" w:space="0" w:color="E2E6E7"/>
                                    <w:left w:val="single" w:sz="4" w:space="0" w:color="E2E6E7"/>
                                    <w:bottom w:val="single" w:sz="4" w:space="0" w:color="E2E6E7"/>
                                    <w:right w:val="single" w:sz="4" w:space="0" w:color="E2E6E7"/>
                                  </w:divBdr>
                                  <w:divsChild>
                                    <w:div w:id="835847456">
                                      <w:marLeft w:val="3907"/>
                                      <w:marRight w:val="0"/>
                                      <w:marTop w:val="0"/>
                                      <w:marBottom w:val="0"/>
                                      <w:divBdr>
                                        <w:top w:val="none" w:sz="0" w:space="0" w:color="auto"/>
                                        <w:left w:val="none" w:sz="0" w:space="0" w:color="auto"/>
                                        <w:bottom w:val="none" w:sz="0" w:space="0" w:color="auto"/>
                                        <w:right w:val="none" w:sz="0" w:space="0" w:color="auto"/>
                                      </w:divBdr>
                                    </w:div>
                                    <w:div w:id="2049450244">
                                      <w:marLeft w:val="150"/>
                                      <w:marRight w:val="0"/>
                                      <w:marTop w:val="0"/>
                                      <w:marBottom w:val="0"/>
                                      <w:divBdr>
                                        <w:top w:val="none" w:sz="0" w:space="0" w:color="auto"/>
                                        <w:left w:val="none" w:sz="0" w:space="0" w:color="auto"/>
                                        <w:bottom w:val="none" w:sz="0" w:space="0" w:color="auto"/>
                                        <w:right w:val="none" w:sz="0" w:space="0" w:color="auto"/>
                                      </w:divBdr>
                                    </w:div>
                                  </w:divsChild>
                                </w:div>
                                <w:div w:id="1093472594">
                                  <w:marLeft w:val="0"/>
                                  <w:marRight w:val="0"/>
                                  <w:marTop w:val="0"/>
                                  <w:marBottom w:val="25"/>
                                  <w:divBdr>
                                    <w:top w:val="single" w:sz="4" w:space="0" w:color="E2E6E7"/>
                                    <w:left w:val="single" w:sz="4" w:space="0" w:color="E2E6E7"/>
                                    <w:bottom w:val="single" w:sz="4" w:space="0" w:color="E2E6E7"/>
                                    <w:right w:val="single" w:sz="4" w:space="0" w:color="E2E6E7"/>
                                  </w:divBdr>
                                  <w:divsChild>
                                    <w:div w:id="250090309">
                                      <w:marLeft w:val="150"/>
                                      <w:marRight w:val="0"/>
                                      <w:marTop w:val="0"/>
                                      <w:marBottom w:val="0"/>
                                      <w:divBdr>
                                        <w:top w:val="none" w:sz="0" w:space="0" w:color="auto"/>
                                        <w:left w:val="none" w:sz="0" w:space="0" w:color="auto"/>
                                        <w:bottom w:val="none" w:sz="0" w:space="0" w:color="auto"/>
                                        <w:right w:val="none" w:sz="0" w:space="0" w:color="auto"/>
                                      </w:divBdr>
                                    </w:div>
                                    <w:div w:id="1565992948">
                                      <w:marLeft w:val="3907"/>
                                      <w:marRight w:val="0"/>
                                      <w:marTop w:val="0"/>
                                      <w:marBottom w:val="0"/>
                                      <w:divBdr>
                                        <w:top w:val="none" w:sz="0" w:space="0" w:color="auto"/>
                                        <w:left w:val="none" w:sz="0" w:space="0" w:color="auto"/>
                                        <w:bottom w:val="none" w:sz="0" w:space="0" w:color="auto"/>
                                        <w:right w:val="none" w:sz="0" w:space="0" w:color="auto"/>
                                      </w:divBdr>
                                    </w:div>
                                  </w:divsChild>
                                </w:div>
                                <w:div w:id="1123618303">
                                  <w:marLeft w:val="0"/>
                                  <w:marRight w:val="0"/>
                                  <w:marTop w:val="0"/>
                                  <w:marBottom w:val="0"/>
                                  <w:divBdr>
                                    <w:top w:val="none" w:sz="0" w:space="0" w:color="auto"/>
                                    <w:left w:val="none" w:sz="0" w:space="0" w:color="auto"/>
                                    <w:bottom w:val="none" w:sz="0" w:space="0" w:color="auto"/>
                                    <w:right w:val="none" w:sz="0" w:space="0" w:color="auto"/>
                                  </w:divBdr>
                                </w:div>
                                <w:div w:id="1233126796">
                                  <w:marLeft w:val="0"/>
                                  <w:marRight w:val="0"/>
                                  <w:marTop w:val="0"/>
                                  <w:marBottom w:val="0"/>
                                  <w:divBdr>
                                    <w:top w:val="none" w:sz="0" w:space="0" w:color="auto"/>
                                    <w:left w:val="none" w:sz="0" w:space="0" w:color="auto"/>
                                    <w:bottom w:val="none" w:sz="0" w:space="0" w:color="auto"/>
                                    <w:right w:val="none" w:sz="0" w:space="0" w:color="auto"/>
                                  </w:divBdr>
                                </w:div>
                                <w:div w:id="1259408927">
                                  <w:marLeft w:val="0"/>
                                  <w:marRight w:val="0"/>
                                  <w:marTop w:val="0"/>
                                  <w:marBottom w:val="0"/>
                                  <w:divBdr>
                                    <w:top w:val="none" w:sz="0" w:space="0" w:color="auto"/>
                                    <w:left w:val="none" w:sz="0" w:space="0" w:color="auto"/>
                                    <w:bottom w:val="none" w:sz="0" w:space="0" w:color="auto"/>
                                    <w:right w:val="none" w:sz="0" w:space="0" w:color="auto"/>
                                  </w:divBdr>
                                  <w:divsChild>
                                    <w:div w:id="1176069486">
                                      <w:marLeft w:val="0"/>
                                      <w:marRight w:val="0"/>
                                      <w:marTop w:val="0"/>
                                      <w:marBottom w:val="0"/>
                                      <w:divBdr>
                                        <w:top w:val="none" w:sz="0" w:space="0" w:color="auto"/>
                                        <w:left w:val="none" w:sz="0" w:space="0" w:color="auto"/>
                                        <w:bottom w:val="none" w:sz="0" w:space="0" w:color="auto"/>
                                        <w:right w:val="none" w:sz="0" w:space="0" w:color="auto"/>
                                      </w:divBdr>
                                    </w:div>
                                    <w:div w:id="1447382307">
                                      <w:marLeft w:val="0"/>
                                      <w:marRight w:val="0"/>
                                      <w:marTop w:val="0"/>
                                      <w:marBottom w:val="0"/>
                                      <w:divBdr>
                                        <w:top w:val="none" w:sz="0" w:space="0" w:color="auto"/>
                                        <w:left w:val="none" w:sz="0" w:space="0" w:color="auto"/>
                                        <w:bottom w:val="none" w:sz="0" w:space="0" w:color="auto"/>
                                        <w:right w:val="none" w:sz="0" w:space="0" w:color="auto"/>
                                      </w:divBdr>
                                    </w:div>
                                  </w:divsChild>
                                </w:div>
                                <w:div w:id="1304500599">
                                  <w:marLeft w:val="0"/>
                                  <w:marRight w:val="0"/>
                                  <w:marTop w:val="0"/>
                                  <w:marBottom w:val="25"/>
                                  <w:divBdr>
                                    <w:top w:val="single" w:sz="4" w:space="0" w:color="E2E6E7"/>
                                    <w:left w:val="single" w:sz="4" w:space="0" w:color="E2E6E7"/>
                                    <w:bottom w:val="single" w:sz="4" w:space="0" w:color="E2E6E7"/>
                                    <w:right w:val="single" w:sz="4" w:space="0" w:color="E2E6E7"/>
                                  </w:divBdr>
                                  <w:divsChild>
                                    <w:div w:id="1607925832">
                                      <w:marLeft w:val="3907"/>
                                      <w:marRight w:val="0"/>
                                      <w:marTop w:val="0"/>
                                      <w:marBottom w:val="0"/>
                                      <w:divBdr>
                                        <w:top w:val="none" w:sz="0" w:space="0" w:color="auto"/>
                                        <w:left w:val="none" w:sz="0" w:space="0" w:color="auto"/>
                                        <w:bottom w:val="none" w:sz="0" w:space="0" w:color="auto"/>
                                        <w:right w:val="none" w:sz="0" w:space="0" w:color="auto"/>
                                      </w:divBdr>
                                    </w:div>
                                    <w:div w:id="1904565837">
                                      <w:marLeft w:val="150"/>
                                      <w:marRight w:val="0"/>
                                      <w:marTop w:val="0"/>
                                      <w:marBottom w:val="0"/>
                                      <w:divBdr>
                                        <w:top w:val="none" w:sz="0" w:space="0" w:color="auto"/>
                                        <w:left w:val="none" w:sz="0" w:space="0" w:color="auto"/>
                                        <w:bottom w:val="none" w:sz="0" w:space="0" w:color="auto"/>
                                        <w:right w:val="none" w:sz="0" w:space="0" w:color="auto"/>
                                      </w:divBdr>
                                    </w:div>
                                  </w:divsChild>
                                </w:div>
                                <w:div w:id="1653681143">
                                  <w:marLeft w:val="0"/>
                                  <w:marRight w:val="0"/>
                                  <w:marTop w:val="75"/>
                                  <w:marBottom w:val="0"/>
                                  <w:divBdr>
                                    <w:top w:val="single" w:sz="4" w:space="13" w:color="E2E6E7"/>
                                    <w:left w:val="single" w:sz="4" w:space="8" w:color="E2E6E7"/>
                                    <w:bottom w:val="single" w:sz="4" w:space="13" w:color="E2E6E7"/>
                                    <w:right w:val="single" w:sz="4" w:space="0" w:color="E2E6E7"/>
                                  </w:divBdr>
                                </w:div>
                                <w:div w:id="1798841454">
                                  <w:marLeft w:val="0"/>
                                  <w:marRight w:val="0"/>
                                  <w:marTop w:val="0"/>
                                  <w:marBottom w:val="25"/>
                                  <w:divBdr>
                                    <w:top w:val="single" w:sz="4" w:space="0" w:color="E2E6E7"/>
                                    <w:left w:val="single" w:sz="4" w:space="0" w:color="E2E6E7"/>
                                    <w:bottom w:val="single" w:sz="4" w:space="0" w:color="E2E6E7"/>
                                    <w:right w:val="single" w:sz="4" w:space="0" w:color="E2E6E7"/>
                                  </w:divBdr>
                                  <w:divsChild>
                                    <w:div w:id="62460168">
                                      <w:marLeft w:val="150"/>
                                      <w:marRight w:val="0"/>
                                      <w:marTop w:val="0"/>
                                      <w:marBottom w:val="0"/>
                                      <w:divBdr>
                                        <w:top w:val="none" w:sz="0" w:space="0" w:color="auto"/>
                                        <w:left w:val="none" w:sz="0" w:space="0" w:color="auto"/>
                                        <w:bottom w:val="none" w:sz="0" w:space="0" w:color="auto"/>
                                        <w:right w:val="none" w:sz="0" w:space="0" w:color="auto"/>
                                      </w:divBdr>
                                    </w:div>
                                    <w:div w:id="2055150563">
                                      <w:marLeft w:val="3907"/>
                                      <w:marRight w:val="0"/>
                                      <w:marTop w:val="0"/>
                                      <w:marBottom w:val="0"/>
                                      <w:divBdr>
                                        <w:top w:val="none" w:sz="0" w:space="0" w:color="auto"/>
                                        <w:left w:val="none" w:sz="0" w:space="0" w:color="auto"/>
                                        <w:bottom w:val="none" w:sz="0" w:space="0" w:color="auto"/>
                                        <w:right w:val="none" w:sz="0" w:space="0" w:color="auto"/>
                                      </w:divBdr>
                                    </w:div>
                                  </w:divsChild>
                                </w:div>
                                <w:div w:id="1821119261">
                                  <w:marLeft w:val="0"/>
                                  <w:marRight w:val="0"/>
                                  <w:marTop w:val="0"/>
                                  <w:marBottom w:val="0"/>
                                  <w:divBdr>
                                    <w:top w:val="none" w:sz="0" w:space="0" w:color="auto"/>
                                    <w:left w:val="none" w:sz="0" w:space="0" w:color="auto"/>
                                    <w:bottom w:val="none" w:sz="0" w:space="0" w:color="auto"/>
                                    <w:right w:val="none" w:sz="0" w:space="0" w:color="auto"/>
                                  </w:divBdr>
                                </w:div>
                                <w:div w:id="1829055385">
                                  <w:marLeft w:val="0"/>
                                  <w:marRight w:val="0"/>
                                  <w:marTop w:val="0"/>
                                  <w:marBottom w:val="25"/>
                                  <w:divBdr>
                                    <w:top w:val="single" w:sz="4" w:space="0" w:color="E2E6E7"/>
                                    <w:left w:val="single" w:sz="4" w:space="0" w:color="E2E6E7"/>
                                    <w:bottom w:val="single" w:sz="4" w:space="0" w:color="E2E6E7"/>
                                    <w:right w:val="single" w:sz="4" w:space="0" w:color="E2E6E7"/>
                                  </w:divBdr>
                                  <w:divsChild>
                                    <w:div w:id="686834999">
                                      <w:marLeft w:val="3907"/>
                                      <w:marRight w:val="0"/>
                                      <w:marTop w:val="0"/>
                                      <w:marBottom w:val="0"/>
                                      <w:divBdr>
                                        <w:top w:val="none" w:sz="0" w:space="0" w:color="auto"/>
                                        <w:left w:val="none" w:sz="0" w:space="0" w:color="auto"/>
                                        <w:bottom w:val="none" w:sz="0" w:space="0" w:color="auto"/>
                                        <w:right w:val="none" w:sz="0" w:space="0" w:color="auto"/>
                                      </w:divBdr>
                                    </w:div>
                                    <w:div w:id="1604994481">
                                      <w:marLeft w:val="150"/>
                                      <w:marRight w:val="0"/>
                                      <w:marTop w:val="0"/>
                                      <w:marBottom w:val="0"/>
                                      <w:divBdr>
                                        <w:top w:val="none" w:sz="0" w:space="0" w:color="auto"/>
                                        <w:left w:val="none" w:sz="0" w:space="0" w:color="auto"/>
                                        <w:bottom w:val="none" w:sz="0" w:space="0" w:color="auto"/>
                                        <w:right w:val="none" w:sz="0" w:space="0" w:color="auto"/>
                                      </w:divBdr>
                                    </w:div>
                                  </w:divsChild>
                                </w:div>
                                <w:div w:id="1843229661">
                                  <w:marLeft w:val="0"/>
                                  <w:marRight w:val="0"/>
                                  <w:marTop w:val="0"/>
                                  <w:marBottom w:val="25"/>
                                  <w:divBdr>
                                    <w:top w:val="single" w:sz="4" w:space="0" w:color="E2E6E7"/>
                                    <w:left w:val="single" w:sz="4" w:space="0" w:color="E2E6E7"/>
                                    <w:bottom w:val="single" w:sz="4" w:space="0" w:color="E2E6E7"/>
                                    <w:right w:val="single" w:sz="4" w:space="0" w:color="E2E6E7"/>
                                  </w:divBdr>
                                  <w:divsChild>
                                    <w:div w:id="1174301059">
                                      <w:marLeft w:val="3907"/>
                                      <w:marRight w:val="0"/>
                                      <w:marTop w:val="0"/>
                                      <w:marBottom w:val="0"/>
                                      <w:divBdr>
                                        <w:top w:val="none" w:sz="0" w:space="0" w:color="auto"/>
                                        <w:left w:val="none" w:sz="0" w:space="0" w:color="auto"/>
                                        <w:bottom w:val="none" w:sz="0" w:space="0" w:color="auto"/>
                                        <w:right w:val="none" w:sz="0" w:space="0" w:color="auto"/>
                                      </w:divBdr>
                                    </w:div>
                                    <w:div w:id="1978945944">
                                      <w:marLeft w:val="150"/>
                                      <w:marRight w:val="0"/>
                                      <w:marTop w:val="0"/>
                                      <w:marBottom w:val="0"/>
                                      <w:divBdr>
                                        <w:top w:val="none" w:sz="0" w:space="0" w:color="auto"/>
                                        <w:left w:val="none" w:sz="0" w:space="0" w:color="auto"/>
                                        <w:bottom w:val="none" w:sz="0" w:space="0" w:color="auto"/>
                                        <w:right w:val="none" w:sz="0" w:space="0" w:color="auto"/>
                                      </w:divBdr>
                                    </w:div>
                                  </w:divsChild>
                                </w:div>
                                <w:div w:id="1921519653">
                                  <w:marLeft w:val="0"/>
                                  <w:marRight w:val="0"/>
                                  <w:marTop w:val="0"/>
                                  <w:marBottom w:val="0"/>
                                  <w:divBdr>
                                    <w:top w:val="none" w:sz="0" w:space="0" w:color="auto"/>
                                    <w:left w:val="none" w:sz="0" w:space="0" w:color="auto"/>
                                    <w:bottom w:val="none" w:sz="0" w:space="0" w:color="auto"/>
                                    <w:right w:val="none" w:sz="0" w:space="0" w:color="auto"/>
                                  </w:divBdr>
                                </w:div>
                                <w:div w:id="1995252936">
                                  <w:marLeft w:val="0"/>
                                  <w:marRight w:val="0"/>
                                  <w:marTop w:val="0"/>
                                  <w:marBottom w:val="25"/>
                                  <w:divBdr>
                                    <w:top w:val="single" w:sz="4" w:space="0" w:color="E2E6E7"/>
                                    <w:left w:val="single" w:sz="4" w:space="0" w:color="E2E6E7"/>
                                    <w:bottom w:val="single" w:sz="4" w:space="0" w:color="E2E6E7"/>
                                    <w:right w:val="single" w:sz="4" w:space="0" w:color="E2E6E7"/>
                                  </w:divBdr>
                                  <w:divsChild>
                                    <w:div w:id="465783459">
                                      <w:marLeft w:val="150"/>
                                      <w:marRight w:val="0"/>
                                      <w:marTop w:val="0"/>
                                      <w:marBottom w:val="0"/>
                                      <w:divBdr>
                                        <w:top w:val="none" w:sz="0" w:space="0" w:color="auto"/>
                                        <w:left w:val="none" w:sz="0" w:space="0" w:color="auto"/>
                                        <w:bottom w:val="none" w:sz="0" w:space="0" w:color="auto"/>
                                        <w:right w:val="none" w:sz="0" w:space="0" w:color="auto"/>
                                      </w:divBdr>
                                    </w:div>
                                    <w:div w:id="1533029085">
                                      <w:marLeft w:val="3907"/>
                                      <w:marRight w:val="0"/>
                                      <w:marTop w:val="0"/>
                                      <w:marBottom w:val="0"/>
                                      <w:divBdr>
                                        <w:top w:val="none" w:sz="0" w:space="0" w:color="auto"/>
                                        <w:left w:val="none" w:sz="0" w:space="0" w:color="auto"/>
                                        <w:bottom w:val="none" w:sz="0" w:space="0" w:color="auto"/>
                                        <w:right w:val="none" w:sz="0" w:space="0" w:color="auto"/>
                                      </w:divBdr>
                                    </w:div>
                                  </w:divsChild>
                                </w:div>
                                <w:div w:id="2001231277">
                                  <w:marLeft w:val="0"/>
                                  <w:marRight w:val="0"/>
                                  <w:marTop w:val="0"/>
                                  <w:marBottom w:val="25"/>
                                  <w:divBdr>
                                    <w:top w:val="single" w:sz="4" w:space="0" w:color="E2E6E7"/>
                                    <w:left w:val="single" w:sz="4" w:space="0" w:color="E2E6E7"/>
                                    <w:bottom w:val="single" w:sz="4" w:space="0" w:color="E2E6E7"/>
                                    <w:right w:val="single" w:sz="4" w:space="0" w:color="E2E6E7"/>
                                  </w:divBdr>
                                  <w:divsChild>
                                    <w:div w:id="1159539294">
                                      <w:marLeft w:val="3907"/>
                                      <w:marRight w:val="0"/>
                                      <w:marTop w:val="0"/>
                                      <w:marBottom w:val="0"/>
                                      <w:divBdr>
                                        <w:top w:val="none" w:sz="0" w:space="0" w:color="auto"/>
                                        <w:left w:val="none" w:sz="0" w:space="0" w:color="auto"/>
                                        <w:bottom w:val="none" w:sz="0" w:space="0" w:color="auto"/>
                                        <w:right w:val="none" w:sz="0" w:space="0" w:color="auto"/>
                                      </w:divBdr>
                                    </w:div>
                                    <w:div w:id="1777216133">
                                      <w:marLeft w:val="150"/>
                                      <w:marRight w:val="0"/>
                                      <w:marTop w:val="0"/>
                                      <w:marBottom w:val="0"/>
                                      <w:divBdr>
                                        <w:top w:val="none" w:sz="0" w:space="0" w:color="auto"/>
                                        <w:left w:val="none" w:sz="0" w:space="0" w:color="auto"/>
                                        <w:bottom w:val="none" w:sz="0" w:space="0" w:color="auto"/>
                                        <w:right w:val="none" w:sz="0" w:space="0" w:color="auto"/>
                                      </w:divBdr>
                                    </w:div>
                                  </w:divsChild>
                                </w:div>
                                <w:div w:id="2140149611">
                                  <w:marLeft w:val="0"/>
                                  <w:marRight w:val="0"/>
                                  <w:marTop w:val="0"/>
                                  <w:marBottom w:val="25"/>
                                  <w:divBdr>
                                    <w:top w:val="single" w:sz="4" w:space="0" w:color="E2E6E7"/>
                                    <w:left w:val="single" w:sz="4" w:space="0" w:color="E2E6E7"/>
                                    <w:bottom w:val="single" w:sz="4" w:space="0" w:color="E2E6E7"/>
                                    <w:right w:val="single" w:sz="4" w:space="0" w:color="E2E6E7"/>
                                  </w:divBdr>
                                  <w:divsChild>
                                    <w:div w:id="191114139">
                                      <w:marLeft w:val="3907"/>
                                      <w:marRight w:val="0"/>
                                      <w:marTop w:val="0"/>
                                      <w:marBottom w:val="0"/>
                                      <w:divBdr>
                                        <w:top w:val="none" w:sz="0" w:space="0" w:color="auto"/>
                                        <w:left w:val="none" w:sz="0" w:space="0" w:color="auto"/>
                                        <w:bottom w:val="none" w:sz="0" w:space="0" w:color="auto"/>
                                        <w:right w:val="none" w:sz="0" w:space="0" w:color="auto"/>
                                      </w:divBdr>
                                    </w:div>
                                    <w:div w:id="851602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491411">
      <w:bodyDiv w:val="1"/>
      <w:marLeft w:val="0"/>
      <w:marRight w:val="0"/>
      <w:marTop w:val="0"/>
      <w:marBottom w:val="0"/>
      <w:divBdr>
        <w:top w:val="none" w:sz="0" w:space="0" w:color="auto"/>
        <w:left w:val="none" w:sz="0" w:space="0" w:color="auto"/>
        <w:bottom w:val="none" w:sz="0" w:space="0" w:color="auto"/>
        <w:right w:val="none" w:sz="0" w:space="0" w:color="auto"/>
      </w:divBdr>
      <w:divsChild>
        <w:div w:id="2032294005">
          <w:marLeft w:val="0"/>
          <w:marRight w:val="0"/>
          <w:marTop w:val="0"/>
          <w:marBottom w:val="0"/>
          <w:divBdr>
            <w:top w:val="none" w:sz="0" w:space="0" w:color="auto"/>
            <w:left w:val="none" w:sz="0" w:space="0" w:color="auto"/>
            <w:bottom w:val="none" w:sz="0" w:space="0" w:color="auto"/>
            <w:right w:val="none" w:sz="0" w:space="0" w:color="auto"/>
          </w:divBdr>
          <w:divsChild>
            <w:div w:id="1227568442">
              <w:marLeft w:val="0"/>
              <w:marRight w:val="0"/>
              <w:marTop w:val="0"/>
              <w:marBottom w:val="0"/>
              <w:divBdr>
                <w:top w:val="none" w:sz="0" w:space="0" w:color="auto"/>
                <w:left w:val="none" w:sz="0" w:space="0" w:color="auto"/>
                <w:bottom w:val="none" w:sz="0" w:space="0" w:color="auto"/>
                <w:right w:val="none" w:sz="0" w:space="0" w:color="auto"/>
              </w:divBdr>
              <w:divsChild>
                <w:div w:id="521092836">
                  <w:marLeft w:val="75"/>
                  <w:marRight w:val="75"/>
                  <w:marTop w:val="0"/>
                  <w:marBottom w:val="0"/>
                  <w:divBdr>
                    <w:top w:val="none" w:sz="0" w:space="0" w:color="auto"/>
                    <w:left w:val="none" w:sz="0" w:space="0" w:color="auto"/>
                    <w:bottom w:val="none" w:sz="0" w:space="0" w:color="auto"/>
                    <w:right w:val="none" w:sz="0" w:space="0" w:color="auto"/>
                  </w:divBdr>
                  <w:divsChild>
                    <w:div w:id="210533983">
                      <w:marLeft w:val="0"/>
                      <w:marRight w:val="0"/>
                      <w:marTop w:val="0"/>
                      <w:marBottom w:val="0"/>
                      <w:divBdr>
                        <w:top w:val="none" w:sz="0" w:space="0" w:color="auto"/>
                        <w:left w:val="none" w:sz="0" w:space="0" w:color="auto"/>
                        <w:bottom w:val="none" w:sz="0" w:space="0" w:color="auto"/>
                        <w:right w:val="none" w:sz="0" w:space="0" w:color="auto"/>
                      </w:divBdr>
                      <w:divsChild>
                        <w:div w:id="779421707">
                          <w:marLeft w:val="0"/>
                          <w:marRight w:val="0"/>
                          <w:marTop w:val="0"/>
                          <w:marBottom w:val="0"/>
                          <w:divBdr>
                            <w:top w:val="none" w:sz="0" w:space="0" w:color="auto"/>
                            <w:left w:val="none" w:sz="0" w:space="0" w:color="auto"/>
                            <w:bottom w:val="none" w:sz="0" w:space="0" w:color="auto"/>
                            <w:right w:val="none" w:sz="0" w:space="0" w:color="auto"/>
                          </w:divBdr>
                          <w:divsChild>
                            <w:div w:id="178663475">
                              <w:marLeft w:val="0"/>
                              <w:marRight w:val="0"/>
                              <w:marTop w:val="0"/>
                              <w:marBottom w:val="0"/>
                              <w:divBdr>
                                <w:top w:val="none" w:sz="0" w:space="0" w:color="auto"/>
                                <w:left w:val="none" w:sz="0" w:space="0" w:color="auto"/>
                                <w:bottom w:val="none" w:sz="0" w:space="0" w:color="auto"/>
                                <w:right w:val="none" w:sz="0" w:space="0" w:color="auto"/>
                              </w:divBdr>
                              <w:divsChild>
                                <w:div w:id="1622375413">
                                  <w:marLeft w:val="0"/>
                                  <w:marRight w:val="0"/>
                                  <w:marTop w:val="0"/>
                                  <w:marBottom w:val="63"/>
                                  <w:divBdr>
                                    <w:top w:val="single" w:sz="4" w:space="0" w:color="E2E6E7"/>
                                    <w:left w:val="single" w:sz="4" w:space="0" w:color="E2E6E7"/>
                                    <w:bottom w:val="single" w:sz="4" w:space="0" w:color="E2E6E7"/>
                                    <w:right w:val="single" w:sz="4" w:space="0" w:color="E2E6E7"/>
                                  </w:divBdr>
                                  <w:divsChild>
                                    <w:div w:id="2002847560">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653655">
      <w:bodyDiv w:val="1"/>
      <w:marLeft w:val="0"/>
      <w:marRight w:val="0"/>
      <w:marTop w:val="0"/>
      <w:marBottom w:val="0"/>
      <w:divBdr>
        <w:top w:val="none" w:sz="0" w:space="0" w:color="auto"/>
        <w:left w:val="none" w:sz="0" w:space="0" w:color="auto"/>
        <w:bottom w:val="none" w:sz="0" w:space="0" w:color="auto"/>
        <w:right w:val="none" w:sz="0" w:space="0" w:color="auto"/>
      </w:divBdr>
      <w:divsChild>
        <w:div w:id="1141078205">
          <w:marLeft w:val="0"/>
          <w:marRight w:val="0"/>
          <w:marTop w:val="0"/>
          <w:marBottom w:val="0"/>
          <w:divBdr>
            <w:top w:val="none" w:sz="0" w:space="0" w:color="auto"/>
            <w:left w:val="none" w:sz="0" w:space="0" w:color="auto"/>
            <w:bottom w:val="none" w:sz="0" w:space="0" w:color="auto"/>
            <w:right w:val="none" w:sz="0" w:space="0" w:color="auto"/>
          </w:divBdr>
          <w:divsChild>
            <w:div w:id="908460377">
              <w:marLeft w:val="0"/>
              <w:marRight w:val="0"/>
              <w:marTop w:val="0"/>
              <w:marBottom w:val="0"/>
              <w:divBdr>
                <w:top w:val="none" w:sz="0" w:space="0" w:color="auto"/>
                <w:left w:val="none" w:sz="0" w:space="0" w:color="auto"/>
                <w:bottom w:val="none" w:sz="0" w:space="0" w:color="auto"/>
                <w:right w:val="none" w:sz="0" w:space="0" w:color="auto"/>
              </w:divBdr>
              <w:divsChild>
                <w:div w:id="1899899818">
                  <w:marLeft w:val="75"/>
                  <w:marRight w:val="75"/>
                  <w:marTop w:val="0"/>
                  <w:marBottom w:val="0"/>
                  <w:divBdr>
                    <w:top w:val="none" w:sz="0" w:space="0" w:color="auto"/>
                    <w:left w:val="none" w:sz="0" w:space="0" w:color="auto"/>
                    <w:bottom w:val="none" w:sz="0" w:space="0" w:color="auto"/>
                    <w:right w:val="none" w:sz="0" w:space="0" w:color="auto"/>
                  </w:divBdr>
                  <w:divsChild>
                    <w:div w:id="1195535914">
                      <w:marLeft w:val="0"/>
                      <w:marRight w:val="0"/>
                      <w:marTop w:val="0"/>
                      <w:marBottom w:val="0"/>
                      <w:divBdr>
                        <w:top w:val="none" w:sz="0" w:space="0" w:color="auto"/>
                        <w:left w:val="none" w:sz="0" w:space="0" w:color="auto"/>
                        <w:bottom w:val="none" w:sz="0" w:space="0" w:color="auto"/>
                        <w:right w:val="none" w:sz="0" w:space="0" w:color="auto"/>
                      </w:divBdr>
                      <w:divsChild>
                        <w:div w:id="340856788">
                          <w:marLeft w:val="0"/>
                          <w:marRight w:val="0"/>
                          <w:marTop w:val="0"/>
                          <w:marBottom w:val="0"/>
                          <w:divBdr>
                            <w:top w:val="none" w:sz="0" w:space="0" w:color="auto"/>
                            <w:left w:val="none" w:sz="0" w:space="0" w:color="auto"/>
                            <w:bottom w:val="none" w:sz="0" w:space="0" w:color="auto"/>
                            <w:right w:val="none" w:sz="0" w:space="0" w:color="auto"/>
                          </w:divBdr>
                          <w:divsChild>
                            <w:div w:id="995304851">
                              <w:marLeft w:val="0"/>
                              <w:marRight w:val="0"/>
                              <w:marTop w:val="0"/>
                              <w:marBottom w:val="0"/>
                              <w:divBdr>
                                <w:top w:val="none" w:sz="0" w:space="0" w:color="auto"/>
                                <w:left w:val="none" w:sz="0" w:space="0" w:color="auto"/>
                                <w:bottom w:val="none" w:sz="0" w:space="0" w:color="auto"/>
                                <w:right w:val="none" w:sz="0" w:space="0" w:color="auto"/>
                              </w:divBdr>
                              <w:divsChild>
                                <w:div w:id="1254780674">
                                  <w:marLeft w:val="0"/>
                                  <w:marRight w:val="0"/>
                                  <w:marTop w:val="0"/>
                                  <w:marBottom w:val="63"/>
                                  <w:divBdr>
                                    <w:top w:val="single" w:sz="4" w:space="0" w:color="E2E6E7"/>
                                    <w:left w:val="single" w:sz="4" w:space="0" w:color="E2E6E7"/>
                                    <w:bottom w:val="single" w:sz="4" w:space="0" w:color="E2E6E7"/>
                                    <w:right w:val="single" w:sz="4" w:space="0" w:color="E2E6E7"/>
                                  </w:divBdr>
                                  <w:divsChild>
                                    <w:div w:id="1962876839">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52358">
      <w:bodyDiv w:val="1"/>
      <w:marLeft w:val="0"/>
      <w:marRight w:val="0"/>
      <w:marTop w:val="0"/>
      <w:marBottom w:val="0"/>
      <w:divBdr>
        <w:top w:val="none" w:sz="0" w:space="0" w:color="auto"/>
        <w:left w:val="none" w:sz="0" w:space="0" w:color="auto"/>
        <w:bottom w:val="none" w:sz="0" w:space="0" w:color="auto"/>
        <w:right w:val="none" w:sz="0" w:space="0" w:color="auto"/>
      </w:divBdr>
      <w:divsChild>
        <w:div w:id="1059016874">
          <w:marLeft w:val="0"/>
          <w:marRight w:val="0"/>
          <w:marTop w:val="0"/>
          <w:marBottom w:val="0"/>
          <w:divBdr>
            <w:top w:val="none" w:sz="0" w:space="0" w:color="auto"/>
            <w:left w:val="none" w:sz="0" w:space="0" w:color="auto"/>
            <w:bottom w:val="none" w:sz="0" w:space="0" w:color="auto"/>
            <w:right w:val="none" w:sz="0" w:space="0" w:color="auto"/>
          </w:divBdr>
          <w:divsChild>
            <w:div w:id="1959414494">
              <w:marLeft w:val="0"/>
              <w:marRight w:val="0"/>
              <w:marTop w:val="0"/>
              <w:marBottom w:val="0"/>
              <w:divBdr>
                <w:top w:val="none" w:sz="0" w:space="0" w:color="auto"/>
                <w:left w:val="none" w:sz="0" w:space="0" w:color="auto"/>
                <w:bottom w:val="none" w:sz="0" w:space="0" w:color="auto"/>
                <w:right w:val="none" w:sz="0" w:space="0" w:color="auto"/>
              </w:divBdr>
              <w:divsChild>
                <w:div w:id="1196236945">
                  <w:marLeft w:val="90"/>
                  <w:marRight w:val="90"/>
                  <w:marTop w:val="0"/>
                  <w:marBottom w:val="0"/>
                  <w:divBdr>
                    <w:top w:val="none" w:sz="0" w:space="0" w:color="auto"/>
                    <w:left w:val="none" w:sz="0" w:space="0" w:color="auto"/>
                    <w:bottom w:val="none" w:sz="0" w:space="0" w:color="auto"/>
                    <w:right w:val="none" w:sz="0" w:space="0" w:color="auto"/>
                  </w:divBdr>
                  <w:divsChild>
                    <w:div w:id="1530947313">
                      <w:marLeft w:val="0"/>
                      <w:marRight w:val="0"/>
                      <w:marTop w:val="0"/>
                      <w:marBottom w:val="0"/>
                      <w:divBdr>
                        <w:top w:val="none" w:sz="0" w:space="0" w:color="auto"/>
                        <w:left w:val="none" w:sz="0" w:space="0" w:color="auto"/>
                        <w:bottom w:val="none" w:sz="0" w:space="0" w:color="auto"/>
                        <w:right w:val="none" w:sz="0" w:space="0" w:color="auto"/>
                      </w:divBdr>
                      <w:divsChild>
                        <w:div w:id="1460952664">
                          <w:marLeft w:val="0"/>
                          <w:marRight w:val="0"/>
                          <w:marTop w:val="0"/>
                          <w:marBottom w:val="0"/>
                          <w:divBdr>
                            <w:top w:val="single" w:sz="6" w:space="0" w:color="E2E6E7"/>
                            <w:left w:val="single" w:sz="6" w:space="0" w:color="E2E6E7"/>
                            <w:bottom w:val="single" w:sz="6" w:space="0" w:color="E2E6E7"/>
                            <w:right w:val="single" w:sz="6" w:space="0" w:color="E2E6E7"/>
                          </w:divBdr>
                        </w:div>
                        <w:div w:id="1830903710">
                          <w:marLeft w:val="0"/>
                          <w:marRight w:val="0"/>
                          <w:marTop w:val="0"/>
                          <w:marBottom w:val="0"/>
                          <w:divBdr>
                            <w:top w:val="single" w:sz="6" w:space="0" w:color="E2E6E7"/>
                            <w:left w:val="single" w:sz="6" w:space="0" w:color="E2E6E7"/>
                            <w:bottom w:val="single" w:sz="6" w:space="0" w:color="E2E6E7"/>
                            <w:right w:val="single" w:sz="6" w:space="0" w:color="E2E6E7"/>
                          </w:divBdr>
                          <w:divsChild>
                            <w:div w:id="20738226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7648">
      <w:bodyDiv w:val="1"/>
      <w:marLeft w:val="0"/>
      <w:marRight w:val="0"/>
      <w:marTop w:val="0"/>
      <w:marBottom w:val="0"/>
      <w:divBdr>
        <w:top w:val="none" w:sz="0" w:space="0" w:color="auto"/>
        <w:left w:val="none" w:sz="0" w:space="0" w:color="auto"/>
        <w:bottom w:val="none" w:sz="0" w:space="0" w:color="auto"/>
        <w:right w:val="none" w:sz="0" w:space="0" w:color="auto"/>
      </w:divBdr>
      <w:divsChild>
        <w:div w:id="1487356960">
          <w:marLeft w:val="0"/>
          <w:marRight w:val="0"/>
          <w:marTop w:val="0"/>
          <w:marBottom w:val="0"/>
          <w:divBdr>
            <w:top w:val="none" w:sz="0" w:space="0" w:color="auto"/>
            <w:left w:val="none" w:sz="0" w:space="0" w:color="auto"/>
            <w:bottom w:val="none" w:sz="0" w:space="0" w:color="auto"/>
            <w:right w:val="none" w:sz="0" w:space="0" w:color="auto"/>
          </w:divBdr>
          <w:divsChild>
            <w:div w:id="417605610">
              <w:marLeft w:val="0"/>
              <w:marRight w:val="0"/>
              <w:marTop w:val="0"/>
              <w:marBottom w:val="0"/>
              <w:divBdr>
                <w:top w:val="none" w:sz="0" w:space="0" w:color="auto"/>
                <w:left w:val="none" w:sz="0" w:space="0" w:color="auto"/>
                <w:bottom w:val="none" w:sz="0" w:space="0" w:color="auto"/>
                <w:right w:val="none" w:sz="0" w:space="0" w:color="auto"/>
              </w:divBdr>
              <w:divsChild>
                <w:div w:id="1205024502">
                  <w:marLeft w:val="75"/>
                  <w:marRight w:val="75"/>
                  <w:marTop w:val="0"/>
                  <w:marBottom w:val="0"/>
                  <w:divBdr>
                    <w:top w:val="none" w:sz="0" w:space="0" w:color="auto"/>
                    <w:left w:val="none" w:sz="0" w:space="0" w:color="auto"/>
                    <w:bottom w:val="none" w:sz="0" w:space="0" w:color="auto"/>
                    <w:right w:val="none" w:sz="0" w:space="0" w:color="auto"/>
                  </w:divBdr>
                  <w:divsChild>
                    <w:div w:id="1758094945">
                      <w:marLeft w:val="0"/>
                      <w:marRight w:val="0"/>
                      <w:marTop w:val="0"/>
                      <w:marBottom w:val="0"/>
                      <w:divBdr>
                        <w:top w:val="none" w:sz="0" w:space="0" w:color="auto"/>
                        <w:left w:val="none" w:sz="0" w:space="0" w:color="auto"/>
                        <w:bottom w:val="none" w:sz="0" w:space="0" w:color="auto"/>
                        <w:right w:val="none" w:sz="0" w:space="0" w:color="auto"/>
                      </w:divBdr>
                      <w:divsChild>
                        <w:div w:id="1266158465">
                          <w:marLeft w:val="0"/>
                          <w:marRight w:val="0"/>
                          <w:marTop w:val="0"/>
                          <w:marBottom w:val="0"/>
                          <w:divBdr>
                            <w:top w:val="none" w:sz="0" w:space="0" w:color="auto"/>
                            <w:left w:val="none" w:sz="0" w:space="0" w:color="auto"/>
                            <w:bottom w:val="none" w:sz="0" w:space="0" w:color="auto"/>
                            <w:right w:val="none" w:sz="0" w:space="0" w:color="auto"/>
                          </w:divBdr>
                          <w:divsChild>
                            <w:div w:id="1620255965">
                              <w:marLeft w:val="0"/>
                              <w:marRight w:val="0"/>
                              <w:marTop w:val="0"/>
                              <w:marBottom w:val="0"/>
                              <w:divBdr>
                                <w:top w:val="none" w:sz="0" w:space="0" w:color="auto"/>
                                <w:left w:val="none" w:sz="0" w:space="0" w:color="auto"/>
                                <w:bottom w:val="none" w:sz="0" w:space="0" w:color="auto"/>
                                <w:right w:val="none" w:sz="0" w:space="0" w:color="auto"/>
                              </w:divBdr>
                              <w:divsChild>
                                <w:div w:id="12540743">
                                  <w:marLeft w:val="0"/>
                                  <w:marRight w:val="0"/>
                                  <w:marTop w:val="0"/>
                                  <w:marBottom w:val="25"/>
                                  <w:divBdr>
                                    <w:top w:val="single" w:sz="4" w:space="0" w:color="E2E6E7"/>
                                    <w:left w:val="single" w:sz="4" w:space="0" w:color="E2E6E7"/>
                                    <w:bottom w:val="single" w:sz="4" w:space="0" w:color="E2E6E7"/>
                                    <w:right w:val="single" w:sz="4" w:space="0" w:color="E2E6E7"/>
                                  </w:divBdr>
                                  <w:divsChild>
                                    <w:div w:id="887641105">
                                      <w:marLeft w:val="150"/>
                                      <w:marRight w:val="0"/>
                                      <w:marTop w:val="0"/>
                                      <w:marBottom w:val="0"/>
                                      <w:divBdr>
                                        <w:top w:val="none" w:sz="0" w:space="0" w:color="auto"/>
                                        <w:left w:val="none" w:sz="0" w:space="0" w:color="auto"/>
                                        <w:bottom w:val="none" w:sz="0" w:space="0" w:color="auto"/>
                                        <w:right w:val="none" w:sz="0" w:space="0" w:color="auto"/>
                                      </w:divBdr>
                                    </w:div>
                                    <w:div w:id="1056507651">
                                      <w:marLeft w:val="3907"/>
                                      <w:marRight w:val="0"/>
                                      <w:marTop w:val="0"/>
                                      <w:marBottom w:val="0"/>
                                      <w:divBdr>
                                        <w:top w:val="none" w:sz="0" w:space="0" w:color="auto"/>
                                        <w:left w:val="none" w:sz="0" w:space="0" w:color="auto"/>
                                        <w:bottom w:val="none" w:sz="0" w:space="0" w:color="auto"/>
                                        <w:right w:val="none" w:sz="0" w:space="0" w:color="auto"/>
                                      </w:divBdr>
                                    </w:div>
                                  </w:divsChild>
                                </w:div>
                                <w:div w:id="62724268">
                                  <w:marLeft w:val="0"/>
                                  <w:marRight w:val="0"/>
                                  <w:marTop w:val="0"/>
                                  <w:marBottom w:val="25"/>
                                  <w:divBdr>
                                    <w:top w:val="single" w:sz="4" w:space="0" w:color="E2E6E7"/>
                                    <w:left w:val="single" w:sz="4" w:space="0" w:color="E2E6E7"/>
                                    <w:bottom w:val="single" w:sz="4" w:space="0" w:color="E2E6E7"/>
                                    <w:right w:val="single" w:sz="4" w:space="0" w:color="E2E6E7"/>
                                  </w:divBdr>
                                  <w:divsChild>
                                    <w:div w:id="1322006311">
                                      <w:marLeft w:val="150"/>
                                      <w:marRight w:val="0"/>
                                      <w:marTop w:val="0"/>
                                      <w:marBottom w:val="0"/>
                                      <w:divBdr>
                                        <w:top w:val="none" w:sz="0" w:space="0" w:color="auto"/>
                                        <w:left w:val="none" w:sz="0" w:space="0" w:color="auto"/>
                                        <w:bottom w:val="none" w:sz="0" w:space="0" w:color="auto"/>
                                        <w:right w:val="none" w:sz="0" w:space="0" w:color="auto"/>
                                      </w:divBdr>
                                    </w:div>
                                    <w:div w:id="1566912969">
                                      <w:marLeft w:val="3907"/>
                                      <w:marRight w:val="0"/>
                                      <w:marTop w:val="0"/>
                                      <w:marBottom w:val="0"/>
                                      <w:divBdr>
                                        <w:top w:val="none" w:sz="0" w:space="0" w:color="auto"/>
                                        <w:left w:val="none" w:sz="0" w:space="0" w:color="auto"/>
                                        <w:bottom w:val="none" w:sz="0" w:space="0" w:color="auto"/>
                                        <w:right w:val="none" w:sz="0" w:space="0" w:color="auto"/>
                                      </w:divBdr>
                                    </w:div>
                                  </w:divsChild>
                                </w:div>
                                <w:div w:id="68234429">
                                  <w:marLeft w:val="0"/>
                                  <w:marRight w:val="0"/>
                                  <w:marTop w:val="0"/>
                                  <w:marBottom w:val="25"/>
                                  <w:divBdr>
                                    <w:top w:val="single" w:sz="4" w:space="0" w:color="E2E6E7"/>
                                    <w:left w:val="single" w:sz="4" w:space="0" w:color="E2E6E7"/>
                                    <w:bottom w:val="single" w:sz="4" w:space="0" w:color="E2E6E7"/>
                                    <w:right w:val="single" w:sz="4" w:space="0" w:color="E2E6E7"/>
                                  </w:divBdr>
                                  <w:divsChild>
                                    <w:div w:id="1022626599">
                                      <w:marLeft w:val="150"/>
                                      <w:marRight w:val="0"/>
                                      <w:marTop w:val="0"/>
                                      <w:marBottom w:val="0"/>
                                      <w:divBdr>
                                        <w:top w:val="none" w:sz="0" w:space="0" w:color="auto"/>
                                        <w:left w:val="none" w:sz="0" w:space="0" w:color="auto"/>
                                        <w:bottom w:val="none" w:sz="0" w:space="0" w:color="auto"/>
                                        <w:right w:val="none" w:sz="0" w:space="0" w:color="auto"/>
                                      </w:divBdr>
                                    </w:div>
                                    <w:div w:id="1347249206">
                                      <w:marLeft w:val="3907"/>
                                      <w:marRight w:val="0"/>
                                      <w:marTop w:val="0"/>
                                      <w:marBottom w:val="0"/>
                                      <w:divBdr>
                                        <w:top w:val="none" w:sz="0" w:space="0" w:color="auto"/>
                                        <w:left w:val="none" w:sz="0" w:space="0" w:color="auto"/>
                                        <w:bottom w:val="none" w:sz="0" w:space="0" w:color="auto"/>
                                        <w:right w:val="none" w:sz="0" w:space="0" w:color="auto"/>
                                      </w:divBdr>
                                    </w:div>
                                  </w:divsChild>
                                </w:div>
                                <w:div w:id="84696300">
                                  <w:marLeft w:val="0"/>
                                  <w:marRight w:val="0"/>
                                  <w:marTop w:val="0"/>
                                  <w:marBottom w:val="25"/>
                                  <w:divBdr>
                                    <w:top w:val="single" w:sz="4" w:space="0" w:color="E2E6E7"/>
                                    <w:left w:val="single" w:sz="4" w:space="0" w:color="E2E6E7"/>
                                    <w:bottom w:val="single" w:sz="4" w:space="0" w:color="E2E6E7"/>
                                    <w:right w:val="single" w:sz="4" w:space="0" w:color="E2E6E7"/>
                                  </w:divBdr>
                                  <w:divsChild>
                                    <w:div w:id="1279796974">
                                      <w:marLeft w:val="3907"/>
                                      <w:marRight w:val="0"/>
                                      <w:marTop w:val="0"/>
                                      <w:marBottom w:val="0"/>
                                      <w:divBdr>
                                        <w:top w:val="none" w:sz="0" w:space="0" w:color="auto"/>
                                        <w:left w:val="none" w:sz="0" w:space="0" w:color="auto"/>
                                        <w:bottom w:val="none" w:sz="0" w:space="0" w:color="auto"/>
                                        <w:right w:val="none" w:sz="0" w:space="0" w:color="auto"/>
                                      </w:divBdr>
                                    </w:div>
                                    <w:div w:id="2048408515">
                                      <w:marLeft w:val="150"/>
                                      <w:marRight w:val="0"/>
                                      <w:marTop w:val="0"/>
                                      <w:marBottom w:val="0"/>
                                      <w:divBdr>
                                        <w:top w:val="none" w:sz="0" w:space="0" w:color="auto"/>
                                        <w:left w:val="none" w:sz="0" w:space="0" w:color="auto"/>
                                        <w:bottom w:val="none" w:sz="0" w:space="0" w:color="auto"/>
                                        <w:right w:val="none" w:sz="0" w:space="0" w:color="auto"/>
                                      </w:divBdr>
                                    </w:div>
                                  </w:divsChild>
                                </w:div>
                                <w:div w:id="381901944">
                                  <w:marLeft w:val="0"/>
                                  <w:marRight w:val="0"/>
                                  <w:marTop w:val="0"/>
                                  <w:marBottom w:val="25"/>
                                  <w:divBdr>
                                    <w:top w:val="single" w:sz="4" w:space="0" w:color="E2E6E7"/>
                                    <w:left w:val="single" w:sz="4" w:space="0" w:color="E2E6E7"/>
                                    <w:bottom w:val="single" w:sz="4" w:space="0" w:color="E2E6E7"/>
                                    <w:right w:val="single" w:sz="4" w:space="0" w:color="E2E6E7"/>
                                  </w:divBdr>
                                  <w:divsChild>
                                    <w:div w:id="1263495606">
                                      <w:marLeft w:val="150"/>
                                      <w:marRight w:val="0"/>
                                      <w:marTop w:val="0"/>
                                      <w:marBottom w:val="0"/>
                                      <w:divBdr>
                                        <w:top w:val="none" w:sz="0" w:space="0" w:color="auto"/>
                                        <w:left w:val="none" w:sz="0" w:space="0" w:color="auto"/>
                                        <w:bottom w:val="none" w:sz="0" w:space="0" w:color="auto"/>
                                        <w:right w:val="none" w:sz="0" w:space="0" w:color="auto"/>
                                      </w:divBdr>
                                    </w:div>
                                    <w:div w:id="2143032102">
                                      <w:marLeft w:val="3907"/>
                                      <w:marRight w:val="0"/>
                                      <w:marTop w:val="0"/>
                                      <w:marBottom w:val="0"/>
                                      <w:divBdr>
                                        <w:top w:val="none" w:sz="0" w:space="0" w:color="auto"/>
                                        <w:left w:val="none" w:sz="0" w:space="0" w:color="auto"/>
                                        <w:bottom w:val="none" w:sz="0" w:space="0" w:color="auto"/>
                                        <w:right w:val="none" w:sz="0" w:space="0" w:color="auto"/>
                                      </w:divBdr>
                                    </w:div>
                                  </w:divsChild>
                                </w:div>
                                <w:div w:id="542450964">
                                  <w:marLeft w:val="0"/>
                                  <w:marRight w:val="0"/>
                                  <w:marTop w:val="0"/>
                                  <w:marBottom w:val="25"/>
                                  <w:divBdr>
                                    <w:top w:val="single" w:sz="4" w:space="0" w:color="E2E6E7"/>
                                    <w:left w:val="single" w:sz="4" w:space="0" w:color="E2E6E7"/>
                                    <w:bottom w:val="single" w:sz="4" w:space="0" w:color="E2E6E7"/>
                                    <w:right w:val="single" w:sz="4" w:space="0" w:color="E2E6E7"/>
                                  </w:divBdr>
                                  <w:divsChild>
                                    <w:div w:id="1433815512">
                                      <w:marLeft w:val="150"/>
                                      <w:marRight w:val="0"/>
                                      <w:marTop w:val="0"/>
                                      <w:marBottom w:val="0"/>
                                      <w:divBdr>
                                        <w:top w:val="none" w:sz="0" w:space="0" w:color="auto"/>
                                        <w:left w:val="none" w:sz="0" w:space="0" w:color="auto"/>
                                        <w:bottom w:val="none" w:sz="0" w:space="0" w:color="auto"/>
                                        <w:right w:val="none" w:sz="0" w:space="0" w:color="auto"/>
                                      </w:divBdr>
                                    </w:div>
                                    <w:div w:id="1972779623">
                                      <w:marLeft w:val="3907"/>
                                      <w:marRight w:val="0"/>
                                      <w:marTop w:val="0"/>
                                      <w:marBottom w:val="0"/>
                                      <w:divBdr>
                                        <w:top w:val="none" w:sz="0" w:space="0" w:color="auto"/>
                                        <w:left w:val="none" w:sz="0" w:space="0" w:color="auto"/>
                                        <w:bottom w:val="none" w:sz="0" w:space="0" w:color="auto"/>
                                        <w:right w:val="none" w:sz="0" w:space="0" w:color="auto"/>
                                      </w:divBdr>
                                    </w:div>
                                  </w:divsChild>
                                </w:div>
                                <w:div w:id="801340196">
                                  <w:marLeft w:val="0"/>
                                  <w:marRight w:val="0"/>
                                  <w:marTop w:val="0"/>
                                  <w:marBottom w:val="25"/>
                                  <w:divBdr>
                                    <w:top w:val="single" w:sz="4" w:space="0" w:color="E2E6E7"/>
                                    <w:left w:val="single" w:sz="4" w:space="0" w:color="E2E6E7"/>
                                    <w:bottom w:val="single" w:sz="4" w:space="0" w:color="E2E6E7"/>
                                    <w:right w:val="single" w:sz="4" w:space="0" w:color="E2E6E7"/>
                                  </w:divBdr>
                                  <w:divsChild>
                                    <w:div w:id="2073308009">
                                      <w:marLeft w:val="150"/>
                                      <w:marRight w:val="0"/>
                                      <w:marTop w:val="0"/>
                                      <w:marBottom w:val="0"/>
                                      <w:divBdr>
                                        <w:top w:val="none" w:sz="0" w:space="0" w:color="auto"/>
                                        <w:left w:val="none" w:sz="0" w:space="0" w:color="auto"/>
                                        <w:bottom w:val="none" w:sz="0" w:space="0" w:color="auto"/>
                                        <w:right w:val="none" w:sz="0" w:space="0" w:color="auto"/>
                                      </w:divBdr>
                                    </w:div>
                                    <w:div w:id="2145539319">
                                      <w:marLeft w:val="3907"/>
                                      <w:marRight w:val="0"/>
                                      <w:marTop w:val="0"/>
                                      <w:marBottom w:val="0"/>
                                      <w:divBdr>
                                        <w:top w:val="none" w:sz="0" w:space="0" w:color="auto"/>
                                        <w:left w:val="none" w:sz="0" w:space="0" w:color="auto"/>
                                        <w:bottom w:val="none" w:sz="0" w:space="0" w:color="auto"/>
                                        <w:right w:val="none" w:sz="0" w:space="0" w:color="auto"/>
                                      </w:divBdr>
                                    </w:div>
                                  </w:divsChild>
                                </w:div>
                                <w:div w:id="823660590">
                                  <w:marLeft w:val="0"/>
                                  <w:marRight w:val="0"/>
                                  <w:marTop w:val="0"/>
                                  <w:marBottom w:val="25"/>
                                  <w:divBdr>
                                    <w:top w:val="single" w:sz="4" w:space="0" w:color="E2E6E7"/>
                                    <w:left w:val="single" w:sz="4" w:space="0" w:color="E2E6E7"/>
                                    <w:bottom w:val="single" w:sz="4" w:space="0" w:color="E2E6E7"/>
                                    <w:right w:val="single" w:sz="4" w:space="0" w:color="E2E6E7"/>
                                  </w:divBdr>
                                  <w:divsChild>
                                    <w:div w:id="301621906">
                                      <w:marLeft w:val="3907"/>
                                      <w:marRight w:val="0"/>
                                      <w:marTop w:val="0"/>
                                      <w:marBottom w:val="0"/>
                                      <w:divBdr>
                                        <w:top w:val="none" w:sz="0" w:space="0" w:color="auto"/>
                                        <w:left w:val="none" w:sz="0" w:space="0" w:color="auto"/>
                                        <w:bottom w:val="none" w:sz="0" w:space="0" w:color="auto"/>
                                        <w:right w:val="none" w:sz="0" w:space="0" w:color="auto"/>
                                      </w:divBdr>
                                    </w:div>
                                    <w:div w:id="1742866783">
                                      <w:marLeft w:val="150"/>
                                      <w:marRight w:val="0"/>
                                      <w:marTop w:val="0"/>
                                      <w:marBottom w:val="0"/>
                                      <w:divBdr>
                                        <w:top w:val="none" w:sz="0" w:space="0" w:color="auto"/>
                                        <w:left w:val="none" w:sz="0" w:space="0" w:color="auto"/>
                                        <w:bottom w:val="none" w:sz="0" w:space="0" w:color="auto"/>
                                        <w:right w:val="none" w:sz="0" w:space="0" w:color="auto"/>
                                      </w:divBdr>
                                    </w:div>
                                  </w:divsChild>
                                </w:div>
                                <w:div w:id="838429949">
                                  <w:marLeft w:val="0"/>
                                  <w:marRight w:val="0"/>
                                  <w:marTop w:val="0"/>
                                  <w:marBottom w:val="25"/>
                                  <w:divBdr>
                                    <w:top w:val="single" w:sz="4" w:space="0" w:color="E2E6E7"/>
                                    <w:left w:val="single" w:sz="4" w:space="0" w:color="E2E6E7"/>
                                    <w:bottom w:val="single" w:sz="4" w:space="0" w:color="E2E6E7"/>
                                    <w:right w:val="single" w:sz="4" w:space="0" w:color="E2E6E7"/>
                                  </w:divBdr>
                                  <w:divsChild>
                                    <w:div w:id="85347211">
                                      <w:marLeft w:val="150"/>
                                      <w:marRight w:val="0"/>
                                      <w:marTop w:val="0"/>
                                      <w:marBottom w:val="0"/>
                                      <w:divBdr>
                                        <w:top w:val="none" w:sz="0" w:space="0" w:color="auto"/>
                                        <w:left w:val="none" w:sz="0" w:space="0" w:color="auto"/>
                                        <w:bottom w:val="none" w:sz="0" w:space="0" w:color="auto"/>
                                        <w:right w:val="none" w:sz="0" w:space="0" w:color="auto"/>
                                      </w:divBdr>
                                    </w:div>
                                    <w:div w:id="964120226">
                                      <w:marLeft w:val="3907"/>
                                      <w:marRight w:val="0"/>
                                      <w:marTop w:val="0"/>
                                      <w:marBottom w:val="0"/>
                                      <w:divBdr>
                                        <w:top w:val="none" w:sz="0" w:space="0" w:color="auto"/>
                                        <w:left w:val="none" w:sz="0" w:space="0" w:color="auto"/>
                                        <w:bottom w:val="none" w:sz="0" w:space="0" w:color="auto"/>
                                        <w:right w:val="none" w:sz="0" w:space="0" w:color="auto"/>
                                      </w:divBdr>
                                    </w:div>
                                  </w:divsChild>
                                </w:div>
                                <w:div w:id="923302553">
                                  <w:marLeft w:val="0"/>
                                  <w:marRight w:val="0"/>
                                  <w:marTop w:val="0"/>
                                  <w:marBottom w:val="0"/>
                                  <w:divBdr>
                                    <w:top w:val="none" w:sz="0" w:space="0" w:color="auto"/>
                                    <w:left w:val="none" w:sz="0" w:space="0" w:color="auto"/>
                                    <w:bottom w:val="none" w:sz="0" w:space="0" w:color="auto"/>
                                    <w:right w:val="none" w:sz="0" w:space="0" w:color="auto"/>
                                  </w:divBdr>
                                  <w:divsChild>
                                    <w:div w:id="213467873">
                                      <w:marLeft w:val="0"/>
                                      <w:marRight w:val="0"/>
                                      <w:marTop w:val="0"/>
                                      <w:marBottom w:val="0"/>
                                      <w:divBdr>
                                        <w:top w:val="none" w:sz="0" w:space="0" w:color="auto"/>
                                        <w:left w:val="none" w:sz="0" w:space="0" w:color="auto"/>
                                        <w:bottom w:val="none" w:sz="0" w:space="0" w:color="auto"/>
                                        <w:right w:val="none" w:sz="0" w:space="0" w:color="auto"/>
                                      </w:divBdr>
                                    </w:div>
                                    <w:div w:id="1068989940">
                                      <w:marLeft w:val="0"/>
                                      <w:marRight w:val="0"/>
                                      <w:marTop w:val="0"/>
                                      <w:marBottom w:val="0"/>
                                      <w:divBdr>
                                        <w:top w:val="none" w:sz="0" w:space="0" w:color="auto"/>
                                        <w:left w:val="none" w:sz="0" w:space="0" w:color="auto"/>
                                        <w:bottom w:val="none" w:sz="0" w:space="0" w:color="auto"/>
                                        <w:right w:val="none" w:sz="0" w:space="0" w:color="auto"/>
                                      </w:divBdr>
                                    </w:div>
                                  </w:divsChild>
                                </w:div>
                                <w:div w:id="1033775381">
                                  <w:marLeft w:val="0"/>
                                  <w:marRight w:val="0"/>
                                  <w:marTop w:val="0"/>
                                  <w:marBottom w:val="25"/>
                                  <w:divBdr>
                                    <w:top w:val="single" w:sz="4" w:space="0" w:color="E2E6E7"/>
                                    <w:left w:val="single" w:sz="4" w:space="0" w:color="E2E6E7"/>
                                    <w:bottom w:val="single" w:sz="4" w:space="0" w:color="E2E6E7"/>
                                    <w:right w:val="single" w:sz="4" w:space="0" w:color="E2E6E7"/>
                                  </w:divBdr>
                                  <w:divsChild>
                                    <w:div w:id="236327553">
                                      <w:marLeft w:val="150"/>
                                      <w:marRight w:val="0"/>
                                      <w:marTop w:val="0"/>
                                      <w:marBottom w:val="0"/>
                                      <w:divBdr>
                                        <w:top w:val="none" w:sz="0" w:space="0" w:color="auto"/>
                                        <w:left w:val="none" w:sz="0" w:space="0" w:color="auto"/>
                                        <w:bottom w:val="none" w:sz="0" w:space="0" w:color="auto"/>
                                        <w:right w:val="none" w:sz="0" w:space="0" w:color="auto"/>
                                      </w:divBdr>
                                    </w:div>
                                    <w:div w:id="1509058082">
                                      <w:marLeft w:val="3907"/>
                                      <w:marRight w:val="0"/>
                                      <w:marTop w:val="0"/>
                                      <w:marBottom w:val="0"/>
                                      <w:divBdr>
                                        <w:top w:val="none" w:sz="0" w:space="0" w:color="auto"/>
                                        <w:left w:val="none" w:sz="0" w:space="0" w:color="auto"/>
                                        <w:bottom w:val="none" w:sz="0" w:space="0" w:color="auto"/>
                                        <w:right w:val="none" w:sz="0" w:space="0" w:color="auto"/>
                                      </w:divBdr>
                                    </w:div>
                                  </w:divsChild>
                                </w:div>
                                <w:div w:id="1060790032">
                                  <w:marLeft w:val="0"/>
                                  <w:marRight w:val="0"/>
                                  <w:marTop w:val="0"/>
                                  <w:marBottom w:val="25"/>
                                  <w:divBdr>
                                    <w:top w:val="single" w:sz="4" w:space="0" w:color="E2E6E7"/>
                                    <w:left w:val="single" w:sz="4" w:space="0" w:color="E2E6E7"/>
                                    <w:bottom w:val="single" w:sz="4" w:space="0" w:color="E2E6E7"/>
                                    <w:right w:val="single" w:sz="4" w:space="0" w:color="E2E6E7"/>
                                  </w:divBdr>
                                  <w:divsChild>
                                    <w:div w:id="501627766">
                                      <w:marLeft w:val="150"/>
                                      <w:marRight w:val="0"/>
                                      <w:marTop w:val="0"/>
                                      <w:marBottom w:val="0"/>
                                      <w:divBdr>
                                        <w:top w:val="none" w:sz="0" w:space="0" w:color="auto"/>
                                        <w:left w:val="none" w:sz="0" w:space="0" w:color="auto"/>
                                        <w:bottom w:val="none" w:sz="0" w:space="0" w:color="auto"/>
                                        <w:right w:val="none" w:sz="0" w:space="0" w:color="auto"/>
                                      </w:divBdr>
                                    </w:div>
                                    <w:div w:id="1030762481">
                                      <w:marLeft w:val="3907"/>
                                      <w:marRight w:val="0"/>
                                      <w:marTop w:val="0"/>
                                      <w:marBottom w:val="0"/>
                                      <w:divBdr>
                                        <w:top w:val="none" w:sz="0" w:space="0" w:color="auto"/>
                                        <w:left w:val="none" w:sz="0" w:space="0" w:color="auto"/>
                                        <w:bottom w:val="none" w:sz="0" w:space="0" w:color="auto"/>
                                        <w:right w:val="none" w:sz="0" w:space="0" w:color="auto"/>
                                      </w:divBdr>
                                    </w:div>
                                  </w:divsChild>
                                </w:div>
                                <w:div w:id="1084648878">
                                  <w:marLeft w:val="0"/>
                                  <w:marRight w:val="0"/>
                                  <w:marTop w:val="0"/>
                                  <w:marBottom w:val="25"/>
                                  <w:divBdr>
                                    <w:top w:val="single" w:sz="4" w:space="0" w:color="E2E6E7"/>
                                    <w:left w:val="single" w:sz="4" w:space="0" w:color="E2E6E7"/>
                                    <w:bottom w:val="single" w:sz="4" w:space="0" w:color="E2E6E7"/>
                                    <w:right w:val="single" w:sz="4" w:space="0" w:color="E2E6E7"/>
                                  </w:divBdr>
                                  <w:divsChild>
                                    <w:div w:id="1051730581">
                                      <w:marLeft w:val="3907"/>
                                      <w:marRight w:val="0"/>
                                      <w:marTop w:val="0"/>
                                      <w:marBottom w:val="0"/>
                                      <w:divBdr>
                                        <w:top w:val="none" w:sz="0" w:space="0" w:color="auto"/>
                                        <w:left w:val="none" w:sz="0" w:space="0" w:color="auto"/>
                                        <w:bottom w:val="none" w:sz="0" w:space="0" w:color="auto"/>
                                        <w:right w:val="none" w:sz="0" w:space="0" w:color="auto"/>
                                      </w:divBdr>
                                    </w:div>
                                    <w:div w:id="1531914645">
                                      <w:marLeft w:val="150"/>
                                      <w:marRight w:val="0"/>
                                      <w:marTop w:val="0"/>
                                      <w:marBottom w:val="0"/>
                                      <w:divBdr>
                                        <w:top w:val="none" w:sz="0" w:space="0" w:color="auto"/>
                                        <w:left w:val="none" w:sz="0" w:space="0" w:color="auto"/>
                                        <w:bottom w:val="none" w:sz="0" w:space="0" w:color="auto"/>
                                        <w:right w:val="none" w:sz="0" w:space="0" w:color="auto"/>
                                      </w:divBdr>
                                    </w:div>
                                  </w:divsChild>
                                </w:div>
                                <w:div w:id="1157113234">
                                  <w:marLeft w:val="0"/>
                                  <w:marRight w:val="0"/>
                                  <w:marTop w:val="0"/>
                                  <w:marBottom w:val="0"/>
                                  <w:divBdr>
                                    <w:top w:val="none" w:sz="0" w:space="0" w:color="auto"/>
                                    <w:left w:val="none" w:sz="0" w:space="0" w:color="auto"/>
                                    <w:bottom w:val="none" w:sz="0" w:space="0" w:color="auto"/>
                                    <w:right w:val="none" w:sz="0" w:space="0" w:color="auto"/>
                                  </w:divBdr>
                                </w:div>
                                <w:div w:id="1291011539">
                                  <w:marLeft w:val="0"/>
                                  <w:marRight w:val="0"/>
                                  <w:marTop w:val="0"/>
                                  <w:marBottom w:val="0"/>
                                  <w:divBdr>
                                    <w:top w:val="none" w:sz="0" w:space="0" w:color="auto"/>
                                    <w:left w:val="none" w:sz="0" w:space="0" w:color="auto"/>
                                    <w:bottom w:val="none" w:sz="0" w:space="0" w:color="auto"/>
                                    <w:right w:val="none" w:sz="0" w:space="0" w:color="auto"/>
                                  </w:divBdr>
                                </w:div>
                                <w:div w:id="1407803561">
                                  <w:marLeft w:val="0"/>
                                  <w:marRight w:val="0"/>
                                  <w:marTop w:val="0"/>
                                  <w:marBottom w:val="0"/>
                                  <w:divBdr>
                                    <w:top w:val="none" w:sz="0" w:space="0" w:color="auto"/>
                                    <w:left w:val="none" w:sz="0" w:space="0" w:color="auto"/>
                                    <w:bottom w:val="none" w:sz="0" w:space="0" w:color="auto"/>
                                    <w:right w:val="none" w:sz="0" w:space="0" w:color="auto"/>
                                  </w:divBdr>
                                </w:div>
                                <w:div w:id="1413045102">
                                  <w:marLeft w:val="0"/>
                                  <w:marRight w:val="0"/>
                                  <w:marTop w:val="0"/>
                                  <w:marBottom w:val="25"/>
                                  <w:divBdr>
                                    <w:top w:val="single" w:sz="4" w:space="0" w:color="E2E6E7"/>
                                    <w:left w:val="single" w:sz="4" w:space="0" w:color="E2E6E7"/>
                                    <w:bottom w:val="single" w:sz="4" w:space="0" w:color="E2E6E7"/>
                                    <w:right w:val="single" w:sz="4" w:space="0" w:color="E2E6E7"/>
                                  </w:divBdr>
                                  <w:divsChild>
                                    <w:div w:id="996230304">
                                      <w:marLeft w:val="3907"/>
                                      <w:marRight w:val="0"/>
                                      <w:marTop w:val="0"/>
                                      <w:marBottom w:val="0"/>
                                      <w:divBdr>
                                        <w:top w:val="none" w:sz="0" w:space="0" w:color="auto"/>
                                        <w:left w:val="none" w:sz="0" w:space="0" w:color="auto"/>
                                        <w:bottom w:val="none" w:sz="0" w:space="0" w:color="auto"/>
                                        <w:right w:val="none" w:sz="0" w:space="0" w:color="auto"/>
                                      </w:divBdr>
                                    </w:div>
                                    <w:div w:id="1618636529">
                                      <w:marLeft w:val="150"/>
                                      <w:marRight w:val="0"/>
                                      <w:marTop w:val="0"/>
                                      <w:marBottom w:val="0"/>
                                      <w:divBdr>
                                        <w:top w:val="none" w:sz="0" w:space="0" w:color="auto"/>
                                        <w:left w:val="none" w:sz="0" w:space="0" w:color="auto"/>
                                        <w:bottom w:val="none" w:sz="0" w:space="0" w:color="auto"/>
                                        <w:right w:val="none" w:sz="0" w:space="0" w:color="auto"/>
                                      </w:divBdr>
                                    </w:div>
                                  </w:divsChild>
                                </w:div>
                                <w:div w:id="1603345245">
                                  <w:marLeft w:val="0"/>
                                  <w:marRight w:val="0"/>
                                  <w:marTop w:val="0"/>
                                  <w:marBottom w:val="25"/>
                                  <w:divBdr>
                                    <w:top w:val="single" w:sz="4" w:space="0" w:color="E2E6E7"/>
                                    <w:left w:val="single" w:sz="4" w:space="0" w:color="E2E6E7"/>
                                    <w:bottom w:val="single" w:sz="4" w:space="0" w:color="E2E6E7"/>
                                    <w:right w:val="single" w:sz="4" w:space="0" w:color="E2E6E7"/>
                                  </w:divBdr>
                                  <w:divsChild>
                                    <w:div w:id="167061519">
                                      <w:marLeft w:val="3907"/>
                                      <w:marRight w:val="0"/>
                                      <w:marTop w:val="0"/>
                                      <w:marBottom w:val="0"/>
                                      <w:divBdr>
                                        <w:top w:val="none" w:sz="0" w:space="0" w:color="auto"/>
                                        <w:left w:val="none" w:sz="0" w:space="0" w:color="auto"/>
                                        <w:bottom w:val="none" w:sz="0" w:space="0" w:color="auto"/>
                                        <w:right w:val="none" w:sz="0" w:space="0" w:color="auto"/>
                                      </w:divBdr>
                                    </w:div>
                                    <w:div w:id="1578780624">
                                      <w:marLeft w:val="150"/>
                                      <w:marRight w:val="0"/>
                                      <w:marTop w:val="0"/>
                                      <w:marBottom w:val="0"/>
                                      <w:divBdr>
                                        <w:top w:val="none" w:sz="0" w:space="0" w:color="auto"/>
                                        <w:left w:val="none" w:sz="0" w:space="0" w:color="auto"/>
                                        <w:bottom w:val="none" w:sz="0" w:space="0" w:color="auto"/>
                                        <w:right w:val="none" w:sz="0" w:space="0" w:color="auto"/>
                                      </w:divBdr>
                                    </w:div>
                                  </w:divsChild>
                                </w:div>
                                <w:div w:id="1726949572">
                                  <w:marLeft w:val="0"/>
                                  <w:marRight w:val="0"/>
                                  <w:marTop w:val="0"/>
                                  <w:marBottom w:val="25"/>
                                  <w:divBdr>
                                    <w:top w:val="single" w:sz="4" w:space="0" w:color="E2E6E7"/>
                                    <w:left w:val="single" w:sz="4" w:space="0" w:color="E2E6E7"/>
                                    <w:bottom w:val="single" w:sz="4" w:space="0" w:color="E2E6E7"/>
                                    <w:right w:val="single" w:sz="4" w:space="0" w:color="E2E6E7"/>
                                  </w:divBdr>
                                  <w:divsChild>
                                    <w:div w:id="1145664583">
                                      <w:marLeft w:val="150"/>
                                      <w:marRight w:val="0"/>
                                      <w:marTop w:val="0"/>
                                      <w:marBottom w:val="0"/>
                                      <w:divBdr>
                                        <w:top w:val="none" w:sz="0" w:space="0" w:color="auto"/>
                                        <w:left w:val="none" w:sz="0" w:space="0" w:color="auto"/>
                                        <w:bottom w:val="none" w:sz="0" w:space="0" w:color="auto"/>
                                        <w:right w:val="none" w:sz="0" w:space="0" w:color="auto"/>
                                      </w:divBdr>
                                    </w:div>
                                    <w:div w:id="1787120421">
                                      <w:marLeft w:val="3907"/>
                                      <w:marRight w:val="0"/>
                                      <w:marTop w:val="0"/>
                                      <w:marBottom w:val="0"/>
                                      <w:divBdr>
                                        <w:top w:val="none" w:sz="0" w:space="0" w:color="auto"/>
                                        <w:left w:val="none" w:sz="0" w:space="0" w:color="auto"/>
                                        <w:bottom w:val="none" w:sz="0" w:space="0" w:color="auto"/>
                                        <w:right w:val="none" w:sz="0" w:space="0" w:color="auto"/>
                                      </w:divBdr>
                                    </w:div>
                                  </w:divsChild>
                                </w:div>
                                <w:div w:id="1764449243">
                                  <w:marLeft w:val="0"/>
                                  <w:marRight w:val="0"/>
                                  <w:marTop w:val="0"/>
                                  <w:marBottom w:val="25"/>
                                  <w:divBdr>
                                    <w:top w:val="single" w:sz="4" w:space="0" w:color="E2E6E7"/>
                                    <w:left w:val="single" w:sz="4" w:space="0" w:color="E2E6E7"/>
                                    <w:bottom w:val="single" w:sz="4" w:space="0" w:color="E2E6E7"/>
                                    <w:right w:val="single" w:sz="4" w:space="0" w:color="E2E6E7"/>
                                  </w:divBdr>
                                  <w:divsChild>
                                    <w:div w:id="704525588">
                                      <w:marLeft w:val="3907"/>
                                      <w:marRight w:val="0"/>
                                      <w:marTop w:val="0"/>
                                      <w:marBottom w:val="0"/>
                                      <w:divBdr>
                                        <w:top w:val="none" w:sz="0" w:space="0" w:color="auto"/>
                                        <w:left w:val="none" w:sz="0" w:space="0" w:color="auto"/>
                                        <w:bottom w:val="none" w:sz="0" w:space="0" w:color="auto"/>
                                        <w:right w:val="none" w:sz="0" w:space="0" w:color="auto"/>
                                      </w:divBdr>
                                    </w:div>
                                    <w:div w:id="1588728571">
                                      <w:marLeft w:val="150"/>
                                      <w:marRight w:val="0"/>
                                      <w:marTop w:val="0"/>
                                      <w:marBottom w:val="0"/>
                                      <w:divBdr>
                                        <w:top w:val="none" w:sz="0" w:space="0" w:color="auto"/>
                                        <w:left w:val="none" w:sz="0" w:space="0" w:color="auto"/>
                                        <w:bottom w:val="none" w:sz="0" w:space="0" w:color="auto"/>
                                        <w:right w:val="none" w:sz="0" w:space="0" w:color="auto"/>
                                      </w:divBdr>
                                    </w:div>
                                  </w:divsChild>
                                </w:div>
                                <w:div w:id="1765302531">
                                  <w:marLeft w:val="0"/>
                                  <w:marRight w:val="0"/>
                                  <w:marTop w:val="0"/>
                                  <w:marBottom w:val="25"/>
                                  <w:divBdr>
                                    <w:top w:val="single" w:sz="4" w:space="0" w:color="E2E6E7"/>
                                    <w:left w:val="single" w:sz="4" w:space="0" w:color="E2E6E7"/>
                                    <w:bottom w:val="single" w:sz="4" w:space="0" w:color="E2E6E7"/>
                                    <w:right w:val="single" w:sz="4" w:space="0" w:color="E2E6E7"/>
                                  </w:divBdr>
                                  <w:divsChild>
                                    <w:div w:id="1411462914">
                                      <w:marLeft w:val="150"/>
                                      <w:marRight w:val="0"/>
                                      <w:marTop w:val="0"/>
                                      <w:marBottom w:val="0"/>
                                      <w:divBdr>
                                        <w:top w:val="none" w:sz="0" w:space="0" w:color="auto"/>
                                        <w:left w:val="none" w:sz="0" w:space="0" w:color="auto"/>
                                        <w:bottom w:val="none" w:sz="0" w:space="0" w:color="auto"/>
                                        <w:right w:val="none" w:sz="0" w:space="0" w:color="auto"/>
                                      </w:divBdr>
                                    </w:div>
                                    <w:div w:id="1651906264">
                                      <w:marLeft w:val="3907"/>
                                      <w:marRight w:val="0"/>
                                      <w:marTop w:val="0"/>
                                      <w:marBottom w:val="0"/>
                                      <w:divBdr>
                                        <w:top w:val="none" w:sz="0" w:space="0" w:color="auto"/>
                                        <w:left w:val="none" w:sz="0" w:space="0" w:color="auto"/>
                                        <w:bottom w:val="none" w:sz="0" w:space="0" w:color="auto"/>
                                        <w:right w:val="none" w:sz="0" w:space="0" w:color="auto"/>
                                      </w:divBdr>
                                    </w:div>
                                  </w:divsChild>
                                </w:div>
                                <w:div w:id="1917283090">
                                  <w:marLeft w:val="0"/>
                                  <w:marRight w:val="0"/>
                                  <w:marTop w:val="0"/>
                                  <w:marBottom w:val="25"/>
                                  <w:divBdr>
                                    <w:top w:val="single" w:sz="4" w:space="0" w:color="E2E6E7"/>
                                    <w:left w:val="single" w:sz="4" w:space="0" w:color="E2E6E7"/>
                                    <w:bottom w:val="single" w:sz="4" w:space="0" w:color="E2E6E7"/>
                                    <w:right w:val="single" w:sz="4" w:space="0" w:color="E2E6E7"/>
                                  </w:divBdr>
                                  <w:divsChild>
                                    <w:div w:id="189681287">
                                      <w:marLeft w:val="150"/>
                                      <w:marRight w:val="0"/>
                                      <w:marTop w:val="0"/>
                                      <w:marBottom w:val="0"/>
                                      <w:divBdr>
                                        <w:top w:val="none" w:sz="0" w:space="0" w:color="auto"/>
                                        <w:left w:val="none" w:sz="0" w:space="0" w:color="auto"/>
                                        <w:bottom w:val="none" w:sz="0" w:space="0" w:color="auto"/>
                                        <w:right w:val="none" w:sz="0" w:space="0" w:color="auto"/>
                                      </w:divBdr>
                                    </w:div>
                                    <w:div w:id="527648012">
                                      <w:marLeft w:val="3907"/>
                                      <w:marRight w:val="0"/>
                                      <w:marTop w:val="0"/>
                                      <w:marBottom w:val="0"/>
                                      <w:divBdr>
                                        <w:top w:val="none" w:sz="0" w:space="0" w:color="auto"/>
                                        <w:left w:val="none" w:sz="0" w:space="0" w:color="auto"/>
                                        <w:bottom w:val="none" w:sz="0" w:space="0" w:color="auto"/>
                                        <w:right w:val="none" w:sz="0" w:space="0" w:color="auto"/>
                                      </w:divBdr>
                                    </w:div>
                                  </w:divsChild>
                                </w:div>
                                <w:div w:id="1943805028">
                                  <w:marLeft w:val="0"/>
                                  <w:marRight w:val="0"/>
                                  <w:marTop w:val="0"/>
                                  <w:marBottom w:val="25"/>
                                  <w:divBdr>
                                    <w:top w:val="single" w:sz="4" w:space="0" w:color="E2E6E7"/>
                                    <w:left w:val="single" w:sz="4" w:space="0" w:color="E2E6E7"/>
                                    <w:bottom w:val="single" w:sz="4" w:space="0" w:color="E2E6E7"/>
                                    <w:right w:val="single" w:sz="4" w:space="0" w:color="E2E6E7"/>
                                  </w:divBdr>
                                  <w:divsChild>
                                    <w:div w:id="1253585877">
                                      <w:marLeft w:val="150"/>
                                      <w:marRight w:val="0"/>
                                      <w:marTop w:val="0"/>
                                      <w:marBottom w:val="0"/>
                                      <w:divBdr>
                                        <w:top w:val="none" w:sz="0" w:space="0" w:color="auto"/>
                                        <w:left w:val="none" w:sz="0" w:space="0" w:color="auto"/>
                                        <w:bottom w:val="none" w:sz="0" w:space="0" w:color="auto"/>
                                        <w:right w:val="none" w:sz="0" w:space="0" w:color="auto"/>
                                      </w:divBdr>
                                    </w:div>
                                    <w:div w:id="2077622799">
                                      <w:marLeft w:val="3907"/>
                                      <w:marRight w:val="0"/>
                                      <w:marTop w:val="0"/>
                                      <w:marBottom w:val="0"/>
                                      <w:divBdr>
                                        <w:top w:val="none" w:sz="0" w:space="0" w:color="auto"/>
                                        <w:left w:val="none" w:sz="0" w:space="0" w:color="auto"/>
                                        <w:bottom w:val="none" w:sz="0" w:space="0" w:color="auto"/>
                                        <w:right w:val="none" w:sz="0" w:space="0" w:color="auto"/>
                                      </w:divBdr>
                                    </w:div>
                                  </w:divsChild>
                                </w:div>
                                <w:div w:id="2030444813">
                                  <w:marLeft w:val="0"/>
                                  <w:marRight w:val="0"/>
                                  <w:marTop w:val="0"/>
                                  <w:marBottom w:val="25"/>
                                  <w:divBdr>
                                    <w:top w:val="single" w:sz="4" w:space="0" w:color="E2E6E7"/>
                                    <w:left w:val="single" w:sz="4" w:space="0" w:color="E2E6E7"/>
                                    <w:bottom w:val="single" w:sz="4" w:space="0" w:color="E2E6E7"/>
                                    <w:right w:val="single" w:sz="4" w:space="0" w:color="E2E6E7"/>
                                  </w:divBdr>
                                  <w:divsChild>
                                    <w:div w:id="954629918">
                                      <w:marLeft w:val="150"/>
                                      <w:marRight w:val="0"/>
                                      <w:marTop w:val="0"/>
                                      <w:marBottom w:val="0"/>
                                      <w:divBdr>
                                        <w:top w:val="none" w:sz="0" w:space="0" w:color="auto"/>
                                        <w:left w:val="none" w:sz="0" w:space="0" w:color="auto"/>
                                        <w:bottom w:val="none" w:sz="0" w:space="0" w:color="auto"/>
                                        <w:right w:val="none" w:sz="0" w:space="0" w:color="auto"/>
                                      </w:divBdr>
                                    </w:div>
                                    <w:div w:id="1395160769">
                                      <w:marLeft w:val="3907"/>
                                      <w:marRight w:val="0"/>
                                      <w:marTop w:val="0"/>
                                      <w:marBottom w:val="0"/>
                                      <w:divBdr>
                                        <w:top w:val="none" w:sz="0" w:space="0" w:color="auto"/>
                                        <w:left w:val="none" w:sz="0" w:space="0" w:color="auto"/>
                                        <w:bottom w:val="none" w:sz="0" w:space="0" w:color="auto"/>
                                        <w:right w:val="none" w:sz="0" w:space="0" w:color="auto"/>
                                      </w:divBdr>
                                    </w:div>
                                  </w:divsChild>
                                </w:div>
                                <w:div w:id="20953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291209">
      <w:bodyDiv w:val="1"/>
      <w:marLeft w:val="0"/>
      <w:marRight w:val="0"/>
      <w:marTop w:val="0"/>
      <w:marBottom w:val="0"/>
      <w:divBdr>
        <w:top w:val="none" w:sz="0" w:space="0" w:color="auto"/>
        <w:left w:val="none" w:sz="0" w:space="0" w:color="auto"/>
        <w:bottom w:val="none" w:sz="0" w:space="0" w:color="auto"/>
        <w:right w:val="none" w:sz="0" w:space="0" w:color="auto"/>
      </w:divBdr>
      <w:divsChild>
        <w:div w:id="61998632">
          <w:marLeft w:val="0"/>
          <w:marRight w:val="0"/>
          <w:marTop w:val="0"/>
          <w:marBottom w:val="0"/>
          <w:divBdr>
            <w:top w:val="none" w:sz="0" w:space="0" w:color="auto"/>
            <w:left w:val="none" w:sz="0" w:space="0" w:color="auto"/>
            <w:bottom w:val="none" w:sz="0" w:space="0" w:color="auto"/>
            <w:right w:val="none" w:sz="0" w:space="0" w:color="auto"/>
          </w:divBdr>
          <w:divsChild>
            <w:div w:id="523791361">
              <w:marLeft w:val="0"/>
              <w:marRight w:val="0"/>
              <w:marTop w:val="0"/>
              <w:marBottom w:val="0"/>
              <w:divBdr>
                <w:top w:val="none" w:sz="0" w:space="0" w:color="auto"/>
                <w:left w:val="none" w:sz="0" w:space="0" w:color="auto"/>
                <w:bottom w:val="none" w:sz="0" w:space="0" w:color="auto"/>
                <w:right w:val="none" w:sz="0" w:space="0" w:color="auto"/>
              </w:divBdr>
              <w:divsChild>
                <w:div w:id="1649045743">
                  <w:marLeft w:val="75"/>
                  <w:marRight w:val="75"/>
                  <w:marTop w:val="0"/>
                  <w:marBottom w:val="0"/>
                  <w:divBdr>
                    <w:top w:val="none" w:sz="0" w:space="0" w:color="auto"/>
                    <w:left w:val="none" w:sz="0" w:space="0" w:color="auto"/>
                    <w:bottom w:val="none" w:sz="0" w:space="0" w:color="auto"/>
                    <w:right w:val="none" w:sz="0" w:space="0" w:color="auto"/>
                  </w:divBdr>
                  <w:divsChild>
                    <w:div w:id="652830893">
                      <w:marLeft w:val="0"/>
                      <w:marRight w:val="0"/>
                      <w:marTop w:val="0"/>
                      <w:marBottom w:val="0"/>
                      <w:divBdr>
                        <w:top w:val="none" w:sz="0" w:space="0" w:color="auto"/>
                        <w:left w:val="none" w:sz="0" w:space="0" w:color="auto"/>
                        <w:bottom w:val="none" w:sz="0" w:space="0" w:color="auto"/>
                        <w:right w:val="none" w:sz="0" w:space="0" w:color="auto"/>
                      </w:divBdr>
                      <w:divsChild>
                        <w:div w:id="429667446">
                          <w:marLeft w:val="0"/>
                          <w:marRight w:val="0"/>
                          <w:marTop w:val="0"/>
                          <w:marBottom w:val="0"/>
                          <w:divBdr>
                            <w:top w:val="none" w:sz="0" w:space="0" w:color="auto"/>
                            <w:left w:val="none" w:sz="0" w:space="0" w:color="auto"/>
                            <w:bottom w:val="none" w:sz="0" w:space="0" w:color="auto"/>
                            <w:right w:val="none" w:sz="0" w:space="0" w:color="auto"/>
                          </w:divBdr>
                          <w:divsChild>
                            <w:div w:id="663322240">
                              <w:marLeft w:val="0"/>
                              <w:marRight w:val="0"/>
                              <w:marTop w:val="0"/>
                              <w:marBottom w:val="0"/>
                              <w:divBdr>
                                <w:top w:val="none" w:sz="0" w:space="0" w:color="auto"/>
                                <w:left w:val="none" w:sz="0" w:space="0" w:color="auto"/>
                                <w:bottom w:val="none" w:sz="0" w:space="0" w:color="auto"/>
                                <w:right w:val="none" w:sz="0" w:space="0" w:color="auto"/>
                              </w:divBdr>
                              <w:divsChild>
                                <w:div w:id="50884205">
                                  <w:marLeft w:val="0"/>
                                  <w:marRight w:val="0"/>
                                  <w:marTop w:val="0"/>
                                  <w:marBottom w:val="25"/>
                                  <w:divBdr>
                                    <w:top w:val="single" w:sz="4" w:space="0" w:color="E2E6E7"/>
                                    <w:left w:val="single" w:sz="4" w:space="0" w:color="E2E6E7"/>
                                    <w:bottom w:val="single" w:sz="4" w:space="0" w:color="E2E6E7"/>
                                    <w:right w:val="single" w:sz="4" w:space="0" w:color="E2E6E7"/>
                                  </w:divBdr>
                                  <w:divsChild>
                                    <w:div w:id="1778795491">
                                      <w:marLeft w:val="150"/>
                                      <w:marRight w:val="0"/>
                                      <w:marTop w:val="0"/>
                                      <w:marBottom w:val="0"/>
                                      <w:divBdr>
                                        <w:top w:val="none" w:sz="0" w:space="0" w:color="auto"/>
                                        <w:left w:val="none" w:sz="0" w:space="0" w:color="auto"/>
                                        <w:bottom w:val="none" w:sz="0" w:space="0" w:color="auto"/>
                                        <w:right w:val="none" w:sz="0" w:space="0" w:color="auto"/>
                                      </w:divBdr>
                                    </w:div>
                                    <w:div w:id="2088647290">
                                      <w:marLeft w:val="3907"/>
                                      <w:marRight w:val="0"/>
                                      <w:marTop w:val="0"/>
                                      <w:marBottom w:val="0"/>
                                      <w:divBdr>
                                        <w:top w:val="none" w:sz="0" w:space="0" w:color="auto"/>
                                        <w:left w:val="none" w:sz="0" w:space="0" w:color="auto"/>
                                        <w:bottom w:val="none" w:sz="0" w:space="0" w:color="auto"/>
                                        <w:right w:val="none" w:sz="0" w:space="0" w:color="auto"/>
                                      </w:divBdr>
                                    </w:div>
                                  </w:divsChild>
                                </w:div>
                                <w:div w:id="65109832">
                                  <w:marLeft w:val="0"/>
                                  <w:marRight w:val="0"/>
                                  <w:marTop w:val="0"/>
                                  <w:marBottom w:val="25"/>
                                  <w:divBdr>
                                    <w:top w:val="single" w:sz="4" w:space="0" w:color="E2E6E7"/>
                                    <w:left w:val="single" w:sz="4" w:space="0" w:color="E2E6E7"/>
                                    <w:bottom w:val="single" w:sz="4" w:space="0" w:color="E2E6E7"/>
                                    <w:right w:val="single" w:sz="4" w:space="0" w:color="E2E6E7"/>
                                  </w:divBdr>
                                  <w:divsChild>
                                    <w:div w:id="24601607">
                                      <w:marLeft w:val="150"/>
                                      <w:marRight w:val="0"/>
                                      <w:marTop w:val="0"/>
                                      <w:marBottom w:val="0"/>
                                      <w:divBdr>
                                        <w:top w:val="none" w:sz="0" w:space="0" w:color="auto"/>
                                        <w:left w:val="none" w:sz="0" w:space="0" w:color="auto"/>
                                        <w:bottom w:val="none" w:sz="0" w:space="0" w:color="auto"/>
                                        <w:right w:val="none" w:sz="0" w:space="0" w:color="auto"/>
                                      </w:divBdr>
                                    </w:div>
                                    <w:div w:id="2129934660">
                                      <w:marLeft w:val="3907"/>
                                      <w:marRight w:val="0"/>
                                      <w:marTop w:val="0"/>
                                      <w:marBottom w:val="0"/>
                                      <w:divBdr>
                                        <w:top w:val="none" w:sz="0" w:space="0" w:color="auto"/>
                                        <w:left w:val="none" w:sz="0" w:space="0" w:color="auto"/>
                                        <w:bottom w:val="none" w:sz="0" w:space="0" w:color="auto"/>
                                        <w:right w:val="none" w:sz="0" w:space="0" w:color="auto"/>
                                      </w:divBdr>
                                    </w:div>
                                  </w:divsChild>
                                </w:div>
                                <w:div w:id="323970726">
                                  <w:marLeft w:val="0"/>
                                  <w:marRight w:val="0"/>
                                  <w:marTop w:val="0"/>
                                  <w:marBottom w:val="25"/>
                                  <w:divBdr>
                                    <w:top w:val="single" w:sz="4" w:space="0" w:color="E2E6E7"/>
                                    <w:left w:val="single" w:sz="4" w:space="0" w:color="E2E6E7"/>
                                    <w:bottom w:val="single" w:sz="4" w:space="0" w:color="E2E6E7"/>
                                    <w:right w:val="single" w:sz="4" w:space="0" w:color="E2E6E7"/>
                                  </w:divBdr>
                                  <w:divsChild>
                                    <w:div w:id="90661291">
                                      <w:marLeft w:val="3907"/>
                                      <w:marRight w:val="0"/>
                                      <w:marTop w:val="0"/>
                                      <w:marBottom w:val="0"/>
                                      <w:divBdr>
                                        <w:top w:val="none" w:sz="0" w:space="0" w:color="auto"/>
                                        <w:left w:val="none" w:sz="0" w:space="0" w:color="auto"/>
                                        <w:bottom w:val="none" w:sz="0" w:space="0" w:color="auto"/>
                                        <w:right w:val="none" w:sz="0" w:space="0" w:color="auto"/>
                                      </w:divBdr>
                                    </w:div>
                                    <w:div w:id="851720606">
                                      <w:marLeft w:val="150"/>
                                      <w:marRight w:val="0"/>
                                      <w:marTop w:val="0"/>
                                      <w:marBottom w:val="0"/>
                                      <w:divBdr>
                                        <w:top w:val="none" w:sz="0" w:space="0" w:color="auto"/>
                                        <w:left w:val="none" w:sz="0" w:space="0" w:color="auto"/>
                                        <w:bottom w:val="none" w:sz="0" w:space="0" w:color="auto"/>
                                        <w:right w:val="none" w:sz="0" w:space="0" w:color="auto"/>
                                      </w:divBdr>
                                    </w:div>
                                  </w:divsChild>
                                </w:div>
                                <w:div w:id="340939398">
                                  <w:marLeft w:val="0"/>
                                  <w:marRight w:val="0"/>
                                  <w:marTop w:val="0"/>
                                  <w:marBottom w:val="25"/>
                                  <w:divBdr>
                                    <w:top w:val="single" w:sz="4" w:space="0" w:color="E2E6E7"/>
                                    <w:left w:val="single" w:sz="4" w:space="0" w:color="E2E6E7"/>
                                    <w:bottom w:val="single" w:sz="4" w:space="0" w:color="E2E6E7"/>
                                    <w:right w:val="single" w:sz="4" w:space="0" w:color="E2E6E7"/>
                                  </w:divBdr>
                                  <w:divsChild>
                                    <w:div w:id="548031857">
                                      <w:marLeft w:val="3907"/>
                                      <w:marRight w:val="0"/>
                                      <w:marTop w:val="0"/>
                                      <w:marBottom w:val="0"/>
                                      <w:divBdr>
                                        <w:top w:val="none" w:sz="0" w:space="0" w:color="auto"/>
                                        <w:left w:val="none" w:sz="0" w:space="0" w:color="auto"/>
                                        <w:bottom w:val="none" w:sz="0" w:space="0" w:color="auto"/>
                                        <w:right w:val="none" w:sz="0" w:space="0" w:color="auto"/>
                                      </w:divBdr>
                                    </w:div>
                                    <w:div w:id="638345170">
                                      <w:marLeft w:val="150"/>
                                      <w:marRight w:val="0"/>
                                      <w:marTop w:val="0"/>
                                      <w:marBottom w:val="0"/>
                                      <w:divBdr>
                                        <w:top w:val="none" w:sz="0" w:space="0" w:color="auto"/>
                                        <w:left w:val="none" w:sz="0" w:space="0" w:color="auto"/>
                                        <w:bottom w:val="none" w:sz="0" w:space="0" w:color="auto"/>
                                        <w:right w:val="none" w:sz="0" w:space="0" w:color="auto"/>
                                      </w:divBdr>
                                    </w:div>
                                  </w:divsChild>
                                </w:div>
                                <w:div w:id="755441128">
                                  <w:marLeft w:val="0"/>
                                  <w:marRight w:val="0"/>
                                  <w:marTop w:val="0"/>
                                  <w:marBottom w:val="0"/>
                                  <w:divBdr>
                                    <w:top w:val="none" w:sz="0" w:space="0" w:color="auto"/>
                                    <w:left w:val="none" w:sz="0" w:space="0" w:color="auto"/>
                                    <w:bottom w:val="none" w:sz="0" w:space="0" w:color="auto"/>
                                    <w:right w:val="none" w:sz="0" w:space="0" w:color="auto"/>
                                  </w:divBdr>
                                </w:div>
                                <w:div w:id="759257513">
                                  <w:marLeft w:val="0"/>
                                  <w:marRight w:val="0"/>
                                  <w:marTop w:val="0"/>
                                  <w:marBottom w:val="25"/>
                                  <w:divBdr>
                                    <w:top w:val="single" w:sz="4" w:space="0" w:color="E2E6E7"/>
                                    <w:left w:val="single" w:sz="4" w:space="0" w:color="E2E6E7"/>
                                    <w:bottom w:val="single" w:sz="4" w:space="0" w:color="E2E6E7"/>
                                    <w:right w:val="single" w:sz="4" w:space="0" w:color="E2E6E7"/>
                                  </w:divBdr>
                                  <w:divsChild>
                                    <w:div w:id="1843736762">
                                      <w:marLeft w:val="150"/>
                                      <w:marRight w:val="0"/>
                                      <w:marTop w:val="0"/>
                                      <w:marBottom w:val="0"/>
                                      <w:divBdr>
                                        <w:top w:val="none" w:sz="0" w:space="0" w:color="auto"/>
                                        <w:left w:val="none" w:sz="0" w:space="0" w:color="auto"/>
                                        <w:bottom w:val="none" w:sz="0" w:space="0" w:color="auto"/>
                                        <w:right w:val="none" w:sz="0" w:space="0" w:color="auto"/>
                                      </w:divBdr>
                                    </w:div>
                                    <w:div w:id="1912232063">
                                      <w:marLeft w:val="3907"/>
                                      <w:marRight w:val="0"/>
                                      <w:marTop w:val="0"/>
                                      <w:marBottom w:val="0"/>
                                      <w:divBdr>
                                        <w:top w:val="none" w:sz="0" w:space="0" w:color="auto"/>
                                        <w:left w:val="none" w:sz="0" w:space="0" w:color="auto"/>
                                        <w:bottom w:val="none" w:sz="0" w:space="0" w:color="auto"/>
                                        <w:right w:val="none" w:sz="0" w:space="0" w:color="auto"/>
                                      </w:divBdr>
                                    </w:div>
                                  </w:divsChild>
                                </w:div>
                                <w:div w:id="814839147">
                                  <w:marLeft w:val="0"/>
                                  <w:marRight w:val="0"/>
                                  <w:marTop w:val="0"/>
                                  <w:marBottom w:val="25"/>
                                  <w:divBdr>
                                    <w:top w:val="single" w:sz="4" w:space="0" w:color="E2E6E7"/>
                                    <w:left w:val="single" w:sz="4" w:space="0" w:color="E2E6E7"/>
                                    <w:bottom w:val="single" w:sz="4" w:space="0" w:color="E2E6E7"/>
                                    <w:right w:val="single" w:sz="4" w:space="0" w:color="E2E6E7"/>
                                  </w:divBdr>
                                  <w:divsChild>
                                    <w:div w:id="61103285">
                                      <w:marLeft w:val="3907"/>
                                      <w:marRight w:val="0"/>
                                      <w:marTop w:val="0"/>
                                      <w:marBottom w:val="0"/>
                                      <w:divBdr>
                                        <w:top w:val="none" w:sz="0" w:space="0" w:color="auto"/>
                                        <w:left w:val="none" w:sz="0" w:space="0" w:color="auto"/>
                                        <w:bottom w:val="none" w:sz="0" w:space="0" w:color="auto"/>
                                        <w:right w:val="none" w:sz="0" w:space="0" w:color="auto"/>
                                      </w:divBdr>
                                    </w:div>
                                    <w:div w:id="502357138">
                                      <w:marLeft w:val="150"/>
                                      <w:marRight w:val="0"/>
                                      <w:marTop w:val="0"/>
                                      <w:marBottom w:val="0"/>
                                      <w:divBdr>
                                        <w:top w:val="none" w:sz="0" w:space="0" w:color="auto"/>
                                        <w:left w:val="none" w:sz="0" w:space="0" w:color="auto"/>
                                        <w:bottom w:val="none" w:sz="0" w:space="0" w:color="auto"/>
                                        <w:right w:val="none" w:sz="0" w:space="0" w:color="auto"/>
                                      </w:divBdr>
                                    </w:div>
                                  </w:divsChild>
                                </w:div>
                                <w:div w:id="862014210">
                                  <w:marLeft w:val="0"/>
                                  <w:marRight w:val="0"/>
                                  <w:marTop w:val="0"/>
                                  <w:marBottom w:val="25"/>
                                  <w:divBdr>
                                    <w:top w:val="single" w:sz="4" w:space="0" w:color="E2E6E7"/>
                                    <w:left w:val="single" w:sz="4" w:space="0" w:color="E2E6E7"/>
                                    <w:bottom w:val="single" w:sz="4" w:space="0" w:color="E2E6E7"/>
                                    <w:right w:val="single" w:sz="4" w:space="0" w:color="E2E6E7"/>
                                  </w:divBdr>
                                  <w:divsChild>
                                    <w:div w:id="1282955779">
                                      <w:marLeft w:val="150"/>
                                      <w:marRight w:val="0"/>
                                      <w:marTop w:val="0"/>
                                      <w:marBottom w:val="0"/>
                                      <w:divBdr>
                                        <w:top w:val="none" w:sz="0" w:space="0" w:color="auto"/>
                                        <w:left w:val="none" w:sz="0" w:space="0" w:color="auto"/>
                                        <w:bottom w:val="none" w:sz="0" w:space="0" w:color="auto"/>
                                        <w:right w:val="none" w:sz="0" w:space="0" w:color="auto"/>
                                      </w:divBdr>
                                    </w:div>
                                    <w:div w:id="1400515932">
                                      <w:marLeft w:val="3907"/>
                                      <w:marRight w:val="0"/>
                                      <w:marTop w:val="0"/>
                                      <w:marBottom w:val="0"/>
                                      <w:divBdr>
                                        <w:top w:val="none" w:sz="0" w:space="0" w:color="auto"/>
                                        <w:left w:val="none" w:sz="0" w:space="0" w:color="auto"/>
                                        <w:bottom w:val="none" w:sz="0" w:space="0" w:color="auto"/>
                                        <w:right w:val="none" w:sz="0" w:space="0" w:color="auto"/>
                                      </w:divBdr>
                                    </w:div>
                                  </w:divsChild>
                                </w:div>
                                <w:div w:id="964577992">
                                  <w:marLeft w:val="0"/>
                                  <w:marRight w:val="0"/>
                                  <w:marTop w:val="0"/>
                                  <w:marBottom w:val="25"/>
                                  <w:divBdr>
                                    <w:top w:val="single" w:sz="4" w:space="0" w:color="E2E6E7"/>
                                    <w:left w:val="single" w:sz="4" w:space="0" w:color="E2E6E7"/>
                                    <w:bottom w:val="single" w:sz="4" w:space="0" w:color="E2E6E7"/>
                                    <w:right w:val="single" w:sz="4" w:space="0" w:color="E2E6E7"/>
                                  </w:divBdr>
                                  <w:divsChild>
                                    <w:div w:id="1314062421">
                                      <w:marLeft w:val="3907"/>
                                      <w:marRight w:val="0"/>
                                      <w:marTop w:val="0"/>
                                      <w:marBottom w:val="0"/>
                                      <w:divBdr>
                                        <w:top w:val="none" w:sz="0" w:space="0" w:color="auto"/>
                                        <w:left w:val="none" w:sz="0" w:space="0" w:color="auto"/>
                                        <w:bottom w:val="none" w:sz="0" w:space="0" w:color="auto"/>
                                        <w:right w:val="none" w:sz="0" w:space="0" w:color="auto"/>
                                      </w:divBdr>
                                    </w:div>
                                    <w:div w:id="2043944787">
                                      <w:marLeft w:val="150"/>
                                      <w:marRight w:val="0"/>
                                      <w:marTop w:val="0"/>
                                      <w:marBottom w:val="0"/>
                                      <w:divBdr>
                                        <w:top w:val="none" w:sz="0" w:space="0" w:color="auto"/>
                                        <w:left w:val="none" w:sz="0" w:space="0" w:color="auto"/>
                                        <w:bottom w:val="none" w:sz="0" w:space="0" w:color="auto"/>
                                        <w:right w:val="none" w:sz="0" w:space="0" w:color="auto"/>
                                      </w:divBdr>
                                    </w:div>
                                  </w:divsChild>
                                </w:div>
                                <w:div w:id="997459747">
                                  <w:marLeft w:val="0"/>
                                  <w:marRight w:val="0"/>
                                  <w:marTop w:val="0"/>
                                  <w:marBottom w:val="25"/>
                                  <w:divBdr>
                                    <w:top w:val="single" w:sz="4" w:space="0" w:color="E2E6E7"/>
                                    <w:left w:val="single" w:sz="4" w:space="0" w:color="E2E6E7"/>
                                    <w:bottom w:val="single" w:sz="4" w:space="0" w:color="E2E6E7"/>
                                    <w:right w:val="single" w:sz="4" w:space="0" w:color="E2E6E7"/>
                                  </w:divBdr>
                                  <w:divsChild>
                                    <w:div w:id="655035845">
                                      <w:marLeft w:val="3907"/>
                                      <w:marRight w:val="0"/>
                                      <w:marTop w:val="0"/>
                                      <w:marBottom w:val="0"/>
                                      <w:divBdr>
                                        <w:top w:val="none" w:sz="0" w:space="0" w:color="auto"/>
                                        <w:left w:val="none" w:sz="0" w:space="0" w:color="auto"/>
                                        <w:bottom w:val="none" w:sz="0" w:space="0" w:color="auto"/>
                                        <w:right w:val="none" w:sz="0" w:space="0" w:color="auto"/>
                                      </w:divBdr>
                                    </w:div>
                                    <w:div w:id="1645695683">
                                      <w:marLeft w:val="150"/>
                                      <w:marRight w:val="0"/>
                                      <w:marTop w:val="0"/>
                                      <w:marBottom w:val="0"/>
                                      <w:divBdr>
                                        <w:top w:val="none" w:sz="0" w:space="0" w:color="auto"/>
                                        <w:left w:val="none" w:sz="0" w:space="0" w:color="auto"/>
                                        <w:bottom w:val="none" w:sz="0" w:space="0" w:color="auto"/>
                                        <w:right w:val="none" w:sz="0" w:space="0" w:color="auto"/>
                                      </w:divBdr>
                                    </w:div>
                                  </w:divsChild>
                                </w:div>
                                <w:div w:id="1007631952">
                                  <w:marLeft w:val="0"/>
                                  <w:marRight w:val="0"/>
                                  <w:marTop w:val="0"/>
                                  <w:marBottom w:val="0"/>
                                  <w:divBdr>
                                    <w:top w:val="none" w:sz="0" w:space="0" w:color="auto"/>
                                    <w:left w:val="none" w:sz="0" w:space="0" w:color="auto"/>
                                    <w:bottom w:val="none" w:sz="0" w:space="0" w:color="auto"/>
                                    <w:right w:val="none" w:sz="0" w:space="0" w:color="auto"/>
                                  </w:divBdr>
                                  <w:divsChild>
                                    <w:div w:id="169031412">
                                      <w:marLeft w:val="0"/>
                                      <w:marRight w:val="0"/>
                                      <w:marTop w:val="0"/>
                                      <w:marBottom w:val="0"/>
                                      <w:divBdr>
                                        <w:top w:val="none" w:sz="0" w:space="0" w:color="auto"/>
                                        <w:left w:val="none" w:sz="0" w:space="0" w:color="auto"/>
                                        <w:bottom w:val="none" w:sz="0" w:space="0" w:color="auto"/>
                                        <w:right w:val="none" w:sz="0" w:space="0" w:color="auto"/>
                                      </w:divBdr>
                                    </w:div>
                                    <w:div w:id="1409575665">
                                      <w:marLeft w:val="0"/>
                                      <w:marRight w:val="0"/>
                                      <w:marTop w:val="0"/>
                                      <w:marBottom w:val="0"/>
                                      <w:divBdr>
                                        <w:top w:val="none" w:sz="0" w:space="0" w:color="auto"/>
                                        <w:left w:val="none" w:sz="0" w:space="0" w:color="auto"/>
                                        <w:bottom w:val="none" w:sz="0" w:space="0" w:color="auto"/>
                                        <w:right w:val="none" w:sz="0" w:space="0" w:color="auto"/>
                                      </w:divBdr>
                                    </w:div>
                                  </w:divsChild>
                                </w:div>
                                <w:div w:id="1058163386">
                                  <w:marLeft w:val="0"/>
                                  <w:marRight w:val="0"/>
                                  <w:marTop w:val="0"/>
                                  <w:marBottom w:val="25"/>
                                  <w:divBdr>
                                    <w:top w:val="single" w:sz="4" w:space="0" w:color="E2E6E7"/>
                                    <w:left w:val="single" w:sz="4" w:space="0" w:color="E2E6E7"/>
                                    <w:bottom w:val="single" w:sz="4" w:space="0" w:color="E2E6E7"/>
                                    <w:right w:val="single" w:sz="4" w:space="0" w:color="E2E6E7"/>
                                  </w:divBdr>
                                  <w:divsChild>
                                    <w:div w:id="802963208">
                                      <w:marLeft w:val="150"/>
                                      <w:marRight w:val="0"/>
                                      <w:marTop w:val="0"/>
                                      <w:marBottom w:val="0"/>
                                      <w:divBdr>
                                        <w:top w:val="none" w:sz="0" w:space="0" w:color="auto"/>
                                        <w:left w:val="none" w:sz="0" w:space="0" w:color="auto"/>
                                        <w:bottom w:val="none" w:sz="0" w:space="0" w:color="auto"/>
                                        <w:right w:val="none" w:sz="0" w:space="0" w:color="auto"/>
                                      </w:divBdr>
                                    </w:div>
                                    <w:div w:id="1028605878">
                                      <w:marLeft w:val="3907"/>
                                      <w:marRight w:val="0"/>
                                      <w:marTop w:val="0"/>
                                      <w:marBottom w:val="0"/>
                                      <w:divBdr>
                                        <w:top w:val="none" w:sz="0" w:space="0" w:color="auto"/>
                                        <w:left w:val="none" w:sz="0" w:space="0" w:color="auto"/>
                                        <w:bottom w:val="none" w:sz="0" w:space="0" w:color="auto"/>
                                        <w:right w:val="none" w:sz="0" w:space="0" w:color="auto"/>
                                      </w:divBdr>
                                    </w:div>
                                  </w:divsChild>
                                </w:div>
                                <w:div w:id="1252541446">
                                  <w:marLeft w:val="0"/>
                                  <w:marRight w:val="0"/>
                                  <w:marTop w:val="0"/>
                                  <w:marBottom w:val="25"/>
                                  <w:divBdr>
                                    <w:top w:val="single" w:sz="4" w:space="0" w:color="E2E6E7"/>
                                    <w:left w:val="single" w:sz="4" w:space="0" w:color="E2E6E7"/>
                                    <w:bottom w:val="single" w:sz="4" w:space="0" w:color="E2E6E7"/>
                                    <w:right w:val="single" w:sz="4" w:space="0" w:color="E2E6E7"/>
                                  </w:divBdr>
                                  <w:divsChild>
                                    <w:div w:id="670836792">
                                      <w:marLeft w:val="150"/>
                                      <w:marRight w:val="0"/>
                                      <w:marTop w:val="0"/>
                                      <w:marBottom w:val="0"/>
                                      <w:divBdr>
                                        <w:top w:val="none" w:sz="0" w:space="0" w:color="auto"/>
                                        <w:left w:val="none" w:sz="0" w:space="0" w:color="auto"/>
                                        <w:bottom w:val="none" w:sz="0" w:space="0" w:color="auto"/>
                                        <w:right w:val="none" w:sz="0" w:space="0" w:color="auto"/>
                                      </w:divBdr>
                                    </w:div>
                                    <w:div w:id="2065833801">
                                      <w:marLeft w:val="3907"/>
                                      <w:marRight w:val="0"/>
                                      <w:marTop w:val="0"/>
                                      <w:marBottom w:val="0"/>
                                      <w:divBdr>
                                        <w:top w:val="none" w:sz="0" w:space="0" w:color="auto"/>
                                        <w:left w:val="none" w:sz="0" w:space="0" w:color="auto"/>
                                        <w:bottom w:val="none" w:sz="0" w:space="0" w:color="auto"/>
                                        <w:right w:val="none" w:sz="0" w:space="0" w:color="auto"/>
                                      </w:divBdr>
                                    </w:div>
                                  </w:divsChild>
                                </w:div>
                                <w:div w:id="1293638492">
                                  <w:marLeft w:val="0"/>
                                  <w:marRight w:val="0"/>
                                  <w:marTop w:val="0"/>
                                  <w:marBottom w:val="0"/>
                                  <w:divBdr>
                                    <w:top w:val="none" w:sz="0" w:space="0" w:color="auto"/>
                                    <w:left w:val="none" w:sz="0" w:space="0" w:color="auto"/>
                                    <w:bottom w:val="none" w:sz="0" w:space="0" w:color="auto"/>
                                    <w:right w:val="none" w:sz="0" w:space="0" w:color="auto"/>
                                  </w:divBdr>
                                </w:div>
                                <w:div w:id="1417826498">
                                  <w:marLeft w:val="0"/>
                                  <w:marRight w:val="0"/>
                                  <w:marTop w:val="0"/>
                                  <w:marBottom w:val="25"/>
                                  <w:divBdr>
                                    <w:top w:val="single" w:sz="4" w:space="0" w:color="E2E6E7"/>
                                    <w:left w:val="single" w:sz="4" w:space="0" w:color="E2E6E7"/>
                                    <w:bottom w:val="single" w:sz="4" w:space="0" w:color="E2E6E7"/>
                                    <w:right w:val="single" w:sz="4" w:space="0" w:color="E2E6E7"/>
                                  </w:divBdr>
                                  <w:divsChild>
                                    <w:div w:id="1186283720">
                                      <w:marLeft w:val="150"/>
                                      <w:marRight w:val="0"/>
                                      <w:marTop w:val="0"/>
                                      <w:marBottom w:val="0"/>
                                      <w:divBdr>
                                        <w:top w:val="none" w:sz="0" w:space="0" w:color="auto"/>
                                        <w:left w:val="none" w:sz="0" w:space="0" w:color="auto"/>
                                        <w:bottom w:val="none" w:sz="0" w:space="0" w:color="auto"/>
                                        <w:right w:val="none" w:sz="0" w:space="0" w:color="auto"/>
                                      </w:divBdr>
                                    </w:div>
                                    <w:div w:id="1454589619">
                                      <w:marLeft w:val="3907"/>
                                      <w:marRight w:val="0"/>
                                      <w:marTop w:val="0"/>
                                      <w:marBottom w:val="0"/>
                                      <w:divBdr>
                                        <w:top w:val="none" w:sz="0" w:space="0" w:color="auto"/>
                                        <w:left w:val="none" w:sz="0" w:space="0" w:color="auto"/>
                                        <w:bottom w:val="none" w:sz="0" w:space="0" w:color="auto"/>
                                        <w:right w:val="none" w:sz="0" w:space="0" w:color="auto"/>
                                      </w:divBdr>
                                    </w:div>
                                  </w:divsChild>
                                </w:div>
                                <w:div w:id="1706175861">
                                  <w:marLeft w:val="0"/>
                                  <w:marRight w:val="0"/>
                                  <w:marTop w:val="0"/>
                                  <w:marBottom w:val="25"/>
                                  <w:divBdr>
                                    <w:top w:val="single" w:sz="4" w:space="0" w:color="E2E6E7"/>
                                    <w:left w:val="single" w:sz="4" w:space="0" w:color="E2E6E7"/>
                                    <w:bottom w:val="single" w:sz="4" w:space="0" w:color="E2E6E7"/>
                                    <w:right w:val="single" w:sz="4" w:space="0" w:color="E2E6E7"/>
                                  </w:divBdr>
                                  <w:divsChild>
                                    <w:div w:id="1311784406">
                                      <w:marLeft w:val="150"/>
                                      <w:marRight w:val="0"/>
                                      <w:marTop w:val="0"/>
                                      <w:marBottom w:val="0"/>
                                      <w:divBdr>
                                        <w:top w:val="none" w:sz="0" w:space="0" w:color="auto"/>
                                        <w:left w:val="none" w:sz="0" w:space="0" w:color="auto"/>
                                        <w:bottom w:val="none" w:sz="0" w:space="0" w:color="auto"/>
                                        <w:right w:val="none" w:sz="0" w:space="0" w:color="auto"/>
                                      </w:divBdr>
                                    </w:div>
                                    <w:div w:id="1606885160">
                                      <w:marLeft w:val="3907"/>
                                      <w:marRight w:val="0"/>
                                      <w:marTop w:val="0"/>
                                      <w:marBottom w:val="0"/>
                                      <w:divBdr>
                                        <w:top w:val="none" w:sz="0" w:space="0" w:color="auto"/>
                                        <w:left w:val="none" w:sz="0" w:space="0" w:color="auto"/>
                                        <w:bottom w:val="none" w:sz="0" w:space="0" w:color="auto"/>
                                        <w:right w:val="none" w:sz="0" w:space="0" w:color="auto"/>
                                      </w:divBdr>
                                    </w:div>
                                  </w:divsChild>
                                </w:div>
                                <w:div w:id="1799109240">
                                  <w:marLeft w:val="0"/>
                                  <w:marRight w:val="0"/>
                                  <w:marTop w:val="0"/>
                                  <w:marBottom w:val="25"/>
                                  <w:divBdr>
                                    <w:top w:val="single" w:sz="4" w:space="0" w:color="E2E6E7"/>
                                    <w:left w:val="single" w:sz="4" w:space="0" w:color="E2E6E7"/>
                                    <w:bottom w:val="single" w:sz="4" w:space="0" w:color="E2E6E7"/>
                                    <w:right w:val="single" w:sz="4" w:space="0" w:color="E2E6E7"/>
                                  </w:divBdr>
                                  <w:divsChild>
                                    <w:div w:id="256836097">
                                      <w:marLeft w:val="3907"/>
                                      <w:marRight w:val="0"/>
                                      <w:marTop w:val="0"/>
                                      <w:marBottom w:val="0"/>
                                      <w:divBdr>
                                        <w:top w:val="none" w:sz="0" w:space="0" w:color="auto"/>
                                        <w:left w:val="none" w:sz="0" w:space="0" w:color="auto"/>
                                        <w:bottom w:val="none" w:sz="0" w:space="0" w:color="auto"/>
                                        <w:right w:val="none" w:sz="0" w:space="0" w:color="auto"/>
                                      </w:divBdr>
                                    </w:div>
                                    <w:div w:id="1283614294">
                                      <w:marLeft w:val="150"/>
                                      <w:marRight w:val="0"/>
                                      <w:marTop w:val="0"/>
                                      <w:marBottom w:val="0"/>
                                      <w:divBdr>
                                        <w:top w:val="none" w:sz="0" w:space="0" w:color="auto"/>
                                        <w:left w:val="none" w:sz="0" w:space="0" w:color="auto"/>
                                        <w:bottom w:val="none" w:sz="0" w:space="0" w:color="auto"/>
                                        <w:right w:val="none" w:sz="0" w:space="0" w:color="auto"/>
                                      </w:divBdr>
                                    </w:div>
                                  </w:divsChild>
                                </w:div>
                                <w:div w:id="1874489264">
                                  <w:marLeft w:val="0"/>
                                  <w:marRight w:val="0"/>
                                  <w:marTop w:val="0"/>
                                  <w:marBottom w:val="25"/>
                                  <w:divBdr>
                                    <w:top w:val="single" w:sz="4" w:space="0" w:color="E2E6E7"/>
                                    <w:left w:val="single" w:sz="4" w:space="0" w:color="E2E6E7"/>
                                    <w:bottom w:val="single" w:sz="4" w:space="0" w:color="E2E6E7"/>
                                    <w:right w:val="single" w:sz="4" w:space="0" w:color="E2E6E7"/>
                                  </w:divBdr>
                                  <w:divsChild>
                                    <w:div w:id="684474985">
                                      <w:marLeft w:val="150"/>
                                      <w:marRight w:val="0"/>
                                      <w:marTop w:val="0"/>
                                      <w:marBottom w:val="0"/>
                                      <w:divBdr>
                                        <w:top w:val="none" w:sz="0" w:space="0" w:color="auto"/>
                                        <w:left w:val="none" w:sz="0" w:space="0" w:color="auto"/>
                                        <w:bottom w:val="none" w:sz="0" w:space="0" w:color="auto"/>
                                        <w:right w:val="none" w:sz="0" w:space="0" w:color="auto"/>
                                      </w:divBdr>
                                    </w:div>
                                    <w:div w:id="1225868609">
                                      <w:marLeft w:val="3907"/>
                                      <w:marRight w:val="0"/>
                                      <w:marTop w:val="0"/>
                                      <w:marBottom w:val="0"/>
                                      <w:divBdr>
                                        <w:top w:val="none" w:sz="0" w:space="0" w:color="auto"/>
                                        <w:left w:val="none" w:sz="0" w:space="0" w:color="auto"/>
                                        <w:bottom w:val="none" w:sz="0" w:space="0" w:color="auto"/>
                                        <w:right w:val="none" w:sz="0" w:space="0" w:color="auto"/>
                                      </w:divBdr>
                                    </w:div>
                                  </w:divsChild>
                                </w:div>
                                <w:div w:id="1885869718">
                                  <w:marLeft w:val="0"/>
                                  <w:marRight w:val="0"/>
                                  <w:marTop w:val="0"/>
                                  <w:marBottom w:val="25"/>
                                  <w:divBdr>
                                    <w:top w:val="single" w:sz="4" w:space="0" w:color="E2E6E7"/>
                                    <w:left w:val="single" w:sz="4" w:space="0" w:color="E2E6E7"/>
                                    <w:bottom w:val="single" w:sz="4" w:space="0" w:color="E2E6E7"/>
                                    <w:right w:val="single" w:sz="4" w:space="0" w:color="E2E6E7"/>
                                  </w:divBdr>
                                  <w:divsChild>
                                    <w:div w:id="1686977773">
                                      <w:marLeft w:val="150"/>
                                      <w:marRight w:val="0"/>
                                      <w:marTop w:val="0"/>
                                      <w:marBottom w:val="0"/>
                                      <w:divBdr>
                                        <w:top w:val="none" w:sz="0" w:space="0" w:color="auto"/>
                                        <w:left w:val="none" w:sz="0" w:space="0" w:color="auto"/>
                                        <w:bottom w:val="none" w:sz="0" w:space="0" w:color="auto"/>
                                        <w:right w:val="none" w:sz="0" w:space="0" w:color="auto"/>
                                      </w:divBdr>
                                    </w:div>
                                    <w:div w:id="1953587607">
                                      <w:marLeft w:val="3907"/>
                                      <w:marRight w:val="0"/>
                                      <w:marTop w:val="0"/>
                                      <w:marBottom w:val="0"/>
                                      <w:divBdr>
                                        <w:top w:val="none" w:sz="0" w:space="0" w:color="auto"/>
                                        <w:left w:val="none" w:sz="0" w:space="0" w:color="auto"/>
                                        <w:bottom w:val="none" w:sz="0" w:space="0" w:color="auto"/>
                                        <w:right w:val="none" w:sz="0" w:space="0" w:color="auto"/>
                                      </w:divBdr>
                                    </w:div>
                                  </w:divsChild>
                                </w:div>
                                <w:div w:id="2057966683">
                                  <w:marLeft w:val="0"/>
                                  <w:marRight w:val="0"/>
                                  <w:marTop w:val="0"/>
                                  <w:marBottom w:val="25"/>
                                  <w:divBdr>
                                    <w:top w:val="single" w:sz="4" w:space="0" w:color="E2E6E7"/>
                                    <w:left w:val="single" w:sz="4" w:space="0" w:color="E2E6E7"/>
                                    <w:bottom w:val="single" w:sz="4" w:space="0" w:color="E2E6E7"/>
                                    <w:right w:val="single" w:sz="4" w:space="0" w:color="E2E6E7"/>
                                  </w:divBdr>
                                  <w:divsChild>
                                    <w:div w:id="71896829">
                                      <w:marLeft w:val="3907"/>
                                      <w:marRight w:val="0"/>
                                      <w:marTop w:val="0"/>
                                      <w:marBottom w:val="0"/>
                                      <w:divBdr>
                                        <w:top w:val="none" w:sz="0" w:space="0" w:color="auto"/>
                                        <w:left w:val="none" w:sz="0" w:space="0" w:color="auto"/>
                                        <w:bottom w:val="none" w:sz="0" w:space="0" w:color="auto"/>
                                        <w:right w:val="none" w:sz="0" w:space="0" w:color="auto"/>
                                      </w:divBdr>
                                    </w:div>
                                    <w:div w:id="2074502661">
                                      <w:marLeft w:val="150"/>
                                      <w:marRight w:val="0"/>
                                      <w:marTop w:val="0"/>
                                      <w:marBottom w:val="0"/>
                                      <w:divBdr>
                                        <w:top w:val="none" w:sz="0" w:space="0" w:color="auto"/>
                                        <w:left w:val="none" w:sz="0" w:space="0" w:color="auto"/>
                                        <w:bottom w:val="none" w:sz="0" w:space="0" w:color="auto"/>
                                        <w:right w:val="none" w:sz="0" w:space="0" w:color="auto"/>
                                      </w:divBdr>
                                    </w:div>
                                  </w:divsChild>
                                </w:div>
                                <w:div w:id="2073700181">
                                  <w:marLeft w:val="0"/>
                                  <w:marRight w:val="0"/>
                                  <w:marTop w:val="0"/>
                                  <w:marBottom w:val="25"/>
                                  <w:divBdr>
                                    <w:top w:val="single" w:sz="4" w:space="0" w:color="E2E6E7"/>
                                    <w:left w:val="single" w:sz="4" w:space="0" w:color="E2E6E7"/>
                                    <w:bottom w:val="single" w:sz="4" w:space="0" w:color="E2E6E7"/>
                                    <w:right w:val="single" w:sz="4" w:space="0" w:color="E2E6E7"/>
                                  </w:divBdr>
                                  <w:divsChild>
                                    <w:div w:id="1341158481">
                                      <w:marLeft w:val="3907"/>
                                      <w:marRight w:val="0"/>
                                      <w:marTop w:val="0"/>
                                      <w:marBottom w:val="0"/>
                                      <w:divBdr>
                                        <w:top w:val="none" w:sz="0" w:space="0" w:color="auto"/>
                                        <w:left w:val="none" w:sz="0" w:space="0" w:color="auto"/>
                                        <w:bottom w:val="none" w:sz="0" w:space="0" w:color="auto"/>
                                        <w:right w:val="none" w:sz="0" w:space="0" w:color="auto"/>
                                      </w:divBdr>
                                    </w:div>
                                    <w:div w:id="1967080388">
                                      <w:marLeft w:val="150"/>
                                      <w:marRight w:val="0"/>
                                      <w:marTop w:val="0"/>
                                      <w:marBottom w:val="0"/>
                                      <w:divBdr>
                                        <w:top w:val="none" w:sz="0" w:space="0" w:color="auto"/>
                                        <w:left w:val="none" w:sz="0" w:space="0" w:color="auto"/>
                                        <w:bottom w:val="none" w:sz="0" w:space="0" w:color="auto"/>
                                        <w:right w:val="none" w:sz="0" w:space="0" w:color="auto"/>
                                      </w:divBdr>
                                    </w:div>
                                  </w:divsChild>
                                </w:div>
                                <w:div w:id="2083136581">
                                  <w:marLeft w:val="0"/>
                                  <w:marRight w:val="0"/>
                                  <w:marTop w:val="0"/>
                                  <w:marBottom w:val="25"/>
                                  <w:divBdr>
                                    <w:top w:val="single" w:sz="4" w:space="0" w:color="E2E6E7"/>
                                    <w:left w:val="single" w:sz="4" w:space="0" w:color="E2E6E7"/>
                                    <w:bottom w:val="single" w:sz="4" w:space="0" w:color="E2E6E7"/>
                                    <w:right w:val="single" w:sz="4" w:space="0" w:color="E2E6E7"/>
                                  </w:divBdr>
                                  <w:divsChild>
                                    <w:div w:id="1782989892">
                                      <w:marLeft w:val="3907"/>
                                      <w:marRight w:val="0"/>
                                      <w:marTop w:val="0"/>
                                      <w:marBottom w:val="0"/>
                                      <w:divBdr>
                                        <w:top w:val="none" w:sz="0" w:space="0" w:color="auto"/>
                                        <w:left w:val="none" w:sz="0" w:space="0" w:color="auto"/>
                                        <w:bottom w:val="none" w:sz="0" w:space="0" w:color="auto"/>
                                        <w:right w:val="none" w:sz="0" w:space="0" w:color="auto"/>
                                      </w:divBdr>
                                    </w:div>
                                    <w:div w:id="2081781998">
                                      <w:marLeft w:val="150"/>
                                      <w:marRight w:val="0"/>
                                      <w:marTop w:val="0"/>
                                      <w:marBottom w:val="0"/>
                                      <w:divBdr>
                                        <w:top w:val="none" w:sz="0" w:space="0" w:color="auto"/>
                                        <w:left w:val="none" w:sz="0" w:space="0" w:color="auto"/>
                                        <w:bottom w:val="none" w:sz="0" w:space="0" w:color="auto"/>
                                        <w:right w:val="none" w:sz="0" w:space="0" w:color="auto"/>
                                      </w:divBdr>
                                    </w:div>
                                  </w:divsChild>
                                </w:div>
                                <w:div w:id="2111391300">
                                  <w:marLeft w:val="0"/>
                                  <w:marRight w:val="0"/>
                                  <w:marTop w:val="0"/>
                                  <w:marBottom w:val="25"/>
                                  <w:divBdr>
                                    <w:top w:val="single" w:sz="4" w:space="0" w:color="E2E6E7"/>
                                    <w:left w:val="single" w:sz="4" w:space="0" w:color="E2E6E7"/>
                                    <w:bottom w:val="single" w:sz="4" w:space="0" w:color="E2E6E7"/>
                                    <w:right w:val="single" w:sz="4" w:space="0" w:color="E2E6E7"/>
                                  </w:divBdr>
                                  <w:divsChild>
                                    <w:div w:id="832456462">
                                      <w:marLeft w:val="150"/>
                                      <w:marRight w:val="0"/>
                                      <w:marTop w:val="0"/>
                                      <w:marBottom w:val="0"/>
                                      <w:divBdr>
                                        <w:top w:val="none" w:sz="0" w:space="0" w:color="auto"/>
                                        <w:left w:val="none" w:sz="0" w:space="0" w:color="auto"/>
                                        <w:bottom w:val="none" w:sz="0" w:space="0" w:color="auto"/>
                                        <w:right w:val="none" w:sz="0" w:space="0" w:color="auto"/>
                                      </w:divBdr>
                                    </w:div>
                                    <w:div w:id="188776462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179998">
      <w:bodyDiv w:val="1"/>
      <w:marLeft w:val="0"/>
      <w:marRight w:val="0"/>
      <w:marTop w:val="0"/>
      <w:marBottom w:val="0"/>
      <w:divBdr>
        <w:top w:val="none" w:sz="0" w:space="0" w:color="auto"/>
        <w:left w:val="none" w:sz="0" w:space="0" w:color="auto"/>
        <w:bottom w:val="none" w:sz="0" w:space="0" w:color="auto"/>
        <w:right w:val="none" w:sz="0" w:space="0" w:color="auto"/>
      </w:divBdr>
      <w:divsChild>
        <w:div w:id="406420413">
          <w:marLeft w:val="0"/>
          <w:marRight w:val="0"/>
          <w:marTop w:val="0"/>
          <w:marBottom w:val="0"/>
          <w:divBdr>
            <w:top w:val="none" w:sz="0" w:space="0" w:color="auto"/>
            <w:left w:val="none" w:sz="0" w:space="0" w:color="auto"/>
            <w:bottom w:val="none" w:sz="0" w:space="0" w:color="auto"/>
            <w:right w:val="none" w:sz="0" w:space="0" w:color="auto"/>
          </w:divBdr>
          <w:divsChild>
            <w:div w:id="1979530411">
              <w:marLeft w:val="0"/>
              <w:marRight w:val="0"/>
              <w:marTop w:val="0"/>
              <w:marBottom w:val="0"/>
              <w:divBdr>
                <w:top w:val="none" w:sz="0" w:space="0" w:color="auto"/>
                <w:left w:val="none" w:sz="0" w:space="0" w:color="auto"/>
                <w:bottom w:val="none" w:sz="0" w:space="0" w:color="auto"/>
                <w:right w:val="none" w:sz="0" w:space="0" w:color="auto"/>
              </w:divBdr>
              <w:divsChild>
                <w:div w:id="1652175135">
                  <w:marLeft w:val="90"/>
                  <w:marRight w:val="90"/>
                  <w:marTop w:val="0"/>
                  <w:marBottom w:val="0"/>
                  <w:divBdr>
                    <w:top w:val="none" w:sz="0" w:space="0" w:color="auto"/>
                    <w:left w:val="none" w:sz="0" w:space="0" w:color="auto"/>
                    <w:bottom w:val="none" w:sz="0" w:space="0" w:color="auto"/>
                    <w:right w:val="none" w:sz="0" w:space="0" w:color="auto"/>
                  </w:divBdr>
                  <w:divsChild>
                    <w:div w:id="740953992">
                      <w:marLeft w:val="0"/>
                      <w:marRight w:val="0"/>
                      <w:marTop w:val="0"/>
                      <w:marBottom w:val="0"/>
                      <w:divBdr>
                        <w:top w:val="none" w:sz="0" w:space="0" w:color="auto"/>
                        <w:left w:val="none" w:sz="0" w:space="0" w:color="auto"/>
                        <w:bottom w:val="none" w:sz="0" w:space="0" w:color="auto"/>
                        <w:right w:val="none" w:sz="0" w:space="0" w:color="auto"/>
                      </w:divBdr>
                      <w:divsChild>
                        <w:div w:id="1007058624">
                          <w:marLeft w:val="0"/>
                          <w:marRight w:val="0"/>
                          <w:marTop w:val="0"/>
                          <w:marBottom w:val="0"/>
                          <w:divBdr>
                            <w:top w:val="none" w:sz="0" w:space="0" w:color="auto"/>
                            <w:left w:val="none" w:sz="0" w:space="0" w:color="auto"/>
                            <w:bottom w:val="none" w:sz="0" w:space="0" w:color="auto"/>
                            <w:right w:val="none" w:sz="0" w:space="0" w:color="auto"/>
                          </w:divBdr>
                          <w:divsChild>
                            <w:div w:id="14962548">
                              <w:marLeft w:val="0"/>
                              <w:marRight w:val="0"/>
                              <w:marTop w:val="0"/>
                              <w:marBottom w:val="0"/>
                              <w:divBdr>
                                <w:top w:val="none" w:sz="0" w:space="0" w:color="auto"/>
                                <w:left w:val="none" w:sz="0" w:space="0" w:color="auto"/>
                                <w:bottom w:val="none" w:sz="0" w:space="0" w:color="auto"/>
                                <w:right w:val="none" w:sz="0" w:space="0" w:color="auto"/>
                              </w:divBdr>
                              <w:divsChild>
                                <w:div w:id="2081437299">
                                  <w:marLeft w:val="0"/>
                                  <w:marRight w:val="0"/>
                                  <w:marTop w:val="90"/>
                                  <w:marBottom w:val="0"/>
                                  <w:divBdr>
                                    <w:top w:val="single" w:sz="6" w:space="15" w:color="E2E6E7"/>
                                    <w:left w:val="single" w:sz="6" w:space="9" w:color="E2E6E7"/>
                                    <w:bottom w:val="single" w:sz="6" w:space="15" w:color="E2E6E7"/>
                                    <w:right w:val="single" w:sz="6" w:space="0" w:color="E2E6E7"/>
                                  </w:divBdr>
                                </w:div>
                              </w:divsChild>
                            </w:div>
                          </w:divsChild>
                        </w:div>
                      </w:divsChild>
                    </w:div>
                  </w:divsChild>
                </w:div>
              </w:divsChild>
            </w:div>
          </w:divsChild>
        </w:div>
      </w:divsChild>
    </w:div>
    <w:div w:id="887838883">
      <w:bodyDiv w:val="1"/>
      <w:marLeft w:val="0"/>
      <w:marRight w:val="0"/>
      <w:marTop w:val="0"/>
      <w:marBottom w:val="0"/>
      <w:divBdr>
        <w:top w:val="none" w:sz="0" w:space="0" w:color="auto"/>
        <w:left w:val="none" w:sz="0" w:space="0" w:color="auto"/>
        <w:bottom w:val="none" w:sz="0" w:space="0" w:color="auto"/>
        <w:right w:val="none" w:sz="0" w:space="0" w:color="auto"/>
      </w:divBdr>
      <w:divsChild>
        <w:div w:id="911622517">
          <w:marLeft w:val="0"/>
          <w:marRight w:val="0"/>
          <w:marTop w:val="0"/>
          <w:marBottom w:val="0"/>
          <w:divBdr>
            <w:top w:val="none" w:sz="0" w:space="0" w:color="auto"/>
            <w:left w:val="none" w:sz="0" w:space="0" w:color="auto"/>
            <w:bottom w:val="none" w:sz="0" w:space="0" w:color="auto"/>
            <w:right w:val="none" w:sz="0" w:space="0" w:color="auto"/>
          </w:divBdr>
          <w:divsChild>
            <w:div w:id="747309081">
              <w:marLeft w:val="0"/>
              <w:marRight w:val="0"/>
              <w:marTop w:val="0"/>
              <w:marBottom w:val="0"/>
              <w:divBdr>
                <w:top w:val="none" w:sz="0" w:space="0" w:color="auto"/>
                <w:left w:val="none" w:sz="0" w:space="0" w:color="auto"/>
                <w:bottom w:val="none" w:sz="0" w:space="0" w:color="auto"/>
                <w:right w:val="none" w:sz="0" w:space="0" w:color="auto"/>
              </w:divBdr>
              <w:divsChild>
                <w:div w:id="2086029201">
                  <w:marLeft w:val="75"/>
                  <w:marRight w:val="75"/>
                  <w:marTop w:val="0"/>
                  <w:marBottom w:val="0"/>
                  <w:divBdr>
                    <w:top w:val="none" w:sz="0" w:space="0" w:color="auto"/>
                    <w:left w:val="none" w:sz="0" w:space="0" w:color="auto"/>
                    <w:bottom w:val="none" w:sz="0" w:space="0" w:color="auto"/>
                    <w:right w:val="none" w:sz="0" w:space="0" w:color="auto"/>
                  </w:divBdr>
                  <w:divsChild>
                    <w:div w:id="1110515344">
                      <w:marLeft w:val="0"/>
                      <w:marRight w:val="0"/>
                      <w:marTop w:val="0"/>
                      <w:marBottom w:val="0"/>
                      <w:divBdr>
                        <w:top w:val="none" w:sz="0" w:space="0" w:color="auto"/>
                        <w:left w:val="none" w:sz="0" w:space="0" w:color="auto"/>
                        <w:bottom w:val="none" w:sz="0" w:space="0" w:color="auto"/>
                        <w:right w:val="none" w:sz="0" w:space="0" w:color="auto"/>
                      </w:divBdr>
                      <w:divsChild>
                        <w:div w:id="2052803341">
                          <w:marLeft w:val="0"/>
                          <w:marRight w:val="0"/>
                          <w:marTop w:val="0"/>
                          <w:marBottom w:val="0"/>
                          <w:divBdr>
                            <w:top w:val="none" w:sz="0" w:space="0" w:color="auto"/>
                            <w:left w:val="none" w:sz="0" w:space="0" w:color="auto"/>
                            <w:bottom w:val="none" w:sz="0" w:space="0" w:color="auto"/>
                            <w:right w:val="none" w:sz="0" w:space="0" w:color="auto"/>
                          </w:divBdr>
                          <w:divsChild>
                            <w:div w:id="568003968">
                              <w:marLeft w:val="0"/>
                              <w:marRight w:val="0"/>
                              <w:marTop w:val="0"/>
                              <w:marBottom w:val="0"/>
                              <w:divBdr>
                                <w:top w:val="none" w:sz="0" w:space="0" w:color="auto"/>
                                <w:left w:val="none" w:sz="0" w:space="0" w:color="auto"/>
                                <w:bottom w:val="none" w:sz="0" w:space="0" w:color="auto"/>
                                <w:right w:val="none" w:sz="0" w:space="0" w:color="auto"/>
                              </w:divBdr>
                              <w:divsChild>
                                <w:div w:id="179196910">
                                  <w:marLeft w:val="0"/>
                                  <w:marRight w:val="0"/>
                                  <w:marTop w:val="0"/>
                                  <w:marBottom w:val="25"/>
                                  <w:divBdr>
                                    <w:top w:val="single" w:sz="4" w:space="0" w:color="E2E6E7"/>
                                    <w:left w:val="single" w:sz="4" w:space="0" w:color="E2E6E7"/>
                                    <w:bottom w:val="single" w:sz="4" w:space="0" w:color="E2E6E7"/>
                                    <w:right w:val="single" w:sz="4" w:space="0" w:color="E2E6E7"/>
                                  </w:divBdr>
                                  <w:divsChild>
                                    <w:div w:id="1581257432">
                                      <w:marLeft w:val="150"/>
                                      <w:marRight w:val="0"/>
                                      <w:marTop w:val="0"/>
                                      <w:marBottom w:val="0"/>
                                      <w:divBdr>
                                        <w:top w:val="none" w:sz="0" w:space="0" w:color="auto"/>
                                        <w:left w:val="none" w:sz="0" w:space="0" w:color="auto"/>
                                        <w:bottom w:val="none" w:sz="0" w:space="0" w:color="auto"/>
                                        <w:right w:val="none" w:sz="0" w:space="0" w:color="auto"/>
                                      </w:divBdr>
                                    </w:div>
                                    <w:div w:id="2029090274">
                                      <w:marLeft w:val="3907"/>
                                      <w:marRight w:val="0"/>
                                      <w:marTop w:val="0"/>
                                      <w:marBottom w:val="0"/>
                                      <w:divBdr>
                                        <w:top w:val="none" w:sz="0" w:space="0" w:color="auto"/>
                                        <w:left w:val="none" w:sz="0" w:space="0" w:color="auto"/>
                                        <w:bottom w:val="none" w:sz="0" w:space="0" w:color="auto"/>
                                        <w:right w:val="none" w:sz="0" w:space="0" w:color="auto"/>
                                      </w:divBdr>
                                    </w:div>
                                  </w:divsChild>
                                </w:div>
                                <w:div w:id="243269906">
                                  <w:marLeft w:val="0"/>
                                  <w:marRight w:val="0"/>
                                  <w:marTop w:val="0"/>
                                  <w:marBottom w:val="25"/>
                                  <w:divBdr>
                                    <w:top w:val="single" w:sz="4" w:space="0" w:color="E2E6E7"/>
                                    <w:left w:val="single" w:sz="4" w:space="0" w:color="E2E6E7"/>
                                    <w:bottom w:val="single" w:sz="4" w:space="0" w:color="E2E6E7"/>
                                    <w:right w:val="single" w:sz="4" w:space="0" w:color="E2E6E7"/>
                                  </w:divBdr>
                                  <w:divsChild>
                                    <w:div w:id="1298729367">
                                      <w:marLeft w:val="150"/>
                                      <w:marRight w:val="0"/>
                                      <w:marTop w:val="0"/>
                                      <w:marBottom w:val="0"/>
                                      <w:divBdr>
                                        <w:top w:val="none" w:sz="0" w:space="0" w:color="auto"/>
                                        <w:left w:val="none" w:sz="0" w:space="0" w:color="auto"/>
                                        <w:bottom w:val="none" w:sz="0" w:space="0" w:color="auto"/>
                                        <w:right w:val="none" w:sz="0" w:space="0" w:color="auto"/>
                                      </w:divBdr>
                                    </w:div>
                                    <w:div w:id="2031833631">
                                      <w:marLeft w:val="3907"/>
                                      <w:marRight w:val="0"/>
                                      <w:marTop w:val="0"/>
                                      <w:marBottom w:val="0"/>
                                      <w:divBdr>
                                        <w:top w:val="none" w:sz="0" w:space="0" w:color="auto"/>
                                        <w:left w:val="none" w:sz="0" w:space="0" w:color="auto"/>
                                        <w:bottom w:val="none" w:sz="0" w:space="0" w:color="auto"/>
                                        <w:right w:val="none" w:sz="0" w:space="0" w:color="auto"/>
                                      </w:divBdr>
                                    </w:div>
                                  </w:divsChild>
                                </w:div>
                                <w:div w:id="301467715">
                                  <w:marLeft w:val="0"/>
                                  <w:marRight w:val="0"/>
                                  <w:marTop w:val="0"/>
                                  <w:marBottom w:val="25"/>
                                  <w:divBdr>
                                    <w:top w:val="single" w:sz="4" w:space="0" w:color="E2E6E7"/>
                                    <w:left w:val="single" w:sz="4" w:space="0" w:color="E2E6E7"/>
                                    <w:bottom w:val="single" w:sz="4" w:space="0" w:color="E2E6E7"/>
                                    <w:right w:val="single" w:sz="4" w:space="0" w:color="E2E6E7"/>
                                  </w:divBdr>
                                  <w:divsChild>
                                    <w:div w:id="28530071">
                                      <w:marLeft w:val="3907"/>
                                      <w:marRight w:val="0"/>
                                      <w:marTop w:val="0"/>
                                      <w:marBottom w:val="0"/>
                                      <w:divBdr>
                                        <w:top w:val="none" w:sz="0" w:space="0" w:color="auto"/>
                                        <w:left w:val="none" w:sz="0" w:space="0" w:color="auto"/>
                                        <w:bottom w:val="none" w:sz="0" w:space="0" w:color="auto"/>
                                        <w:right w:val="none" w:sz="0" w:space="0" w:color="auto"/>
                                      </w:divBdr>
                                    </w:div>
                                    <w:div w:id="1555895147">
                                      <w:marLeft w:val="150"/>
                                      <w:marRight w:val="0"/>
                                      <w:marTop w:val="0"/>
                                      <w:marBottom w:val="0"/>
                                      <w:divBdr>
                                        <w:top w:val="none" w:sz="0" w:space="0" w:color="auto"/>
                                        <w:left w:val="none" w:sz="0" w:space="0" w:color="auto"/>
                                        <w:bottom w:val="none" w:sz="0" w:space="0" w:color="auto"/>
                                        <w:right w:val="none" w:sz="0" w:space="0" w:color="auto"/>
                                      </w:divBdr>
                                    </w:div>
                                  </w:divsChild>
                                </w:div>
                                <w:div w:id="614404804">
                                  <w:marLeft w:val="0"/>
                                  <w:marRight w:val="0"/>
                                  <w:marTop w:val="0"/>
                                  <w:marBottom w:val="25"/>
                                  <w:divBdr>
                                    <w:top w:val="single" w:sz="4" w:space="0" w:color="E2E6E7"/>
                                    <w:left w:val="single" w:sz="4" w:space="0" w:color="E2E6E7"/>
                                    <w:bottom w:val="single" w:sz="4" w:space="0" w:color="E2E6E7"/>
                                    <w:right w:val="single" w:sz="4" w:space="0" w:color="E2E6E7"/>
                                  </w:divBdr>
                                  <w:divsChild>
                                    <w:div w:id="1574583515">
                                      <w:marLeft w:val="3907"/>
                                      <w:marRight w:val="0"/>
                                      <w:marTop w:val="0"/>
                                      <w:marBottom w:val="0"/>
                                      <w:divBdr>
                                        <w:top w:val="none" w:sz="0" w:space="0" w:color="auto"/>
                                        <w:left w:val="none" w:sz="0" w:space="0" w:color="auto"/>
                                        <w:bottom w:val="none" w:sz="0" w:space="0" w:color="auto"/>
                                        <w:right w:val="none" w:sz="0" w:space="0" w:color="auto"/>
                                      </w:divBdr>
                                    </w:div>
                                    <w:div w:id="2036885040">
                                      <w:marLeft w:val="150"/>
                                      <w:marRight w:val="0"/>
                                      <w:marTop w:val="0"/>
                                      <w:marBottom w:val="0"/>
                                      <w:divBdr>
                                        <w:top w:val="none" w:sz="0" w:space="0" w:color="auto"/>
                                        <w:left w:val="none" w:sz="0" w:space="0" w:color="auto"/>
                                        <w:bottom w:val="none" w:sz="0" w:space="0" w:color="auto"/>
                                        <w:right w:val="none" w:sz="0" w:space="0" w:color="auto"/>
                                      </w:divBdr>
                                    </w:div>
                                  </w:divsChild>
                                </w:div>
                                <w:div w:id="653533243">
                                  <w:marLeft w:val="0"/>
                                  <w:marRight w:val="0"/>
                                  <w:marTop w:val="0"/>
                                  <w:marBottom w:val="25"/>
                                  <w:divBdr>
                                    <w:top w:val="single" w:sz="4" w:space="0" w:color="E2E6E7"/>
                                    <w:left w:val="single" w:sz="4" w:space="0" w:color="E2E6E7"/>
                                    <w:bottom w:val="single" w:sz="4" w:space="0" w:color="E2E6E7"/>
                                    <w:right w:val="single" w:sz="4" w:space="0" w:color="E2E6E7"/>
                                  </w:divBdr>
                                  <w:divsChild>
                                    <w:div w:id="449250087">
                                      <w:marLeft w:val="150"/>
                                      <w:marRight w:val="0"/>
                                      <w:marTop w:val="0"/>
                                      <w:marBottom w:val="0"/>
                                      <w:divBdr>
                                        <w:top w:val="none" w:sz="0" w:space="0" w:color="auto"/>
                                        <w:left w:val="none" w:sz="0" w:space="0" w:color="auto"/>
                                        <w:bottom w:val="none" w:sz="0" w:space="0" w:color="auto"/>
                                        <w:right w:val="none" w:sz="0" w:space="0" w:color="auto"/>
                                      </w:divBdr>
                                    </w:div>
                                    <w:div w:id="1888225435">
                                      <w:marLeft w:val="3907"/>
                                      <w:marRight w:val="0"/>
                                      <w:marTop w:val="0"/>
                                      <w:marBottom w:val="0"/>
                                      <w:divBdr>
                                        <w:top w:val="none" w:sz="0" w:space="0" w:color="auto"/>
                                        <w:left w:val="none" w:sz="0" w:space="0" w:color="auto"/>
                                        <w:bottom w:val="none" w:sz="0" w:space="0" w:color="auto"/>
                                        <w:right w:val="none" w:sz="0" w:space="0" w:color="auto"/>
                                      </w:divBdr>
                                    </w:div>
                                  </w:divsChild>
                                </w:div>
                                <w:div w:id="661398246">
                                  <w:marLeft w:val="0"/>
                                  <w:marRight w:val="0"/>
                                  <w:marTop w:val="0"/>
                                  <w:marBottom w:val="25"/>
                                  <w:divBdr>
                                    <w:top w:val="single" w:sz="4" w:space="0" w:color="E2E6E7"/>
                                    <w:left w:val="single" w:sz="4" w:space="0" w:color="E2E6E7"/>
                                    <w:bottom w:val="single" w:sz="4" w:space="0" w:color="E2E6E7"/>
                                    <w:right w:val="single" w:sz="4" w:space="0" w:color="E2E6E7"/>
                                  </w:divBdr>
                                  <w:divsChild>
                                    <w:div w:id="1660305352">
                                      <w:marLeft w:val="150"/>
                                      <w:marRight w:val="0"/>
                                      <w:marTop w:val="0"/>
                                      <w:marBottom w:val="0"/>
                                      <w:divBdr>
                                        <w:top w:val="none" w:sz="0" w:space="0" w:color="auto"/>
                                        <w:left w:val="none" w:sz="0" w:space="0" w:color="auto"/>
                                        <w:bottom w:val="none" w:sz="0" w:space="0" w:color="auto"/>
                                        <w:right w:val="none" w:sz="0" w:space="0" w:color="auto"/>
                                      </w:divBdr>
                                    </w:div>
                                    <w:div w:id="2048335068">
                                      <w:marLeft w:val="3907"/>
                                      <w:marRight w:val="0"/>
                                      <w:marTop w:val="0"/>
                                      <w:marBottom w:val="0"/>
                                      <w:divBdr>
                                        <w:top w:val="none" w:sz="0" w:space="0" w:color="auto"/>
                                        <w:left w:val="none" w:sz="0" w:space="0" w:color="auto"/>
                                        <w:bottom w:val="none" w:sz="0" w:space="0" w:color="auto"/>
                                        <w:right w:val="none" w:sz="0" w:space="0" w:color="auto"/>
                                      </w:divBdr>
                                    </w:div>
                                  </w:divsChild>
                                </w:div>
                                <w:div w:id="722143009">
                                  <w:marLeft w:val="0"/>
                                  <w:marRight w:val="0"/>
                                  <w:marTop w:val="0"/>
                                  <w:marBottom w:val="25"/>
                                  <w:divBdr>
                                    <w:top w:val="single" w:sz="4" w:space="0" w:color="E2E6E7"/>
                                    <w:left w:val="single" w:sz="4" w:space="0" w:color="E2E6E7"/>
                                    <w:bottom w:val="single" w:sz="4" w:space="0" w:color="E2E6E7"/>
                                    <w:right w:val="single" w:sz="4" w:space="0" w:color="E2E6E7"/>
                                  </w:divBdr>
                                  <w:divsChild>
                                    <w:div w:id="710495198">
                                      <w:marLeft w:val="3907"/>
                                      <w:marRight w:val="0"/>
                                      <w:marTop w:val="0"/>
                                      <w:marBottom w:val="0"/>
                                      <w:divBdr>
                                        <w:top w:val="none" w:sz="0" w:space="0" w:color="auto"/>
                                        <w:left w:val="none" w:sz="0" w:space="0" w:color="auto"/>
                                        <w:bottom w:val="none" w:sz="0" w:space="0" w:color="auto"/>
                                        <w:right w:val="none" w:sz="0" w:space="0" w:color="auto"/>
                                      </w:divBdr>
                                    </w:div>
                                    <w:div w:id="1420373670">
                                      <w:marLeft w:val="150"/>
                                      <w:marRight w:val="0"/>
                                      <w:marTop w:val="0"/>
                                      <w:marBottom w:val="0"/>
                                      <w:divBdr>
                                        <w:top w:val="none" w:sz="0" w:space="0" w:color="auto"/>
                                        <w:left w:val="none" w:sz="0" w:space="0" w:color="auto"/>
                                        <w:bottom w:val="none" w:sz="0" w:space="0" w:color="auto"/>
                                        <w:right w:val="none" w:sz="0" w:space="0" w:color="auto"/>
                                      </w:divBdr>
                                    </w:div>
                                  </w:divsChild>
                                </w:div>
                                <w:div w:id="816724618">
                                  <w:marLeft w:val="0"/>
                                  <w:marRight w:val="0"/>
                                  <w:marTop w:val="0"/>
                                  <w:marBottom w:val="0"/>
                                  <w:divBdr>
                                    <w:top w:val="none" w:sz="0" w:space="0" w:color="auto"/>
                                    <w:left w:val="none" w:sz="0" w:space="0" w:color="auto"/>
                                    <w:bottom w:val="none" w:sz="0" w:space="0" w:color="auto"/>
                                    <w:right w:val="none" w:sz="0" w:space="0" w:color="auto"/>
                                  </w:divBdr>
                                </w:div>
                                <w:div w:id="833449493">
                                  <w:marLeft w:val="0"/>
                                  <w:marRight w:val="0"/>
                                  <w:marTop w:val="0"/>
                                  <w:marBottom w:val="25"/>
                                  <w:divBdr>
                                    <w:top w:val="single" w:sz="4" w:space="0" w:color="E2E6E7"/>
                                    <w:left w:val="single" w:sz="4" w:space="0" w:color="E2E6E7"/>
                                    <w:bottom w:val="single" w:sz="4" w:space="0" w:color="E2E6E7"/>
                                    <w:right w:val="single" w:sz="4" w:space="0" w:color="E2E6E7"/>
                                  </w:divBdr>
                                  <w:divsChild>
                                    <w:div w:id="532228260">
                                      <w:marLeft w:val="3907"/>
                                      <w:marRight w:val="0"/>
                                      <w:marTop w:val="0"/>
                                      <w:marBottom w:val="0"/>
                                      <w:divBdr>
                                        <w:top w:val="none" w:sz="0" w:space="0" w:color="auto"/>
                                        <w:left w:val="none" w:sz="0" w:space="0" w:color="auto"/>
                                        <w:bottom w:val="none" w:sz="0" w:space="0" w:color="auto"/>
                                        <w:right w:val="none" w:sz="0" w:space="0" w:color="auto"/>
                                      </w:divBdr>
                                    </w:div>
                                    <w:div w:id="1334912170">
                                      <w:marLeft w:val="150"/>
                                      <w:marRight w:val="0"/>
                                      <w:marTop w:val="0"/>
                                      <w:marBottom w:val="0"/>
                                      <w:divBdr>
                                        <w:top w:val="none" w:sz="0" w:space="0" w:color="auto"/>
                                        <w:left w:val="none" w:sz="0" w:space="0" w:color="auto"/>
                                        <w:bottom w:val="none" w:sz="0" w:space="0" w:color="auto"/>
                                        <w:right w:val="none" w:sz="0" w:space="0" w:color="auto"/>
                                      </w:divBdr>
                                    </w:div>
                                  </w:divsChild>
                                </w:div>
                                <w:div w:id="939223273">
                                  <w:marLeft w:val="0"/>
                                  <w:marRight w:val="0"/>
                                  <w:marTop w:val="0"/>
                                  <w:marBottom w:val="25"/>
                                  <w:divBdr>
                                    <w:top w:val="single" w:sz="4" w:space="0" w:color="E2E6E7"/>
                                    <w:left w:val="single" w:sz="4" w:space="0" w:color="E2E6E7"/>
                                    <w:bottom w:val="single" w:sz="4" w:space="0" w:color="E2E6E7"/>
                                    <w:right w:val="single" w:sz="4" w:space="0" w:color="E2E6E7"/>
                                  </w:divBdr>
                                  <w:divsChild>
                                    <w:div w:id="1014381417">
                                      <w:marLeft w:val="3907"/>
                                      <w:marRight w:val="0"/>
                                      <w:marTop w:val="0"/>
                                      <w:marBottom w:val="0"/>
                                      <w:divBdr>
                                        <w:top w:val="none" w:sz="0" w:space="0" w:color="auto"/>
                                        <w:left w:val="none" w:sz="0" w:space="0" w:color="auto"/>
                                        <w:bottom w:val="none" w:sz="0" w:space="0" w:color="auto"/>
                                        <w:right w:val="none" w:sz="0" w:space="0" w:color="auto"/>
                                      </w:divBdr>
                                    </w:div>
                                    <w:div w:id="1712337198">
                                      <w:marLeft w:val="150"/>
                                      <w:marRight w:val="0"/>
                                      <w:marTop w:val="0"/>
                                      <w:marBottom w:val="0"/>
                                      <w:divBdr>
                                        <w:top w:val="none" w:sz="0" w:space="0" w:color="auto"/>
                                        <w:left w:val="none" w:sz="0" w:space="0" w:color="auto"/>
                                        <w:bottom w:val="none" w:sz="0" w:space="0" w:color="auto"/>
                                        <w:right w:val="none" w:sz="0" w:space="0" w:color="auto"/>
                                      </w:divBdr>
                                    </w:div>
                                  </w:divsChild>
                                </w:div>
                                <w:div w:id="1235042063">
                                  <w:marLeft w:val="0"/>
                                  <w:marRight w:val="0"/>
                                  <w:marTop w:val="0"/>
                                  <w:marBottom w:val="25"/>
                                  <w:divBdr>
                                    <w:top w:val="single" w:sz="4" w:space="0" w:color="E2E6E7"/>
                                    <w:left w:val="single" w:sz="4" w:space="0" w:color="E2E6E7"/>
                                    <w:bottom w:val="single" w:sz="4" w:space="0" w:color="E2E6E7"/>
                                    <w:right w:val="single" w:sz="4" w:space="0" w:color="E2E6E7"/>
                                  </w:divBdr>
                                  <w:divsChild>
                                    <w:div w:id="362829642">
                                      <w:marLeft w:val="3907"/>
                                      <w:marRight w:val="0"/>
                                      <w:marTop w:val="0"/>
                                      <w:marBottom w:val="0"/>
                                      <w:divBdr>
                                        <w:top w:val="none" w:sz="0" w:space="0" w:color="auto"/>
                                        <w:left w:val="none" w:sz="0" w:space="0" w:color="auto"/>
                                        <w:bottom w:val="none" w:sz="0" w:space="0" w:color="auto"/>
                                        <w:right w:val="none" w:sz="0" w:space="0" w:color="auto"/>
                                      </w:divBdr>
                                    </w:div>
                                    <w:div w:id="1486774770">
                                      <w:marLeft w:val="150"/>
                                      <w:marRight w:val="0"/>
                                      <w:marTop w:val="0"/>
                                      <w:marBottom w:val="0"/>
                                      <w:divBdr>
                                        <w:top w:val="none" w:sz="0" w:space="0" w:color="auto"/>
                                        <w:left w:val="none" w:sz="0" w:space="0" w:color="auto"/>
                                        <w:bottom w:val="none" w:sz="0" w:space="0" w:color="auto"/>
                                        <w:right w:val="none" w:sz="0" w:space="0" w:color="auto"/>
                                      </w:divBdr>
                                    </w:div>
                                  </w:divsChild>
                                </w:div>
                                <w:div w:id="1385520046">
                                  <w:marLeft w:val="0"/>
                                  <w:marRight w:val="0"/>
                                  <w:marTop w:val="0"/>
                                  <w:marBottom w:val="25"/>
                                  <w:divBdr>
                                    <w:top w:val="single" w:sz="4" w:space="0" w:color="E2E6E7"/>
                                    <w:left w:val="single" w:sz="4" w:space="0" w:color="E2E6E7"/>
                                    <w:bottom w:val="single" w:sz="4" w:space="0" w:color="E2E6E7"/>
                                    <w:right w:val="single" w:sz="4" w:space="0" w:color="E2E6E7"/>
                                  </w:divBdr>
                                  <w:divsChild>
                                    <w:div w:id="954754998">
                                      <w:marLeft w:val="150"/>
                                      <w:marRight w:val="0"/>
                                      <w:marTop w:val="0"/>
                                      <w:marBottom w:val="0"/>
                                      <w:divBdr>
                                        <w:top w:val="none" w:sz="0" w:space="0" w:color="auto"/>
                                        <w:left w:val="none" w:sz="0" w:space="0" w:color="auto"/>
                                        <w:bottom w:val="none" w:sz="0" w:space="0" w:color="auto"/>
                                        <w:right w:val="none" w:sz="0" w:space="0" w:color="auto"/>
                                      </w:divBdr>
                                    </w:div>
                                    <w:div w:id="1410887319">
                                      <w:marLeft w:val="3907"/>
                                      <w:marRight w:val="0"/>
                                      <w:marTop w:val="0"/>
                                      <w:marBottom w:val="0"/>
                                      <w:divBdr>
                                        <w:top w:val="none" w:sz="0" w:space="0" w:color="auto"/>
                                        <w:left w:val="none" w:sz="0" w:space="0" w:color="auto"/>
                                        <w:bottom w:val="none" w:sz="0" w:space="0" w:color="auto"/>
                                        <w:right w:val="none" w:sz="0" w:space="0" w:color="auto"/>
                                      </w:divBdr>
                                    </w:div>
                                  </w:divsChild>
                                </w:div>
                                <w:div w:id="1385762213">
                                  <w:marLeft w:val="0"/>
                                  <w:marRight w:val="0"/>
                                  <w:marTop w:val="0"/>
                                  <w:marBottom w:val="25"/>
                                  <w:divBdr>
                                    <w:top w:val="single" w:sz="4" w:space="0" w:color="E2E6E7"/>
                                    <w:left w:val="single" w:sz="4" w:space="0" w:color="E2E6E7"/>
                                    <w:bottom w:val="single" w:sz="4" w:space="0" w:color="E2E6E7"/>
                                    <w:right w:val="single" w:sz="4" w:space="0" w:color="E2E6E7"/>
                                  </w:divBdr>
                                  <w:divsChild>
                                    <w:div w:id="272371815">
                                      <w:marLeft w:val="3907"/>
                                      <w:marRight w:val="0"/>
                                      <w:marTop w:val="0"/>
                                      <w:marBottom w:val="0"/>
                                      <w:divBdr>
                                        <w:top w:val="none" w:sz="0" w:space="0" w:color="auto"/>
                                        <w:left w:val="none" w:sz="0" w:space="0" w:color="auto"/>
                                        <w:bottom w:val="none" w:sz="0" w:space="0" w:color="auto"/>
                                        <w:right w:val="none" w:sz="0" w:space="0" w:color="auto"/>
                                      </w:divBdr>
                                    </w:div>
                                    <w:div w:id="1667316357">
                                      <w:marLeft w:val="150"/>
                                      <w:marRight w:val="0"/>
                                      <w:marTop w:val="0"/>
                                      <w:marBottom w:val="0"/>
                                      <w:divBdr>
                                        <w:top w:val="none" w:sz="0" w:space="0" w:color="auto"/>
                                        <w:left w:val="none" w:sz="0" w:space="0" w:color="auto"/>
                                        <w:bottom w:val="none" w:sz="0" w:space="0" w:color="auto"/>
                                        <w:right w:val="none" w:sz="0" w:space="0" w:color="auto"/>
                                      </w:divBdr>
                                    </w:div>
                                  </w:divsChild>
                                </w:div>
                                <w:div w:id="1426996886">
                                  <w:marLeft w:val="0"/>
                                  <w:marRight w:val="0"/>
                                  <w:marTop w:val="0"/>
                                  <w:marBottom w:val="0"/>
                                  <w:divBdr>
                                    <w:top w:val="none" w:sz="0" w:space="0" w:color="auto"/>
                                    <w:left w:val="none" w:sz="0" w:space="0" w:color="auto"/>
                                    <w:bottom w:val="none" w:sz="0" w:space="0" w:color="auto"/>
                                    <w:right w:val="none" w:sz="0" w:space="0" w:color="auto"/>
                                  </w:divBdr>
                                </w:div>
                                <w:div w:id="1476676389">
                                  <w:marLeft w:val="0"/>
                                  <w:marRight w:val="0"/>
                                  <w:marTop w:val="0"/>
                                  <w:marBottom w:val="25"/>
                                  <w:divBdr>
                                    <w:top w:val="single" w:sz="4" w:space="0" w:color="E2E6E7"/>
                                    <w:left w:val="single" w:sz="4" w:space="0" w:color="E2E6E7"/>
                                    <w:bottom w:val="single" w:sz="4" w:space="0" w:color="E2E6E7"/>
                                    <w:right w:val="single" w:sz="4" w:space="0" w:color="E2E6E7"/>
                                  </w:divBdr>
                                  <w:divsChild>
                                    <w:div w:id="103154020">
                                      <w:marLeft w:val="3907"/>
                                      <w:marRight w:val="0"/>
                                      <w:marTop w:val="0"/>
                                      <w:marBottom w:val="0"/>
                                      <w:divBdr>
                                        <w:top w:val="none" w:sz="0" w:space="0" w:color="auto"/>
                                        <w:left w:val="none" w:sz="0" w:space="0" w:color="auto"/>
                                        <w:bottom w:val="none" w:sz="0" w:space="0" w:color="auto"/>
                                        <w:right w:val="none" w:sz="0" w:space="0" w:color="auto"/>
                                      </w:divBdr>
                                    </w:div>
                                    <w:div w:id="1024748765">
                                      <w:marLeft w:val="150"/>
                                      <w:marRight w:val="0"/>
                                      <w:marTop w:val="0"/>
                                      <w:marBottom w:val="0"/>
                                      <w:divBdr>
                                        <w:top w:val="none" w:sz="0" w:space="0" w:color="auto"/>
                                        <w:left w:val="none" w:sz="0" w:space="0" w:color="auto"/>
                                        <w:bottom w:val="none" w:sz="0" w:space="0" w:color="auto"/>
                                        <w:right w:val="none" w:sz="0" w:space="0" w:color="auto"/>
                                      </w:divBdr>
                                    </w:div>
                                  </w:divsChild>
                                </w:div>
                                <w:div w:id="1487086060">
                                  <w:marLeft w:val="0"/>
                                  <w:marRight w:val="0"/>
                                  <w:marTop w:val="0"/>
                                  <w:marBottom w:val="0"/>
                                  <w:divBdr>
                                    <w:top w:val="none" w:sz="0" w:space="0" w:color="auto"/>
                                    <w:left w:val="none" w:sz="0" w:space="0" w:color="auto"/>
                                    <w:bottom w:val="none" w:sz="0" w:space="0" w:color="auto"/>
                                    <w:right w:val="none" w:sz="0" w:space="0" w:color="auto"/>
                                  </w:divBdr>
                                  <w:divsChild>
                                    <w:div w:id="205722674">
                                      <w:marLeft w:val="0"/>
                                      <w:marRight w:val="0"/>
                                      <w:marTop w:val="0"/>
                                      <w:marBottom w:val="0"/>
                                      <w:divBdr>
                                        <w:top w:val="none" w:sz="0" w:space="0" w:color="auto"/>
                                        <w:left w:val="none" w:sz="0" w:space="0" w:color="auto"/>
                                        <w:bottom w:val="none" w:sz="0" w:space="0" w:color="auto"/>
                                        <w:right w:val="none" w:sz="0" w:space="0" w:color="auto"/>
                                      </w:divBdr>
                                    </w:div>
                                    <w:div w:id="707028329">
                                      <w:marLeft w:val="0"/>
                                      <w:marRight w:val="0"/>
                                      <w:marTop w:val="0"/>
                                      <w:marBottom w:val="0"/>
                                      <w:divBdr>
                                        <w:top w:val="none" w:sz="0" w:space="0" w:color="auto"/>
                                        <w:left w:val="none" w:sz="0" w:space="0" w:color="auto"/>
                                        <w:bottom w:val="none" w:sz="0" w:space="0" w:color="auto"/>
                                        <w:right w:val="none" w:sz="0" w:space="0" w:color="auto"/>
                                      </w:divBdr>
                                    </w:div>
                                  </w:divsChild>
                                </w:div>
                                <w:div w:id="1594779974">
                                  <w:marLeft w:val="0"/>
                                  <w:marRight w:val="0"/>
                                  <w:marTop w:val="0"/>
                                  <w:marBottom w:val="25"/>
                                  <w:divBdr>
                                    <w:top w:val="single" w:sz="4" w:space="0" w:color="E2E6E7"/>
                                    <w:left w:val="single" w:sz="4" w:space="0" w:color="E2E6E7"/>
                                    <w:bottom w:val="single" w:sz="4" w:space="0" w:color="E2E6E7"/>
                                    <w:right w:val="single" w:sz="4" w:space="0" w:color="E2E6E7"/>
                                  </w:divBdr>
                                  <w:divsChild>
                                    <w:div w:id="60258316">
                                      <w:marLeft w:val="150"/>
                                      <w:marRight w:val="0"/>
                                      <w:marTop w:val="0"/>
                                      <w:marBottom w:val="0"/>
                                      <w:divBdr>
                                        <w:top w:val="none" w:sz="0" w:space="0" w:color="auto"/>
                                        <w:left w:val="none" w:sz="0" w:space="0" w:color="auto"/>
                                        <w:bottom w:val="none" w:sz="0" w:space="0" w:color="auto"/>
                                        <w:right w:val="none" w:sz="0" w:space="0" w:color="auto"/>
                                      </w:divBdr>
                                    </w:div>
                                    <w:div w:id="369191155">
                                      <w:marLeft w:val="3907"/>
                                      <w:marRight w:val="0"/>
                                      <w:marTop w:val="0"/>
                                      <w:marBottom w:val="0"/>
                                      <w:divBdr>
                                        <w:top w:val="none" w:sz="0" w:space="0" w:color="auto"/>
                                        <w:left w:val="none" w:sz="0" w:space="0" w:color="auto"/>
                                        <w:bottom w:val="none" w:sz="0" w:space="0" w:color="auto"/>
                                        <w:right w:val="none" w:sz="0" w:space="0" w:color="auto"/>
                                      </w:divBdr>
                                    </w:div>
                                  </w:divsChild>
                                </w:div>
                                <w:div w:id="1675306062">
                                  <w:marLeft w:val="0"/>
                                  <w:marRight w:val="0"/>
                                  <w:marTop w:val="0"/>
                                  <w:marBottom w:val="25"/>
                                  <w:divBdr>
                                    <w:top w:val="single" w:sz="4" w:space="0" w:color="E2E6E7"/>
                                    <w:left w:val="single" w:sz="4" w:space="0" w:color="E2E6E7"/>
                                    <w:bottom w:val="single" w:sz="4" w:space="0" w:color="E2E6E7"/>
                                    <w:right w:val="single" w:sz="4" w:space="0" w:color="E2E6E7"/>
                                  </w:divBdr>
                                  <w:divsChild>
                                    <w:div w:id="7875333">
                                      <w:marLeft w:val="3907"/>
                                      <w:marRight w:val="0"/>
                                      <w:marTop w:val="0"/>
                                      <w:marBottom w:val="0"/>
                                      <w:divBdr>
                                        <w:top w:val="none" w:sz="0" w:space="0" w:color="auto"/>
                                        <w:left w:val="none" w:sz="0" w:space="0" w:color="auto"/>
                                        <w:bottom w:val="none" w:sz="0" w:space="0" w:color="auto"/>
                                        <w:right w:val="none" w:sz="0" w:space="0" w:color="auto"/>
                                      </w:divBdr>
                                    </w:div>
                                    <w:div w:id="270282118">
                                      <w:marLeft w:val="150"/>
                                      <w:marRight w:val="0"/>
                                      <w:marTop w:val="0"/>
                                      <w:marBottom w:val="0"/>
                                      <w:divBdr>
                                        <w:top w:val="none" w:sz="0" w:space="0" w:color="auto"/>
                                        <w:left w:val="none" w:sz="0" w:space="0" w:color="auto"/>
                                        <w:bottom w:val="none" w:sz="0" w:space="0" w:color="auto"/>
                                        <w:right w:val="none" w:sz="0" w:space="0" w:color="auto"/>
                                      </w:divBdr>
                                    </w:div>
                                  </w:divsChild>
                                </w:div>
                                <w:div w:id="1747650246">
                                  <w:marLeft w:val="0"/>
                                  <w:marRight w:val="0"/>
                                  <w:marTop w:val="0"/>
                                  <w:marBottom w:val="25"/>
                                  <w:divBdr>
                                    <w:top w:val="single" w:sz="4" w:space="0" w:color="E2E6E7"/>
                                    <w:left w:val="single" w:sz="4" w:space="0" w:color="E2E6E7"/>
                                    <w:bottom w:val="single" w:sz="4" w:space="0" w:color="E2E6E7"/>
                                    <w:right w:val="single" w:sz="4" w:space="0" w:color="E2E6E7"/>
                                  </w:divBdr>
                                  <w:divsChild>
                                    <w:div w:id="455681686">
                                      <w:marLeft w:val="3907"/>
                                      <w:marRight w:val="0"/>
                                      <w:marTop w:val="0"/>
                                      <w:marBottom w:val="0"/>
                                      <w:divBdr>
                                        <w:top w:val="none" w:sz="0" w:space="0" w:color="auto"/>
                                        <w:left w:val="none" w:sz="0" w:space="0" w:color="auto"/>
                                        <w:bottom w:val="none" w:sz="0" w:space="0" w:color="auto"/>
                                        <w:right w:val="none" w:sz="0" w:space="0" w:color="auto"/>
                                      </w:divBdr>
                                    </w:div>
                                    <w:div w:id="1937639422">
                                      <w:marLeft w:val="150"/>
                                      <w:marRight w:val="0"/>
                                      <w:marTop w:val="0"/>
                                      <w:marBottom w:val="0"/>
                                      <w:divBdr>
                                        <w:top w:val="none" w:sz="0" w:space="0" w:color="auto"/>
                                        <w:left w:val="none" w:sz="0" w:space="0" w:color="auto"/>
                                        <w:bottom w:val="none" w:sz="0" w:space="0" w:color="auto"/>
                                        <w:right w:val="none" w:sz="0" w:space="0" w:color="auto"/>
                                      </w:divBdr>
                                    </w:div>
                                  </w:divsChild>
                                </w:div>
                                <w:div w:id="1780222465">
                                  <w:marLeft w:val="0"/>
                                  <w:marRight w:val="0"/>
                                  <w:marTop w:val="0"/>
                                  <w:marBottom w:val="25"/>
                                  <w:divBdr>
                                    <w:top w:val="single" w:sz="4" w:space="0" w:color="E2E6E7"/>
                                    <w:left w:val="single" w:sz="4" w:space="0" w:color="E2E6E7"/>
                                    <w:bottom w:val="single" w:sz="4" w:space="0" w:color="E2E6E7"/>
                                    <w:right w:val="single" w:sz="4" w:space="0" w:color="E2E6E7"/>
                                  </w:divBdr>
                                  <w:divsChild>
                                    <w:div w:id="1650556696">
                                      <w:marLeft w:val="150"/>
                                      <w:marRight w:val="0"/>
                                      <w:marTop w:val="0"/>
                                      <w:marBottom w:val="0"/>
                                      <w:divBdr>
                                        <w:top w:val="none" w:sz="0" w:space="0" w:color="auto"/>
                                        <w:left w:val="none" w:sz="0" w:space="0" w:color="auto"/>
                                        <w:bottom w:val="none" w:sz="0" w:space="0" w:color="auto"/>
                                        <w:right w:val="none" w:sz="0" w:space="0" w:color="auto"/>
                                      </w:divBdr>
                                    </w:div>
                                    <w:div w:id="1693414197">
                                      <w:marLeft w:val="3907"/>
                                      <w:marRight w:val="0"/>
                                      <w:marTop w:val="0"/>
                                      <w:marBottom w:val="0"/>
                                      <w:divBdr>
                                        <w:top w:val="none" w:sz="0" w:space="0" w:color="auto"/>
                                        <w:left w:val="none" w:sz="0" w:space="0" w:color="auto"/>
                                        <w:bottom w:val="none" w:sz="0" w:space="0" w:color="auto"/>
                                        <w:right w:val="none" w:sz="0" w:space="0" w:color="auto"/>
                                      </w:divBdr>
                                    </w:div>
                                  </w:divsChild>
                                </w:div>
                                <w:div w:id="1836259035">
                                  <w:marLeft w:val="0"/>
                                  <w:marRight w:val="0"/>
                                  <w:marTop w:val="0"/>
                                  <w:marBottom w:val="25"/>
                                  <w:divBdr>
                                    <w:top w:val="single" w:sz="4" w:space="0" w:color="E2E6E7"/>
                                    <w:left w:val="single" w:sz="4" w:space="0" w:color="E2E6E7"/>
                                    <w:bottom w:val="single" w:sz="4" w:space="0" w:color="E2E6E7"/>
                                    <w:right w:val="single" w:sz="4" w:space="0" w:color="E2E6E7"/>
                                  </w:divBdr>
                                  <w:divsChild>
                                    <w:div w:id="46877975">
                                      <w:marLeft w:val="150"/>
                                      <w:marRight w:val="0"/>
                                      <w:marTop w:val="0"/>
                                      <w:marBottom w:val="0"/>
                                      <w:divBdr>
                                        <w:top w:val="none" w:sz="0" w:space="0" w:color="auto"/>
                                        <w:left w:val="none" w:sz="0" w:space="0" w:color="auto"/>
                                        <w:bottom w:val="none" w:sz="0" w:space="0" w:color="auto"/>
                                        <w:right w:val="none" w:sz="0" w:space="0" w:color="auto"/>
                                      </w:divBdr>
                                    </w:div>
                                    <w:div w:id="2023623834">
                                      <w:marLeft w:val="3907"/>
                                      <w:marRight w:val="0"/>
                                      <w:marTop w:val="0"/>
                                      <w:marBottom w:val="0"/>
                                      <w:divBdr>
                                        <w:top w:val="none" w:sz="0" w:space="0" w:color="auto"/>
                                        <w:left w:val="none" w:sz="0" w:space="0" w:color="auto"/>
                                        <w:bottom w:val="none" w:sz="0" w:space="0" w:color="auto"/>
                                        <w:right w:val="none" w:sz="0" w:space="0" w:color="auto"/>
                                      </w:divBdr>
                                    </w:div>
                                  </w:divsChild>
                                </w:div>
                                <w:div w:id="1899396299">
                                  <w:marLeft w:val="0"/>
                                  <w:marRight w:val="0"/>
                                  <w:marTop w:val="0"/>
                                  <w:marBottom w:val="25"/>
                                  <w:divBdr>
                                    <w:top w:val="single" w:sz="4" w:space="0" w:color="E2E6E7"/>
                                    <w:left w:val="single" w:sz="4" w:space="0" w:color="E2E6E7"/>
                                    <w:bottom w:val="single" w:sz="4" w:space="0" w:color="E2E6E7"/>
                                    <w:right w:val="single" w:sz="4" w:space="0" w:color="E2E6E7"/>
                                  </w:divBdr>
                                  <w:divsChild>
                                    <w:div w:id="1284113014">
                                      <w:marLeft w:val="150"/>
                                      <w:marRight w:val="0"/>
                                      <w:marTop w:val="0"/>
                                      <w:marBottom w:val="0"/>
                                      <w:divBdr>
                                        <w:top w:val="none" w:sz="0" w:space="0" w:color="auto"/>
                                        <w:left w:val="none" w:sz="0" w:space="0" w:color="auto"/>
                                        <w:bottom w:val="none" w:sz="0" w:space="0" w:color="auto"/>
                                        <w:right w:val="none" w:sz="0" w:space="0" w:color="auto"/>
                                      </w:divBdr>
                                    </w:div>
                                    <w:div w:id="2094276540">
                                      <w:marLeft w:val="3907"/>
                                      <w:marRight w:val="0"/>
                                      <w:marTop w:val="0"/>
                                      <w:marBottom w:val="0"/>
                                      <w:divBdr>
                                        <w:top w:val="none" w:sz="0" w:space="0" w:color="auto"/>
                                        <w:left w:val="none" w:sz="0" w:space="0" w:color="auto"/>
                                        <w:bottom w:val="none" w:sz="0" w:space="0" w:color="auto"/>
                                        <w:right w:val="none" w:sz="0" w:space="0" w:color="auto"/>
                                      </w:divBdr>
                                    </w:div>
                                  </w:divsChild>
                                </w:div>
                                <w:div w:id="2118793230">
                                  <w:marLeft w:val="0"/>
                                  <w:marRight w:val="0"/>
                                  <w:marTop w:val="0"/>
                                  <w:marBottom w:val="25"/>
                                  <w:divBdr>
                                    <w:top w:val="single" w:sz="4" w:space="0" w:color="E2E6E7"/>
                                    <w:left w:val="single" w:sz="4" w:space="0" w:color="E2E6E7"/>
                                    <w:bottom w:val="single" w:sz="4" w:space="0" w:color="E2E6E7"/>
                                    <w:right w:val="single" w:sz="4" w:space="0" w:color="E2E6E7"/>
                                  </w:divBdr>
                                  <w:divsChild>
                                    <w:div w:id="296687443">
                                      <w:marLeft w:val="150"/>
                                      <w:marRight w:val="0"/>
                                      <w:marTop w:val="0"/>
                                      <w:marBottom w:val="0"/>
                                      <w:divBdr>
                                        <w:top w:val="none" w:sz="0" w:space="0" w:color="auto"/>
                                        <w:left w:val="none" w:sz="0" w:space="0" w:color="auto"/>
                                        <w:bottom w:val="none" w:sz="0" w:space="0" w:color="auto"/>
                                        <w:right w:val="none" w:sz="0" w:space="0" w:color="auto"/>
                                      </w:divBdr>
                                    </w:div>
                                    <w:div w:id="152543883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011303">
      <w:bodyDiv w:val="1"/>
      <w:marLeft w:val="0"/>
      <w:marRight w:val="0"/>
      <w:marTop w:val="0"/>
      <w:marBottom w:val="0"/>
      <w:divBdr>
        <w:top w:val="none" w:sz="0" w:space="0" w:color="auto"/>
        <w:left w:val="none" w:sz="0" w:space="0" w:color="auto"/>
        <w:bottom w:val="none" w:sz="0" w:space="0" w:color="auto"/>
        <w:right w:val="none" w:sz="0" w:space="0" w:color="auto"/>
      </w:divBdr>
    </w:div>
    <w:div w:id="1023746335">
      <w:bodyDiv w:val="1"/>
      <w:marLeft w:val="0"/>
      <w:marRight w:val="0"/>
      <w:marTop w:val="0"/>
      <w:marBottom w:val="0"/>
      <w:divBdr>
        <w:top w:val="none" w:sz="0" w:space="0" w:color="auto"/>
        <w:left w:val="none" w:sz="0" w:space="0" w:color="auto"/>
        <w:bottom w:val="none" w:sz="0" w:space="0" w:color="auto"/>
        <w:right w:val="none" w:sz="0" w:space="0" w:color="auto"/>
      </w:divBdr>
      <w:divsChild>
        <w:div w:id="1478568891">
          <w:marLeft w:val="0"/>
          <w:marRight w:val="0"/>
          <w:marTop w:val="0"/>
          <w:marBottom w:val="0"/>
          <w:divBdr>
            <w:top w:val="none" w:sz="0" w:space="0" w:color="auto"/>
            <w:left w:val="none" w:sz="0" w:space="0" w:color="auto"/>
            <w:bottom w:val="none" w:sz="0" w:space="0" w:color="auto"/>
            <w:right w:val="none" w:sz="0" w:space="0" w:color="auto"/>
          </w:divBdr>
          <w:divsChild>
            <w:div w:id="1734307930">
              <w:marLeft w:val="0"/>
              <w:marRight w:val="0"/>
              <w:marTop w:val="0"/>
              <w:marBottom w:val="0"/>
              <w:divBdr>
                <w:top w:val="none" w:sz="0" w:space="0" w:color="auto"/>
                <w:left w:val="none" w:sz="0" w:space="0" w:color="auto"/>
                <w:bottom w:val="none" w:sz="0" w:space="0" w:color="auto"/>
                <w:right w:val="none" w:sz="0" w:space="0" w:color="auto"/>
              </w:divBdr>
              <w:divsChild>
                <w:div w:id="287469708">
                  <w:marLeft w:val="75"/>
                  <w:marRight w:val="75"/>
                  <w:marTop w:val="0"/>
                  <w:marBottom w:val="0"/>
                  <w:divBdr>
                    <w:top w:val="none" w:sz="0" w:space="0" w:color="auto"/>
                    <w:left w:val="none" w:sz="0" w:space="0" w:color="auto"/>
                    <w:bottom w:val="none" w:sz="0" w:space="0" w:color="auto"/>
                    <w:right w:val="none" w:sz="0" w:space="0" w:color="auto"/>
                  </w:divBdr>
                  <w:divsChild>
                    <w:div w:id="1448425409">
                      <w:marLeft w:val="0"/>
                      <w:marRight w:val="0"/>
                      <w:marTop w:val="0"/>
                      <w:marBottom w:val="0"/>
                      <w:divBdr>
                        <w:top w:val="none" w:sz="0" w:space="0" w:color="auto"/>
                        <w:left w:val="none" w:sz="0" w:space="0" w:color="auto"/>
                        <w:bottom w:val="none" w:sz="0" w:space="0" w:color="auto"/>
                        <w:right w:val="none" w:sz="0" w:space="0" w:color="auto"/>
                      </w:divBdr>
                      <w:divsChild>
                        <w:div w:id="1203133338">
                          <w:marLeft w:val="0"/>
                          <w:marRight w:val="0"/>
                          <w:marTop w:val="0"/>
                          <w:marBottom w:val="0"/>
                          <w:divBdr>
                            <w:top w:val="none" w:sz="0" w:space="0" w:color="auto"/>
                            <w:left w:val="none" w:sz="0" w:space="0" w:color="auto"/>
                            <w:bottom w:val="none" w:sz="0" w:space="0" w:color="auto"/>
                            <w:right w:val="none" w:sz="0" w:space="0" w:color="auto"/>
                          </w:divBdr>
                          <w:divsChild>
                            <w:div w:id="1321691132">
                              <w:marLeft w:val="0"/>
                              <w:marRight w:val="0"/>
                              <w:marTop w:val="0"/>
                              <w:marBottom w:val="0"/>
                              <w:divBdr>
                                <w:top w:val="none" w:sz="0" w:space="0" w:color="auto"/>
                                <w:left w:val="none" w:sz="0" w:space="0" w:color="auto"/>
                                <w:bottom w:val="none" w:sz="0" w:space="0" w:color="auto"/>
                                <w:right w:val="none" w:sz="0" w:space="0" w:color="auto"/>
                              </w:divBdr>
                              <w:divsChild>
                                <w:div w:id="64642989">
                                  <w:marLeft w:val="0"/>
                                  <w:marRight w:val="0"/>
                                  <w:marTop w:val="0"/>
                                  <w:marBottom w:val="25"/>
                                  <w:divBdr>
                                    <w:top w:val="single" w:sz="4" w:space="0" w:color="E2E6E7"/>
                                    <w:left w:val="single" w:sz="4" w:space="0" w:color="E2E6E7"/>
                                    <w:bottom w:val="single" w:sz="4" w:space="0" w:color="E2E6E7"/>
                                    <w:right w:val="single" w:sz="4" w:space="0" w:color="E2E6E7"/>
                                  </w:divBdr>
                                  <w:divsChild>
                                    <w:div w:id="1033578775">
                                      <w:marLeft w:val="150"/>
                                      <w:marRight w:val="0"/>
                                      <w:marTop w:val="0"/>
                                      <w:marBottom w:val="0"/>
                                      <w:divBdr>
                                        <w:top w:val="none" w:sz="0" w:space="0" w:color="auto"/>
                                        <w:left w:val="none" w:sz="0" w:space="0" w:color="auto"/>
                                        <w:bottom w:val="none" w:sz="0" w:space="0" w:color="auto"/>
                                        <w:right w:val="none" w:sz="0" w:space="0" w:color="auto"/>
                                      </w:divBdr>
                                    </w:div>
                                    <w:div w:id="1753308944">
                                      <w:marLeft w:val="3907"/>
                                      <w:marRight w:val="0"/>
                                      <w:marTop w:val="0"/>
                                      <w:marBottom w:val="0"/>
                                      <w:divBdr>
                                        <w:top w:val="none" w:sz="0" w:space="0" w:color="auto"/>
                                        <w:left w:val="none" w:sz="0" w:space="0" w:color="auto"/>
                                        <w:bottom w:val="none" w:sz="0" w:space="0" w:color="auto"/>
                                        <w:right w:val="none" w:sz="0" w:space="0" w:color="auto"/>
                                      </w:divBdr>
                                    </w:div>
                                  </w:divsChild>
                                </w:div>
                                <w:div w:id="94712254">
                                  <w:marLeft w:val="0"/>
                                  <w:marRight w:val="0"/>
                                  <w:marTop w:val="0"/>
                                  <w:marBottom w:val="25"/>
                                  <w:divBdr>
                                    <w:top w:val="single" w:sz="4" w:space="0" w:color="E2E6E7"/>
                                    <w:left w:val="single" w:sz="4" w:space="0" w:color="E2E6E7"/>
                                    <w:bottom w:val="single" w:sz="4" w:space="0" w:color="E2E6E7"/>
                                    <w:right w:val="single" w:sz="4" w:space="0" w:color="E2E6E7"/>
                                  </w:divBdr>
                                  <w:divsChild>
                                    <w:div w:id="690570827">
                                      <w:marLeft w:val="150"/>
                                      <w:marRight w:val="0"/>
                                      <w:marTop w:val="0"/>
                                      <w:marBottom w:val="0"/>
                                      <w:divBdr>
                                        <w:top w:val="none" w:sz="0" w:space="0" w:color="auto"/>
                                        <w:left w:val="none" w:sz="0" w:space="0" w:color="auto"/>
                                        <w:bottom w:val="none" w:sz="0" w:space="0" w:color="auto"/>
                                        <w:right w:val="none" w:sz="0" w:space="0" w:color="auto"/>
                                      </w:divBdr>
                                    </w:div>
                                    <w:div w:id="1031952794">
                                      <w:marLeft w:val="3907"/>
                                      <w:marRight w:val="0"/>
                                      <w:marTop w:val="0"/>
                                      <w:marBottom w:val="0"/>
                                      <w:divBdr>
                                        <w:top w:val="none" w:sz="0" w:space="0" w:color="auto"/>
                                        <w:left w:val="none" w:sz="0" w:space="0" w:color="auto"/>
                                        <w:bottom w:val="none" w:sz="0" w:space="0" w:color="auto"/>
                                        <w:right w:val="none" w:sz="0" w:space="0" w:color="auto"/>
                                      </w:divBdr>
                                    </w:div>
                                  </w:divsChild>
                                </w:div>
                                <w:div w:id="170721619">
                                  <w:marLeft w:val="0"/>
                                  <w:marRight w:val="0"/>
                                  <w:marTop w:val="0"/>
                                  <w:marBottom w:val="25"/>
                                  <w:divBdr>
                                    <w:top w:val="single" w:sz="4" w:space="0" w:color="E2E6E7"/>
                                    <w:left w:val="single" w:sz="4" w:space="0" w:color="E2E6E7"/>
                                    <w:bottom w:val="single" w:sz="4" w:space="0" w:color="E2E6E7"/>
                                    <w:right w:val="single" w:sz="4" w:space="0" w:color="E2E6E7"/>
                                  </w:divBdr>
                                  <w:divsChild>
                                    <w:div w:id="478574819">
                                      <w:marLeft w:val="150"/>
                                      <w:marRight w:val="0"/>
                                      <w:marTop w:val="0"/>
                                      <w:marBottom w:val="0"/>
                                      <w:divBdr>
                                        <w:top w:val="none" w:sz="0" w:space="0" w:color="auto"/>
                                        <w:left w:val="none" w:sz="0" w:space="0" w:color="auto"/>
                                        <w:bottom w:val="none" w:sz="0" w:space="0" w:color="auto"/>
                                        <w:right w:val="none" w:sz="0" w:space="0" w:color="auto"/>
                                      </w:divBdr>
                                    </w:div>
                                    <w:div w:id="1491361966">
                                      <w:marLeft w:val="3907"/>
                                      <w:marRight w:val="0"/>
                                      <w:marTop w:val="0"/>
                                      <w:marBottom w:val="0"/>
                                      <w:divBdr>
                                        <w:top w:val="none" w:sz="0" w:space="0" w:color="auto"/>
                                        <w:left w:val="none" w:sz="0" w:space="0" w:color="auto"/>
                                        <w:bottom w:val="none" w:sz="0" w:space="0" w:color="auto"/>
                                        <w:right w:val="none" w:sz="0" w:space="0" w:color="auto"/>
                                      </w:divBdr>
                                    </w:div>
                                  </w:divsChild>
                                </w:div>
                                <w:div w:id="291373716">
                                  <w:marLeft w:val="0"/>
                                  <w:marRight w:val="0"/>
                                  <w:marTop w:val="0"/>
                                  <w:marBottom w:val="0"/>
                                  <w:divBdr>
                                    <w:top w:val="none" w:sz="0" w:space="0" w:color="auto"/>
                                    <w:left w:val="none" w:sz="0" w:space="0" w:color="auto"/>
                                    <w:bottom w:val="none" w:sz="0" w:space="0" w:color="auto"/>
                                    <w:right w:val="none" w:sz="0" w:space="0" w:color="auto"/>
                                  </w:divBdr>
                                </w:div>
                                <w:div w:id="342557974">
                                  <w:marLeft w:val="0"/>
                                  <w:marRight w:val="0"/>
                                  <w:marTop w:val="0"/>
                                  <w:marBottom w:val="25"/>
                                  <w:divBdr>
                                    <w:top w:val="single" w:sz="4" w:space="0" w:color="E2E6E7"/>
                                    <w:left w:val="single" w:sz="4" w:space="0" w:color="E2E6E7"/>
                                    <w:bottom w:val="single" w:sz="4" w:space="0" w:color="E2E6E7"/>
                                    <w:right w:val="single" w:sz="4" w:space="0" w:color="E2E6E7"/>
                                  </w:divBdr>
                                  <w:divsChild>
                                    <w:div w:id="969748963">
                                      <w:marLeft w:val="150"/>
                                      <w:marRight w:val="0"/>
                                      <w:marTop w:val="0"/>
                                      <w:marBottom w:val="0"/>
                                      <w:divBdr>
                                        <w:top w:val="none" w:sz="0" w:space="0" w:color="auto"/>
                                        <w:left w:val="none" w:sz="0" w:space="0" w:color="auto"/>
                                        <w:bottom w:val="none" w:sz="0" w:space="0" w:color="auto"/>
                                        <w:right w:val="none" w:sz="0" w:space="0" w:color="auto"/>
                                      </w:divBdr>
                                    </w:div>
                                    <w:div w:id="2004119320">
                                      <w:marLeft w:val="3907"/>
                                      <w:marRight w:val="0"/>
                                      <w:marTop w:val="0"/>
                                      <w:marBottom w:val="0"/>
                                      <w:divBdr>
                                        <w:top w:val="none" w:sz="0" w:space="0" w:color="auto"/>
                                        <w:left w:val="none" w:sz="0" w:space="0" w:color="auto"/>
                                        <w:bottom w:val="none" w:sz="0" w:space="0" w:color="auto"/>
                                        <w:right w:val="none" w:sz="0" w:space="0" w:color="auto"/>
                                      </w:divBdr>
                                    </w:div>
                                  </w:divsChild>
                                </w:div>
                                <w:div w:id="496186707">
                                  <w:marLeft w:val="0"/>
                                  <w:marRight w:val="0"/>
                                  <w:marTop w:val="0"/>
                                  <w:marBottom w:val="25"/>
                                  <w:divBdr>
                                    <w:top w:val="single" w:sz="4" w:space="0" w:color="E2E6E7"/>
                                    <w:left w:val="single" w:sz="4" w:space="0" w:color="E2E6E7"/>
                                    <w:bottom w:val="single" w:sz="4" w:space="0" w:color="E2E6E7"/>
                                    <w:right w:val="single" w:sz="4" w:space="0" w:color="E2E6E7"/>
                                  </w:divBdr>
                                  <w:divsChild>
                                    <w:div w:id="743722701">
                                      <w:marLeft w:val="3907"/>
                                      <w:marRight w:val="0"/>
                                      <w:marTop w:val="0"/>
                                      <w:marBottom w:val="0"/>
                                      <w:divBdr>
                                        <w:top w:val="none" w:sz="0" w:space="0" w:color="auto"/>
                                        <w:left w:val="none" w:sz="0" w:space="0" w:color="auto"/>
                                        <w:bottom w:val="none" w:sz="0" w:space="0" w:color="auto"/>
                                        <w:right w:val="none" w:sz="0" w:space="0" w:color="auto"/>
                                      </w:divBdr>
                                    </w:div>
                                    <w:div w:id="748042382">
                                      <w:marLeft w:val="150"/>
                                      <w:marRight w:val="0"/>
                                      <w:marTop w:val="0"/>
                                      <w:marBottom w:val="0"/>
                                      <w:divBdr>
                                        <w:top w:val="none" w:sz="0" w:space="0" w:color="auto"/>
                                        <w:left w:val="none" w:sz="0" w:space="0" w:color="auto"/>
                                        <w:bottom w:val="none" w:sz="0" w:space="0" w:color="auto"/>
                                        <w:right w:val="none" w:sz="0" w:space="0" w:color="auto"/>
                                      </w:divBdr>
                                    </w:div>
                                  </w:divsChild>
                                </w:div>
                                <w:div w:id="505367835">
                                  <w:marLeft w:val="0"/>
                                  <w:marRight w:val="0"/>
                                  <w:marTop w:val="0"/>
                                  <w:marBottom w:val="25"/>
                                  <w:divBdr>
                                    <w:top w:val="single" w:sz="4" w:space="0" w:color="E2E6E7"/>
                                    <w:left w:val="single" w:sz="4" w:space="0" w:color="E2E6E7"/>
                                    <w:bottom w:val="single" w:sz="4" w:space="0" w:color="E2E6E7"/>
                                    <w:right w:val="single" w:sz="4" w:space="0" w:color="E2E6E7"/>
                                  </w:divBdr>
                                  <w:divsChild>
                                    <w:div w:id="757137455">
                                      <w:marLeft w:val="3907"/>
                                      <w:marRight w:val="0"/>
                                      <w:marTop w:val="0"/>
                                      <w:marBottom w:val="0"/>
                                      <w:divBdr>
                                        <w:top w:val="none" w:sz="0" w:space="0" w:color="auto"/>
                                        <w:left w:val="none" w:sz="0" w:space="0" w:color="auto"/>
                                        <w:bottom w:val="none" w:sz="0" w:space="0" w:color="auto"/>
                                        <w:right w:val="none" w:sz="0" w:space="0" w:color="auto"/>
                                      </w:divBdr>
                                    </w:div>
                                    <w:div w:id="1271006756">
                                      <w:marLeft w:val="150"/>
                                      <w:marRight w:val="0"/>
                                      <w:marTop w:val="0"/>
                                      <w:marBottom w:val="0"/>
                                      <w:divBdr>
                                        <w:top w:val="none" w:sz="0" w:space="0" w:color="auto"/>
                                        <w:left w:val="none" w:sz="0" w:space="0" w:color="auto"/>
                                        <w:bottom w:val="none" w:sz="0" w:space="0" w:color="auto"/>
                                        <w:right w:val="none" w:sz="0" w:space="0" w:color="auto"/>
                                      </w:divBdr>
                                    </w:div>
                                  </w:divsChild>
                                </w:div>
                                <w:div w:id="566694388">
                                  <w:marLeft w:val="0"/>
                                  <w:marRight w:val="0"/>
                                  <w:marTop w:val="0"/>
                                  <w:marBottom w:val="0"/>
                                  <w:divBdr>
                                    <w:top w:val="none" w:sz="0" w:space="0" w:color="auto"/>
                                    <w:left w:val="none" w:sz="0" w:space="0" w:color="auto"/>
                                    <w:bottom w:val="none" w:sz="0" w:space="0" w:color="auto"/>
                                    <w:right w:val="none" w:sz="0" w:space="0" w:color="auto"/>
                                  </w:divBdr>
                                </w:div>
                                <w:div w:id="597786353">
                                  <w:marLeft w:val="0"/>
                                  <w:marRight w:val="0"/>
                                  <w:marTop w:val="0"/>
                                  <w:marBottom w:val="25"/>
                                  <w:divBdr>
                                    <w:top w:val="single" w:sz="4" w:space="0" w:color="E2E6E7"/>
                                    <w:left w:val="single" w:sz="4" w:space="0" w:color="E2E6E7"/>
                                    <w:bottom w:val="single" w:sz="4" w:space="0" w:color="E2E6E7"/>
                                    <w:right w:val="single" w:sz="4" w:space="0" w:color="E2E6E7"/>
                                  </w:divBdr>
                                  <w:divsChild>
                                    <w:div w:id="132645595">
                                      <w:marLeft w:val="3907"/>
                                      <w:marRight w:val="0"/>
                                      <w:marTop w:val="0"/>
                                      <w:marBottom w:val="0"/>
                                      <w:divBdr>
                                        <w:top w:val="none" w:sz="0" w:space="0" w:color="auto"/>
                                        <w:left w:val="none" w:sz="0" w:space="0" w:color="auto"/>
                                        <w:bottom w:val="none" w:sz="0" w:space="0" w:color="auto"/>
                                        <w:right w:val="none" w:sz="0" w:space="0" w:color="auto"/>
                                      </w:divBdr>
                                    </w:div>
                                    <w:div w:id="1288776801">
                                      <w:marLeft w:val="150"/>
                                      <w:marRight w:val="0"/>
                                      <w:marTop w:val="0"/>
                                      <w:marBottom w:val="0"/>
                                      <w:divBdr>
                                        <w:top w:val="none" w:sz="0" w:space="0" w:color="auto"/>
                                        <w:left w:val="none" w:sz="0" w:space="0" w:color="auto"/>
                                        <w:bottom w:val="none" w:sz="0" w:space="0" w:color="auto"/>
                                        <w:right w:val="none" w:sz="0" w:space="0" w:color="auto"/>
                                      </w:divBdr>
                                    </w:div>
                                  </w:divsChild>
                                </w:div>
                                <w:div w:id="775173799">
                                  <w:marLeft w:val="0"/>
                                  <w:marRight w:val="0"/>
                                  <w:marTop w:val="0"/>
                                  <w:marBottom w:val="0"/>
                                  <w:divBdr>
                                    <w:top w:val="none" w:sz="0" w:space="0" w:color="auto"/>
                                    <w:left w:val="none" w:sz="0" w:space="0" w:color="auto"/>
                                    <w:bottom w:val="none" w:sz="0" w:space="0" w:color="auto"/>
                                    <w:right w:val="none" w:sz="0" w:space="0" w:color="auto"/>
                                  </w:divBdr>
                                </w:div>
                                <w:div w:id="964502188">
                                  <w:marLeft w:val="0"/>
                                  <w:marRight w:val="0"/>
                                  <w:marTop w:val="0"/>
                                  <w:marBottom w:val="25"/>
                                  <w:divBdr>
                                    <w:top w:val="single" w:sz="4" w:space="0" w:color="E2E6E7"/>
                                    <w:left w:val="single" w:sz="4" w:space="0" w:color="E2E6E7"/>
                                    <w:bottom w:val="single" w:sz="4" w:space="0" w:color="E2E6E7"/>
                                    <w:right w:val="single" w:sz="4" w:space="0" w:color="E2E6E7"/>
                                  </w:divBdr>
                                  <w:divsChild>
                                    <w:div w:id="329866854">
                                      <w:marLeft w:val="150"/>
                                      <w:marRight w:val="0"/>
                                      <w:marTop w:val="0"/>
                                      <w:marBottom w:val="0"/>
                                      <w:divBdr>
                                        <w:top w:val="none" w:sz="0" w:space="0" w:color="auto"/>
                                        <w:left w:val="none" w:sz="0" w:space="0" w:color="auto"/>
                                        <w:bottom w:val="none" w:sz="0" w:space="0" w:color="auto"/>
                                        <w:right w:val="none" w:sz="0" w:space="0" w:color="auto"/>
                                      </w:divBdr>
                                    </w:div>
                                    <w:div w:id="487089791">
                                      <w:marLeft w:val="3907"/>
                                      <w:marRight w:val="0"/>
                                      <w:marTop w:val="0"/>
                                      <w:marBottom w:val="0"/>
                                      <w:divBdr>
                                        <w:top w:val="none" w:sz="0" w:space="0" w:color="auto"/>
                                        <w:left w:val="none" w:sz="0" w:space="0" w:color="auto"/>
                                        <w:bottom w:val="none" w:sz="0" w:space="0" w:color="auto"/>
                                        <w:right w:val="none" w:sz="0" w:space="0" w:color="auto"/>
                                      </w:divBdr>
                                    </w:div>
                                  </w:divsChild>
                                </w:div>
                                <w:div w:id="1095201100">
                                  <w:marLeft w:val="0"/>
                                  <w:marRight w:val="0"/>
                                  <w:marTop w:val="0"/>
                                  <w:marBottom w:val="25"/>
                                  <w:divBdr>
                                    <w:top w:val="single" w:sz="4" w:space="0" w:color="E2E6E7"/>
                                    <w:left w:val="single" w:sz="4" w:space="0" w:color="E2E6E7"/>
                                    <w:bottom w:val="single" w:sz="4" w:space="0" w:color="E2E6E7"/>
                                    <w:right w:val="single" w:sz="4" w:space="0" w:color="E2E6E7"/>
                                  </w:divBdr>
                                  <w:divsChild>
                                    <w:div w:id="8417054">
                                      <w:marLeft w:val="150"/>
                                      <w:marRight w:val="0"/>
                                      <w:marTop w:val="0"/>
                                      <w:marBottom w:val="0"/>
                                      <w:divBdr>
                                        <w:top w:val="none" w:sz="0" w:space="0" w:color="auto"/>
                                        <w:left w:val="none" w:sz="0" w:space="0" w:color="auto"/>
                                        <w:bottom w:val="none" w:sz="0" w:space="0" w:color="auto"/>
                                        <w:right w:val="none" w:sz="0" w:space="0" w:color="auto"/>
                                      </w:divBdr>
                                    </w:div>
                                    <w:div w:id="100877395">
                                      <w:marLeft w:val="3907"/>
                                      <w:marRight w:val="0"/>
                                      <w:marTop w:val="0"/>
                                      <w:marBottom w:val="0"/>
                                      <w:divBdr>
                                        <w:top w:val="none" w:sz="0" w:space="0" w:color="auto"/>
                                        <w:left w:val="none" w:sz="0" w:space="0" w:color="auto"/>
                                        <w:bottom w:val="none" w:sz="0" w:space="0" w:color="auto"/>
                                        <w:right w:val="none" w:sz="0" w:space="0" w:color="auto"/>
                                      </w:divBdr>
                                    </w:div>
                                  </w:divsChild>
                                </w:div>
                                <w:div w:id="1247614548">
                                  <w:marLeft w:val="0"/>
                                  <w:marRight w:val="0"/>
                                  <w:marTop w:val="0"/>
                                  <w:marBottom w:val="25"/>
                                  <w:divBdr>
                                    <w:top w:val="single" w:sz="4" w:space="0" w:color="E2E6E7"/>
                                    <w:left w:val="single" w:sz="4" w:space="0" w:color="E2E6E7"/>
                                    <w:bottom w:val="single" w:sz="4" w:space="0" w:color="E2E6E7"/>
                                    <w:right w:val="single" w:sz="4" w:space="0" w:color="E2E6E7"/>
                                  </w:divBdr>
                                  <w:divsChild>
                                    <w:div w:id="409354646">
                                      <w:marLeft w:val="150"/>
                                      <w:marRight w:val="0"/>
                                      <w:marTop w:val="0"/>
                                      <w:marBottom w:val="0"/>
                                      <w:divBdr>
                                        <w:top w:val="none" w:sz="0" w:space="0" w:color="auto"/>
                                        <w:left w:val="none" w:sz="0" w:space="0" w:color="auto"/>
                                        <w:bottom w:val="none" w:sz="0" w:space="0" w:color="auto"/>
                                        <w:right w:val="none" w:sz="0" w:space="0" w:color="auto"/>
                                      </w:divBdr>
                                    </w:div>
                                    <w:div w:id="995844975">
                                      <w:marLeft w:val="3907"/>
                                      <w:marRight w:val="0"/>
                                      <w:marTop w:val="0"/>
                                      <w:marBottom w:val="0"/>
                                      <w:divBdr>
                                        <w:top w:val="none" w:sz="0" w:space="0" w:color="auto"/>
                                        <w:left w:val="none" w:sz="0" w:space="0" w:color="auto"/>
                                        <w:bottom w:val="none" w:sz="0" w:space="0" w:color="auto"/>
                                        <w:right w:val="none" w:sz="0" w:space="0" w:color="auto"/>
                                      </w:divBdr>
                                    </w:div>
                                  </w:divsChild>
                                </w:div>
                                <w:div w:id="1494878386">
                                  <w:marLeft w:val="0"/>
                                  <w:marRight w:val="0"/>
                                  <w:marTop w:val="0"/>
                                  <w:marBottom w:val="25"/>
                                  <w:divBdr>
                                    <w:top w:val="single" w:sz="4" w:space="0" w:color="E2E6E7"/>
                                    <w:left w:val="single" w:sz="4" w:space="0" w:color="E2E6E7"/>
                                    <w:bottom w:val="single" w:sz="4" w:space="0" w:color="E2E6E7"/>
                                    <w:right w:val="single" w:sz="4" w:space="0" w:color="E2E6E7"/>
                                  </w:divBdr>
                                  <w:divsChild>
                                    <w:div w:id="249583364">
                                      <w:marLeft w:val="3907"/>
                                      <w:marRight w:val="0"/>
                                      <w:marTop w:val="0"/>
                                      <w:marBottom w:val="0"/>
                                      <w:divBdr>
                                        <w:top w:val="none" w:sz="0" w:space="0" w:color="auto"/>
                                        <w:left w:val="none" w:sz="0" w:space="0" w:color="auto"/>
                                        <w:bottom w:val="none" w:sz="0" w:space="0" w:color="auto"/>
                                        <w:right w:val="none" w:sz="0" w:space="0" w:color="auto"/>
                                      </w:divBdr>
                                    </w:div>
                                    <w:div w:id="957179524">
                                      <w:marLeft w:val="150"/>
                                      <w:marRight w:val="0"/>
                                      <w:marTop w:val="0"/>
                                      <w:marBottom w:val="0"/>
                                      <w:divBdr>
                                        <w:top w:val="none" w:sz="0" w:space="0" w:color="auto"/>
                                        <w:left w:val="none" w:sz="0" w:space="0" w:color="auto"/>
                                        <w:bottom w:val="none" w:sz="0" w:space="0" w:color="auto"/>
                                        <w:right w:val="none" w:sz="0" w:space="0" w:color="auto"/>
                                      </w:divBdr>
                                    </w:div>
                                  </w:divsChild>
                                </w:div>
                                <w:div w:id="1638030971">
                                  <w:marLeft w:val="0"/>
                                  <w:marRight w:val="0"/>
                                  <w:marTop w:val="0"/>
                                  <w:marBottom w:val="25"/>
                                  <w:divBdr>
                                    <w:top w:val="single" w:sz="4" w:space="0" w:color="E2E6E7"/>
                                    <w:left w:val="single" w:sz="4" w:space="0" w:color="E2E6E7"/>
                                    <w:bottom w:val="single" w:sz="4" w:space="0" w:color="E2E6E7"/>
                                    <w:right w:val="single" w:sz="4" w:space="0" w:color="E2E6E7"/>
                                  </w:divBdr>
                                  <w:divsChild>
                                    <w:div w:id="408310626">
                                      <w:marLeft w:val="150"/>
                                      <w:marRight w:val="0"/>
                                      <w:marTop w:val="0"/>
                                      <w:marBottom w:val="0"/>
                                      <w:divBdr>
                                        <w:top w:val="none" w:sz="0" w:space="0" w:color="auto"/>
                                        <w:left w:val="none" w:sz="0" w:space="0" w:color="auto"/>
                                        <w:bottom w:val="none" w:sz="0" w:space="0" w:color="auto"/>
                                        <w:right w:val="none" w:sz="0" w:space="0" w:color="auto"/>
                                      </w:divBdr>
                                    </w:div>
                                    <w:div w:id="1799296918">
                                      <w:marLeft w:val="3907"/>
                                      <w:marRight w:val="0"/>
                                      <w:marTop w:val="0"/>
                                      <w:marBottom w:val="0"/>
                                      <w:divBdr>
                                        <w:top w:val="none" w:sz="0" w:space="0" w:color="auto"/>
                                        <w:left w:val="none" w:sz="0" w:space="0" w:color="auto"/>
                                        <w:bottom w:val="none" w:sz="0" w:space="0" w:color="auto"/>
                                        <w:right w:val="none" w:sz="0" w:space="0" w:color="auto"/>
                                      </w:divBdr>
                                    </w:div>
                                  </w:divsChild>
                                </w:div>
                                <w:div w:id="1651445324">
                                  <w:marLeft w:val="0"/>
                                  <w:marRight w:val="0"/>
                                  <w:marTop w:val="0"/>
                                  <w:marBottom w:val="25"/>
                                  <w:divBdr>
                                    <w:top w:val="single" w:sz="4" w:space="0" w:color="E2E6E7"/>
                                    <w:left w:val="single" w:sz="4" w:space="0" w:color="E2E6E7"/>
                                    <w:bottom w:val="single" w:sz="4" w:space="0" w:color="E2E6E7"/>
                                    <w:right w:val="single" w:sz="4" w:space="0" w:color="E2E6E7"/>
                                  </w:divBdr>
                                  <w:divsChild>
                                    <w:div w:id="1469711930">
                                      <w:marLeft w:val="3907"/>
                                      <w:marRight w:val="0"/>
                                      <w:marTop w:val="0"/>
                                      <w:marBottom w:val="0"/>
                                      <w:divBdr>
                                        <w:top w:val="none" w:sz="0" w:space="0" w:color="auto"/>
                                        <w:left w:val="none" w:sz="0" w:space="0" w:color="auto"/>
                                        <w:bottom w:val="none" w:sz="0" w:space="0" w:color="auto"/>
                                        <w:right w:val="none" w:sz="0" w:space="0" w:color="auto"/>
                                      </w:divBdr>
                                    </w:div>
                                    <w:div w:id="1498763585">
                                      <w:marLeft w:val="150"/>
                                      <w:marRight w:val="0"/>
                                      <w:marTop w:val="0"/>
                                      <w:marBottom w:val="0"/>
                                      <w:divBdr>
                                        <w:top w:val="none" w:sz="0" w:space="0" w:color="auto"/>
                                        <w:left w:val="none" w:sz="0" w:space="0" w:color="auto"/>
                                        <w:bottom w:val="none" w:sz="0" w:space="0" w:color="auto"/>
                                        <w:right w:val="none" w:sz="0" w:space="0" w:color="auto"/>
                                      </w:divBdr>
                                    </w:div>
                                  </w:divsChild>
                                </w:div>
                                <w:div w:id="1693023046">
                                  <w:marLeft w:val="0"/>
                                  <w:marRight w:val="0"/>
                                  <w:marTop w:val="0"/>
                                  <w:marBottom w:val="25"/>
                                  <w:divBdr>
                                    <w:top w:val="single" w:sz="4" w:space="0" w:color="E2E6E7"/>
                                    <w:left w:val="single" w:sz="4" w:space="0" w:color="E2E6E7"/>
                                    <w:bottom w:val="single" w:sz="4" w:space="0" w:color="E2E6E7"/>
                                    <w:right w:val="single" w:sz="4" w:space="0" w:color="E2E6E7"/>
                                  </w:divBdr>
                                  <w:divsChild>
                                    <w:div w:id="376006406">
                                      <w:marLeft w:val="150"/>
                                      <w:marRight w:val="0"/>
                                      <w:marTop w:val="0"/>
                                      <w:marBottom w:val="0"/>
                                      <w:divBdr>
                                        <w:top w:val="none" w:sz="0" w:space="0" w:color="auto"/>
                                        <w:left w:val="none" w:sz="0" w:space="0" w:color="auto"/>
                                        <w:bottom w:val="none" w:sz="0" w:space="0" w:color="auto"/>
                                        <w:right w:val="none" w:sz="0" w:space="0" w:color="auto"/>
                                      </w:divBdr>
                                    </w:div>
                                    <w:div w:id="2054888239">
                                      <w:marLeft w:val="3907"/>
                                      <w:marRight w:val="0"/>
                                      <w:marTop w:val="0"/>
                                      <w:marBottom w:val="0"/>
                                      <w:divBdr>
                                        <w:top w:val="none" w:sz="0" w:space="0" w:color="auto"/>
                                        <w:left w:val="none" w:sz="0" w:space="0" w:color="auto"/>
                                        <w:bottom w:val="none" w:sz="0" w:space="0" w:color="auto"/>
                                        <w:right w:val="none" w:sz="0" w:space="0" w:color="auto"/>
                                      </w:divBdr>
                                    </w:div>
                                  </w:divsChild>
                                </w:div>
                                <w:div w:id="1764107750">
                                  <w:marLeft w:val="0"/>
                                  <w:marRight w:val="0"/>
                                  <w:marTop w:val="0"/>
                                  <w:marBottom w:val="25"/>
                                  <w:divBdr>
                                    <w:top w:val="single" w:sz="4" w:space="0" w:color="E2E6E7"/>
                                    <w:left w:val="single" w:sz="4" w:space="0" w:color="E2E6E7"/>
                                    <w:bottom w:val="single" w:sz="4" w:space="0" w:color="E2E6E7"/>
                                    <w:right w:val="single" w:sz="4" w:space="0" w:color="E2E6E7"/>
                                  </w:divBdr>
                                  <w:divsChild>
                                    <w:div w:id="53744594">
                                      <w:marLeft w:val="3907"/>
                                      <w:marRight w:val="0"/>
                                      <w:marTop w:val="0"/>
                                      <w:marBottom w:val="0"/>
                                      <w:divBdr>
                                        <w:top w:val="none" w:sz="0" w:space="0" w:color="auto"/>
                                        <w:left w:val="none" w:sz="0" w:space="0" w:color="auto"/>
                                        <w:bottom w:val="none" w:sz="0" w:space="0" w:color="auto"/>
                                        <w:right w:val="none" w:sz="0" w:space="0" w:color="auto"/>
                                      </w:divBdr>
                                    </w:div>
                                    <w:div w:id="721371097">
                                      <w:marLeft w:val="150"/>
                                      <w:marRight w:val="0"/>
                                      <w:marTop w:val="0"/>
                                      <w:marBottom w:val="0"/>
                                      <w:divBdr>
                                        <w:top w:val="none" w:sz="0" w:space="0" w:color="auto"/>
                                        <w:left w:val="none" w:sz="0" w:space="0" w:color="auto"/>
                                        <w:bottom w:val="none" w:sz="0" w:space="0" w:color="auto"/>
                                        <w:right w:val="none" w:sz="0" w:space="0" w:color="auto"/>
                                      </w:divBdr>
                                    </w:div>
                                  </w:divsChild>
                                </w:div>
                                <w:div w:id="1785078776">
                                  <w:marLeft w:val="0"/>
                                  <w:marRight w:val="0"/>
                                  <w:marTop w:val="0"/>
                                  <w:marBottom w:val="25"/>
                                  <w:divBdr>
                                    <w:top w:val="single" w:sz="4" w:space="0" w:color="E2E6E7"/>
                                    <w:left w:val="single" w:sz="4" w:space="0" w:color="E2E6E7"/>
                                    <w:bottom w:val="single" w:sz="4" w:space="0" w:color="E2E6E7"/>
                                    <w:right w:val="single" w:sz="4" w:space="0" w:color="E2E6E7"/>
                                  </w:divBdr>
                                  <w:divsChild>
                                    <w:div w:id="787047524">
                                      <w:marLeft w:val="3907"/>
                                      <w:marRight w:val="0"/>
                                      <w:marTop w:val="0"/>
                                      <w:marBottom w:val="0"/>
                                      <w:divBdr>
                                        <w:top w:val="none" w:sz="0" w:space="0" w:color="auto"/>
                                        <w:left w:val="none" w:sz="0" w:space="0" w:color="auto"/>
                                        <w:bottom w:val="none" w:sz="0" w:space="0" w:color="auto"/>
                                        <w:right w:val="none" w:sz="0" w:space="0" w:color="auto"/>
                                      </w:divBdr>
                                    </w:div>
                                    <w:div w:id="1076709833">
                                      <w:marLeft w:val="150"/>
                                      <w:marRight w:val="0"/>
                                      <w:marTop w:val="0"/>
                                      <w:marBottom w:val="0"/>
                                      <w:divBdr>
                                        <w:top w:val="none" w:sz="0" w:space="0" w:color="auto"/>
                                        <w:left w:val="none" w:sz="0" w:space="0" w:color="auto"/>
                                        <w:bottom w:val="none" w:sz="0" w:space="0" w:color="auto"/>
                                        <w:right w:val="none" w:sz="0" w:space="0" w:color="auto"/>
                                      </w:divBdr>
                                    </w:div>
                                  </w:divsChild>
                                </w:div>
                                <w:div w:id="1796018184">
                                  <w:marLeft w:val="0"/>
                                  <w:marRight w:val="0"/>
                                  <w:marTop w:val="0"/>
                                  <w:marBottom w:val="0"/>
                                  <w:divBdr>
                                    <w:top w:val="none" w:sz="0" w:space="0" w:color="auto"/>
                                    <w:left w:val="none" w:sz="0" w:space="0" w:color="auto"/>
                                    <w:bottom w:val="none" w:sz="0" w:space="0" w:color="auto"/>
                                    <w:right w:val="none" w:sz="0" w:space="0" w:color="auto"/>
                                  </w:divBdr>
                                </w:div>
                                <w:div w:id="1818447848">
                                  <w:marLeft w:val="0"/>
                                  <w:marRight w:val="0"/>
                                  <w:marTop w:val="0"/>
                                  <w:marBottom w:val="25"/>
                                  <w:divBdr>
                                    <w:top w:val="single" w:sz="4" w:space="0" w:color="E2E6E7"/>
                                    <w:left w:val="single" w:sz="4" w:space="0" w:color="E2E6E7"/>
                                    <w:bottom w:val="single" w:sz="4" w:space="0" w:color="E2E6E7"/>
                                    <w:right w:val="single" w:sz="4" w:space="0" w:color="E2E6E7"/>
                                  </w:divBdr>
                                  <w:divsChild>
                                    <w:div w:id="503782768">
                                      <w:marLeft w:val="150"/>
                                      <w:marRight w:val="0"/>
                                      <w:marTop w:val="0"/>
                                      <w:marBottom w:val="0"/>
                                      <w:divBdr>
                                        <w:top w:val="none" w:sz="0" w:space="0" w:color="auto"/>
                                        <w:left w:val="none" w:sz="0" w:space="0" w:color="auto"/>
                                        <w:bottom w:val="none" w:sz="0" w:space="0" w:color="auto"/>
                                        <w:right w:val="none" w:sz="0" w:space="0" w:color="auto"/>
                                      </w:divBdr>
                                    </w:div>
                                    <w:div w:id="1796485119">
                                      <w:marLeft w:val="3907"/>
                                      <w:marRight w:val="0"/>
                                      <w:marTop w:val="0"/>
                                      <w:marBottom w:val="0"/>
                                      <w:divBdr>
                                        <w:top w:val="none" w:sz="0" w:space="0" w:color="auto"/>
                                        <w:left w:val="none" w:sz="0" w:space="0" w:color="auto"/>
                                        <w:bottom w:val="none" w:sz="0" w:space="0" w:color="auto"/>
                                        <w:right w:val="none" w:sz="0" w:space="0" w:color="auto"/>
                                      </w:divBdr>
                                    </w:div>
                                  </w:divsChild>
                                </w:div>
                                <w:div w:id="1822890294">
                                  <w:marLeft w:val="0"/>
                                  <w:marRight w:val="0"/>
                                  <w:marTop w:val="0"/>
                                  <w:marBottom w:val="25"/>
                                  <w:divBdr>
                                    <w:top w:val="single" w:sz="4" w:space="0" w:color="E2E6E7"/>
                                    <w:left w:val="single" w:sz="4" w:space="0" w:color="E2E6E7"/>
                                    <w:bottom w:val="single" w:sz="4" w:space="0" w:color="E2E6E7"/>
                                    <w:right w:val="single" w:sz="4" w:space="0" w:color="E2E6E7"/>
                                  </w:divBdr>
                                  <w:divsChild>
                                    <w:div w:id="1341661469">
                                      <w:marLeft w:val="3907"/>
                                      <w:marRight w:val="0"/>
                                      <w:marTop w:val="0"/>
                                      <w:marBottom w:val="0"/>
                                      <w:divBdr>
                                        <w:top w:val="none" w:sz="0" w:space="0" w:color="auto"/>
                                        <w:left w:val="none" w:sz="0" w:space="0" w:color="auto"/>
                                        <w:bottom w:val="none" w:sz="0" w:space="0" w:color="auto"/>
                                        <w:right w:val="none" w:sz="0" w:space="0" w:color="auto"/>
                                      </w:divBdr>
                                    </w:div>
                                    <w:div w:id="1655258262">
                                      <w:marLeft w:val="150"/>
                                      <w:marRight w:val="0"/>
                                      <w:marTop w:val="0"/>
                                      <w:marBottom w:val="0"/>
                                      <w:divBdr>
                                        <w:top w:val="none" w:sz="0" w:space="0" w:color="auto"/>
                                        <w:left w:val="none" w:sz="0" w:space="0" w:color="auto"/>
                                        <w:bottom w:val="none" w:sz="0" w:space="0" w:color="auto"/>
                                        <w:right w:val="none" w:sz="0" w:space="0" w:color="auto"/>
                                      </w:divBdr>
                                    </w:div>
                                  </w:divsChild>
                                </w:div>
                                <w:div w:id="1896157013">
                                  <w:marLeft w:val="0"/>
                                  <w:marRight w:val="0"/>
                                  <w:marTop w:val="0"/>
                                  <w:marBottom w:val="25"/>
                                  <w:divBdr>
                                    <w:top w:val="single" w:sz="4" w:space="0" w:color="E2E6E7"/>
                                    <w:left w:val="single" w:sz="4" w:space="0" w:color="E2E6E7"/>
                                    <w:bottom w:val="single" w:sz="4" w:space="0" w:color="E2E6E7"/>
                                    <w:right w:val="single" w:sz="4" w:space="0" w:color="E2E6E7"/>
                                  </w:divBdr>
                                  <w:divsChild>
                                    <w:div w:id="1234194677">
                                      <w:marLeft w:val="3907"/>
                                      <w:marRight w:val="0"/>
                                      <w:marTop w:val="0"/>
                                      <w:marBottom w:val="0"/>
                                      <w:divBdr>
                                        <w:top w:val="none" w:sz="0" w:space="0" w:color="auto"/>
                                        <w:left w:val="none" w:sz="0" w:space="0" w:color="auto"/>
                                        <w:bottom w:val="none" w:sz="0" w:space="0" w:color="auto"/>
                                        <w:right w:val="none" w:sz="0" w:space="0" w:color="auto"/>
                                      </w:divBdr>
                                    </w:div>
                                    <w:div w:id="2025589783">
                                      <w:marLeft w:val="150"/>
                                      <w:marRight w:val="0"/>
                                      <w:marTop w:val="0"/>
                                      <w:marBottom w:val="0"/>
                                      <w:divBdr>
                                        <w:top w:val="none" w:sz="0" w:space="0" w:color="auto"/>
                                        <w:left w:val="none" w:sz="0" w:space="0" w:color="auto"/>
                                        <w:bottom w:val="none" w:sz="0" w:space="0" w:color="auto"/>
                                        <w:right w:val="none" w:sz="0" w:space="0" w:color="auto"/>
                                      </w:divBdr>
                                    </w:div>
                                  </w:divsChild>
                                </w:div>
                                <w:div w:id="1950889252">
                                  <w:marLeft w:val="0"/>
                                  <w:marRight w:val="0"/>
                                  <w:marTop w:val="0"/>
                                  <w:marBottom w:val="25"/>
                                  <w:divBdr>
                                    <w:top w:val="single" w:sz="4" w:space="0" w:color="E2E6E7"/>
                                    <w:left w:val="single" w:sz="4" w:space="0" w:color="E2E6E7"/>
                                    <w:bottom w:val="single" w:sz="4" w:space="0" w:color="E2E6E7"/>
                                    <w:right w:val="single" w:sz="4" w:space="0" w:color="E2E6E7"/>
                                  </w:divBdr>
                                  <w:divsChild>
                                    <w:div w:id="874267861">
                                      <w:marLeft w:val="150"/>
                                      <w:marRight w:val="0"/>
                                      <w:marTop w:val="0"/>
                                      <w:marBottom w:val="0"/>
                                      <w:divBdr>
                                        <w:top w:val="none" w:sz="0" w:space="0" w:color="auto"/>
                                        <w:left w:val="none" w:sz="0" w:space="0" w:color="auto"/>
                                        <w:bottom w:val="none" w:sz="0" w:space="0" w:color="auto"/>
                                        <w:right w:val="none" w:sz="0" w:space="0" w:color="auto"/>
                                      </w:divBdr>
                                    </w:div>
                                    <w:div w:id="1075516997">
                                      <w:marLeft w:val="3907"/>
                                      <w:marRight w:val="0"/>
                                      <w:marTop w:val="0"/>
                                      <w:marBottom w:val="0"/>
                                      <w:divBdr>
                                        <w:top w:val="none" w:sz="0" w:space="0" w:color="auto"/>
                                        <w:left w:val="none" w:sz="0" w:space="0" w:color="auto"/>
                                        <w:bottom w:val="none" w:sz="0" w:space="0" w:color="auto"/>
                                        <w:right w:val="none" w:sz="0" w:space="0" w:color="auto"/>
                                      </w:divBdr>
                                    </w:div>
                                  </w:divsChild>
                                </w:div>
                                <w:div w:id="2102800948">
                                  <w:marLeft w:val="0"/>
                                  <w:marRight w:val="0"/>
                                  <w:marTop w:val="0"/>
                                  <w:marBottom w:val="25"/>
                                  <w:divBdr>
                                    <w:top w:val="single" w:sz="4" w:space="0" w:color="E2E6E7"/>
                                    <w:left w:val="single" w:sz="4" w:space="0" w:color="E2E6E7"/>
                                    <w:bottom w:val="single" w:sz="4" w:space="0" w:color="E2E6E7"/>
                                    <w:right w:val="single" w:sz="4" w:space="0" w:color="E2E6E7"/>
                                  </w:divBdr>
                                  <w:divsChild>
                                    <w:div w:id="1660377457">
                                      <w:marLeft w:val="150"/>
                                      <w:marRight w:val="0"/>
                                      <w:marTop w:val="0"/>
                                      <w:marBottom w:val="0"/>
                                      <w:divBdr>
                                        <w:top w:val="none" w:sz="0" w:space="0" w:color="auto"/>
                                        <w:left w:val="none" w:sz="0" w:space="0" w:color="auto"/>
                                        <w:bottom w:val="none" w:sz="0" w:space="0" w:color="auto"/>
                                        <w:right w:val="none" w:sz="0" w:space="0" w:color="auto"/>
                                      </w:divBdr>
                                    </w:div>
                                    <w:div w:id="1939291093">
                                      <w:marLeft w:val="3907"/>
                                      <w:marRight w:val="0"/>
                                      <w:marTop w:val="0"/>
                                      <w:marBottom w:val="0"/>
                                      <w:divBdr>
                                        <w:top w:val="none" w:sz="0" w:space="0" w:color="auto"/>
                                        <w:left w:val="none" w:sz="0" w:space="0" w:color="auto"/>
                                        <w:bottom w:val="none" w:sz="0" w:space="0" w:color="auto"/>
                                        <w:right w:val="none" w:sz="0" w:space="0" w:color="auto"/>
                                      </w:divBdr>
                                    </w:div>
                                  </w:divsChild>
                                </w:div>
                                <w:div w:id="2115512730">
                                  <w:marLeft w:val="0"/>
                                  <w:marRight w:val="0"/>
                                  <w:marTop w:val="0"/>
                                  <w:marBottom w:val="25"/>
                                  <w:divBdr>
                                    <w:top w:val="single" w:sz="4" w:space="0" w:color="E2E6E7"/>
                                    <w:left w:val="single" w:sz="4" w:space="0" w:color="E2E6E7"/>
                                    <w:bottom w:val="single" w:sz="4" w:space="0" w:color="E2E6E7"/>
                                    <w:right w:val="single" w:sz="4" w:space="0" w:color="E2E6E7"/>
                                  </w:divBdr>
                                  <w:divsChild>
                                    <w:div w:id="299655370">
                                      <w:marLeft w:val="150"/>
                                      <w:marRight w:val="0"/>
                                      <w:marTop w:val="0"/>
                                      <w:marBottom w:val="0"/>
                                      <w:divBdr>
                                        <w:top w:val="none" w:sz="0" w:space="0" w:color="auto"/>
                                        <w:left w:val="none" w:sz="0" w:space="0" w:color="auto"/>
                                        <w:bottom w:val="none" w:sz="0" w:space="0" w:color="auto"/>
                                        <w:right w:val="none" w:sz="0" w:space="0" w:color="auto"/>
                                      </w:divBdr>
                                    </w:div>
                                    <w:div w:id="1507478396">
                                      <w:marLeft w:val="3907"/>
                                      <w:marRight w:val="0"/>
                                      <w:marTop w:val="0"/>
                                      <w:marBottom w:val="0"/>
                                      <w:divBdr>
                                        <w:top w:val="none" w:sz="0" w:space="0" w:color="auto"/>
                                        <w:left w:val="none" w:sz="0" w:space="0" w:color="auto"/>
                                        <w:bottom w:val="none" w:sz="0" w:space="0" w:color="auto"/>
                                        <w:right w:val="none" w:sz="0" w:space="0" w:color="auto"/>
                                      </w:divBdr>
                                    </w:div>
                                  </w:divsChild>
                                </w:div>
                                <w:div w:id="2130318579">
                                  <w:marLeft w:val="0"/>
                                  <w:marRight w:val="0"/>
                                  <w:marTop w:val="0"/>
                                  <w:marBottom w:val="0"/>
                                  <w:divBdr>
                                    <w:top w:val="none" w:sz="0" w:space="0" w:color="auto"/>
                                    <w:left w:val="none" w:sz="0" w:space="0" w:color="auto"/>
                                    <w:bottom w:val="none" w:sz="0" w:space="0" w:color="auto"/>
                                    <w:right w:val="none" w:sz="0" w:space="0" w:color="auto"/>
                                  </w:divBdr>
                                  <w:divsChild>
                                    <w:div w:id="1364213690">
                                      <w:marLeft w:val="0"/>
                                      <w:marRight w:val="0"/>
                                      <w:marTop w:val="0"/>
                                      <w:marBottom w:val="0"/>
                                      <w:divBdr>
                                        <w:top w:val="none" w:sz="0" w:space="0" w:color="auto"/>
                                        <w:left w:val="none" w:sz="0" w:space="0" w:color="auto"/>
                                        <w:bottom w:val="none" w:sz="0" w:space="0" w:color="auto"/>
                                        <w:right w:val="none" w:sz="0" w:space="0" w:color="auto"/>
                                      </w:divBdr>
                                    </w:div>
                                    <w:div w:id="1565481496">
                                      <w:marLeft w:val="0"/>
                                      <w:marRight w:val="0"/>
                                      <w:marTop w:val="0"/>
                                      <w:marBottom w:val="0"/>
                                      <w:divBdr>
                                        <w:top w:val="none" w:sz="0" w:space="0" w:color="auto"/>
                                        <w:left w:val="none" w:sz="0" w:space="0" w:color="auto"/>
                                        <w:bottom w:val="none" w:sz="0" w:space="0" w:color="auto"/>
                                        <w:right w:val="none" w:sz="0" w:space="0" w:color="auto"/>
                                      </w:divBdr>
                                    </w:div>
                                  </w:divsChild>
                                </w:div>
                                <w:div w:id="2130581597">
                                  <w:marLeft w:val="0"/>
                                  <w:marRight w:val="0"/>
                                  <w:marTop w:val="0"/>
                                  <w:marBottom w:val="25"/>
                                  <w:divBdr>
                                    <w:top w:val="single" w:sz="4" w:space="0" w:color="E2E6E7"/>
                                    <w:left w:val="single" w:sz="4" w:space="0" w:color="E2E6E7"/>
                                    <w:bottom w:val="single" w:sz="4" w:space="0" w:color="E2E6E7"/>
                                    <w:right w:val="single" w:sz="4" w:space="0" w:color="E2E6E7"/>
                                  </w:divBdr>
                                  <w:divsChild>
                                    <w:div w:id="74711893">
                                      <w:marLeft w:val="150"/>
                                      <w:marRight w:val="0"/>
                                      <w:marTop w:val="0"/>
                                      <w:marBottom w:val="0"/>
                                      <w:divBdr>
                                        <w:top w:val="none" w:sz="0" w:space="0" w:color="auto"/>
                                        <w:left w:val="none" w:sz="0" w:space="0" w:color="auto"/>
                                        <w:bottom w:val="none" w:sz="0" w:space="0" w:color="auto"/>
                                        <w:right w:val="none" w:sz="0" w:space="0" w:color="auto"/>
                                      </w:divBdr>
                                    </w:div>
                                    <w:div w:id="1668821833">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2860">
      <w:bodyDiv w:val="1"/>
      <w:marLeft w:val="0"/>
      <w:marRight w:val="0"/>
      <w:marTop w:val="0"/>
      <w:marBottom w:val="0"/>
      <w:divBdr>
        <w:top w:val="none" w:sz="0" w:space="0" w:color="auto"/>
        <w:left w:val="none" w:sz="0" w:space="0" w:color="auto"/>
        <w:bottom w:val="none" w:sz="0" w:space="0" w:color="auto"/>
        <w:right w:val="none" w:sz="0" w:space="0" w:color="auto"/>
      </w:divBdr>
      <w:divsChild>
        <w:div w:id="887762986">
          <w:marLeft w:val="0"/>
          <w:marRight w:val="0"/>
          <w:marTop w:val="0"/>
          <w:marBottom w:val="0"/>
          <w:divBdr>
            <w:top w:val="none" w:sz="0" w:space="0" w:color="auto"/>
            <w:left w:val="none" w:sz="0" w:space="0" w:color="auto"/>
            <w:bottom w:val="none" w:sz="0" w:space="0" w:color="auto"/>
            <w:right w:val="none" w:sz="0" w:space="0" w:color="auto"/>
          </w:divBdr>
          <w:divsChild>
            <w:div w:id="693575627">
              <w:marLeft w:val="0"/>
              <w:marRight w:val="0"/>
              <w:marTop w:val="0"/>
              <w:marBottom w:val="0"/>
              <w:divBdr>
                <w:top w:val="none" w:sz="0" w:space="0" w:color="auto"/>
                <w:left w:val="none" w:sz="0" w:space="0" w:color="auto"/>
                <w:bottom w:val="none" w:sz="0" w:space="0" w:color="auto"/>
                <w:right w:val="none" w:sz="0" w:space="0" w:color="auto"/>
              </w:divBdr>
              <w:divsChild>
                <w:div w:id="1415204570">
                  <w:marLeft w:val="75"/>
                  <w:marRight w:val="75"/>
                  <w:marTop w:val="0"/>
                  <w:marBottom w:val="0"/>
                  <w:divBdr>
                    <w:top w:val="none" w:sz="0" w:space="0" w:color="auto"/>
                    <w:left w:val="none" w:sz="0" w:space="0" w:color="auto"/>
                    <w:bottom w:val="none" w:sz="0" w:space="0" w:color="auto"/>
                    <w:right w:val="none" w:sz="0" w:space="0" w:color="auto"/>
                  </w:divBdr>
                  <w:divsChild>
                    <w:div w:id="316761954">
                      <w:marLeft w:val="0"/>
                      <w:marRight w:val="0"/>
                      <w:marTop w:val="0"/>
                      <w:marBottom w:val="0"/>
                      <w:divBdr>
                        <w:top w:val="none" w:sz="0" w:space="0" w:color="auto"/>
                        <w:left w:val="none" w:sz="0" w:space="0" w:color="auto"/>
                        <w:bottom w:val="none" w:sz="0" w:space="0" w:color="auto"/>
                        <w:right w:val="none" w:sz="0" w:space="0" w:color="auto"/>
                      </w:divBdr>
                      <w:divsChild>
                        <w:div w:id="452945858">
                          <w:marLeft w:val="0"/>
                          <w:marRight w:val="0"/>
                          <w:marTop w:val="0"/>
                          <w:marBottom w:val="0"/>
                          <w:divBdr>
                            <w:top w:val="none" w:sz="0" w:space="0" w:color="auto"/>
                            <w:left w:val="none" w:sz="0" w:space="0" w:color="auto"/>
                            <w:bottom w:val="none" w:sz="0" w:space="0" w:color="auto"/>
                            <w:right w:val="none" w:sz="0" w:space="0" w:color="auto"/>
                          </w:divBdr>
                          <w:divsChild>
                            <w:div w:id="1627588359">
                              <w:marLeft w:val="0"/>
                              <w:marRight w:val="0"/>
                              <w:marTop w:val="0"/>
                              <w:marBottom w:val="0"/>
                              <w:divBdr>
                                <w:top w:val="none" w:sz="0" w:space="0" w:color="auto"/>
                                <w:left w:val="none" w:sz="0" w:space="0" w:color="auto"/>
                                <w:bottom w:val="none" w:sz="0" w:space="0" w:color="auto"/>
                                <w:right w:val="none" w:sz="0" w:space="0" w:color="auto"/>
                              </w:divBdr>
                              <w:divsChild>
                                <w:div w:id="786966523">
                                  <w:marLeft w:val="0"/>
                                  <w:marRight w:val="0"/>
                                  <w:marTop w:val="0"/>
                                  <w:marBottom w:val="0"/>
                                  <w:divBdr>
                                    <w:top w:val="none" w:sz="0" w:space="0" w:color="auto"/>
                                    <w:left w:val="none" w:sz="0" w:space="0" w:color="auto"/>
                                    <w:bottom w:val="none" w:sz="0" w:space="0" w:color="auto"/>
                                    <w:right w:val="none" w:sz="0" w:space="0" w:color="auto"/>
                                  </w:divBdr>
                                  <w:divsChild>
                                    <w:div w:id="13131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49558">
      <w:bodyDiv w:val="1"/>
      <w:marLeft w:val="0"/>
      <w:marRight w:val="0"/>
      <w:marTop w:val="0"/>
      <w:marBottom w:val="0"/>
      <w:divBdr>
        <w:top w:val="none" w:sz="0" w:space="0" w:color="auto"/>
        <w:left w:val="none" w:sz="0" w:space="0" w:color="auto"/>
        <w:bottom w:val="none" w:sz="0" w:space="0" w:color="auto"/>
        <w:right w:val="none" w:sz="0" w:space="0" w:color="auto"/>
      </w:divBdr>
    </w:div>
    <w:div w:id="1250044386">
      <w:bodyDiv w:val="1"/>
      <w:marLeft w:val="0"/>
      <w:marRight w:val="0"/>
      <w:marTop w:val="0"/>
      <w:marBottom w:val="0"/>
      <w:divBdr>
        <w:top w:val="none" w:sz="0" w:space="0" w:color="auto"/>
        <w:left w:val="none" w:sz="0" w:space="0" w:color="auto"/>
        <w:bottom w:val="none" w:sz="0" w:space="0" w:color="auto"/>
        <w:right w:val="none" w:sz="0" w:space="0" w:color="auto"/>
      </w:divBdr>
      <w:divsChild>
        <w:div w:id="1331634881">
          <w:marLeft w:val="0"/>
          <w:marRight w:val="0"/>
          <w:marTop w:val="0"/>
          <w:marBottom w:val="0"/>
          <w:divBdr>
            <w:top w:val="none" w:sz="0" w:space="0" w:color="auto"/>
            <w:left w:val="none" w:sz="0" w:space="0" w:color="auto"/>
            <w:bottom w:val="none" w:sz="0" w:space="0" w:color="auto"/>
            <w:right w:val="none" w:sz="0" w:space="0" w:color="auto"/>
          </w:divBdr>
          <w:divsChild>
            <w:div w:id="813836656">
              <w:marLeft w:val="0"/>
              <w:marRight w:val="0"/>
              <w:marTop w:val="0"/>
              <w:marBottom w:val="0"/>
              <w:divBdr>
                <w:top w:val="none" w:sz="0" w:space="0" w:color="auto"/>
                <w:left w:val="none" w:sz="0" w:space="0" w:color="auto"/>
                <w:bottom w:val="none" w:sz="0" w:space="0" w:color="auto"/>
                <w:right w:val="none" w:sz="0" w:space="0" w:color="auto"/>
              </w:divBdr>
              <w:divsChild>
                <w:div w:id="1278637202">
                  <w:marLeft w:val="75"/>
                  <w:marRight w:val="75"/>
                  <w:marTop w:val="0"/>
                  <w:marBottom w:val="0"/>
                  <w:divBdr>
                    <w:top w:val="none" w:sz="0" w:space="0" w:color="auto"/>
                    <w:left w:val="none" w:sz="0" w:space="0" w:color="auto"/>
                    <w:bottom w:val="none" w:sz="0" w:space="0" w:color="auto"/>
                    <w:right w:val="none" w:sz="0" w:space="0" w:color="auto"/>
                  </w:divBdr>
                  <w:divsChild>
                    <w:div w:id="641270968">
                      <w:marLeft w:val="0"/>
                      <w:marRight w:val="0"/>
                      <w:marTop w:val="0"/>
                      <w:marBottom w:val="0"/>
                      <w:divBdr>
                        <w:top w:val="none" w:sz="0" w:space="0" w:color="auto"/>
                        <w:left w:val="none" w:sz="0" w:space="0" w:color="auto"/>
                        <w:bottom w:val="none" w:sz="0" w:space="0" w:color="auto"/>
                        <w:right w:val="none" w:sz="0" w:space="0" w:color="auto"/>
                      </w:divBdr>
                      <w:divsChild>
                        <w:div w:id="146746889">
                          <w:marLeft w:val="0"/>
                          <w:marRight w:val="0"/>
                          <w:marTop w:val="0"/>
                          <w:marBottom w:val="0"/>
                          <w:divBdr>
                            <w:top w:val="single" w:sz="4" w:space="0" w:color="E2E6E7"/>
                            <w:left w:val="single" w:sz="4" w:space="0" w:color="E2E6E7"/>
                            <w:bottom w:val="single" w:sz="4" w:space="0" w:color="E2E6E7"/>
                            <w:right w:val="single" w:sz="4" w:space="0" w:color="E2E6E7"/>
                          </w:divBdr>
                          <w:divsChild>
                            <w:div w:id="1617902561">
                              <w:marLeft w:val="188"/>
                              <w:marRight w:val="0"/>
                              <w:marTop w:val="250"/>
                              <w:marBottom w:val="0"/>
                              <w:divBdr>
                                <w:top w:val="none" w:sz="0" w:space="0" w:color="auto"/>
                                <w:left w:val="none" w:sz="0" w:space="0" w:color="auto"/>
                                <w:bottom w:val="none" w:sz="0" w:space="0" w:color="auto"/>
                                <w:right w:val="none" w:sz="0" w:space="0" w:color="auto"/>
                              </w:divBdr>
                            </w:div>
                            <w:div w:id="1710489980">
                              <w:marLeft w:val="0"/>
                              <w:marRight w:val="0"/>
                              <w:marTop w:val="826"/>
                              <w:marBottom w:val="0"/>
                              <w:divBdr>
                                <w:top w:val="none" w:sz="0" w:space="0" w:color="auto"/>
                                <w:left w:val="none" w:sz="0" w:space="0" w:color="auto"/>
                                <w:bottom w:val="none" w:sz="0" w:space="0" w:color="auto"/>
                                <w:right w:val="none" w:sz="0" w:space="0" w:color="auto"/>
                              </w:divBdr>
                              <w:divsChild>
                                <w:div w:id="889223622">
                                  <w:marLeft w:val="0"/>
                                  <w:marRight w:val="0"/>
                                  <w:marTop w:val="0"/>
                                  <w:marBottom w:val="0"/>
                                  <w:divBdr>
                                    <w:top w:val="none" w:sz="0" w:space="0" w:color="auto"/>
                                    <w:left w:val="none" w:sz="0" w:space="0" w:color="auto"/>
                                    <w:bottom w:val="none" w:sz="0" w:space="0" w:color="auto"/>
                                    <w:right w:val="none" w:sz="0" w:space="0" w:color="auto"/>
                                  </w:divBdr>
                                </w:div>
                                <w:div w:id="1916894082">
                                  <w:marLeft w:val="0"/>
                                  <w:marRight w:val="0"/>
                                  <w:marTop w:val="0"/>
                                  <w:marBottom w:val="0"/>
                                  <w:divBdr>
                                    <w:top w:val="none" w:sz="0" w:space="0" w:color="auto"/>
                                    <w:left w:val="none" w:sz="0" w:space="0" w:color="auto"/>
                                    <w:bottom w:val="none" w:sz="0" w:space="0" w:color="auto"/>
                                    <w:right w:val="none" w:sz="0" w:space="0" w:color="auto"/>
                                  </w:divBdr>
                                  <w:divsChild>
                                    <w:div w:id="1491828154">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 w:id="1938055026">
                              <w:marLeft w:val="188"/>
                              <w:marRight w:val="0"/>
                              <w:marTop w:val="751"/>
                              <w:marBottom w:val="0"/>
                              <w:divBdr>
                                <w:top w:val="none" w:sz="0" w:space="0" w:color="auto"/>
                                <w:left w:val="none" w:sz="0" w:space="0" w:color="auto"/>
                                <w:bottom w:val="none" w:sz="0" w:space="0" w:color="auto"/>
                                <w:right w:val="none" w:sz="0" w:space="0" w:color="auto"/>
                              </w:divBdr>
                              <w:divsChild>
                                <w:div w:id="1724675195">
                                  <w:marLeft w:val="0"/>
                                  <w:marRight w:val="0"/>
                                  <w:marTop w:val="0"/>
                                  <w:marBottom w:val="0"/>
                                  <w:divBdr>
                                    <w:top w:val="none" w:sz="0" w:space="0" w:color="auto"/>
                                    <w:left w:val="none" w:sz="0" w:space="0" w:color="auto"/>
                                    <w:bottom w:val="none" w:sz="0" w:space="0" w:color="auto"/>
                                    <w:right w:val="none" w:sz="0" w:space="0" w:color="auto"/>
                                  </w:divBdr>
                                  <w:divsChild>
                                    <w:div w:id="1930576526">
                                      <w:marLeft w:val="0"/>
                                      <w:marRight w:val="0"/>
                                      <w:marTop w:val="0"/>
                                      <w:marBottom w:val="0"/>
                                      <w:divBdr>
                                        <w:top w:val="none" w:sz="0" w:space="0" w:color="auto"/>
                                        <w:left w:val="none" w:sz="0" w:space="0" w:color="auto"/>
                                        <w:bottom w:val="none" w:sz="0" w:space="0" w:color="auto"/>
                                        <w:right w:val="none" w:sz="0" w:space="0" w:color="auto"/>
                                      </w:divBdr>
                                    </w:div>
                                  </w:divsChild>
                                </w:div>
                                <w:div w:id="1869875814">
                                  <w:marLeft w:val="0"/>
                                  <w:marRight w:val="0"/>
                                  <w:marTop w:val="0"/>
                                  <w:marBottom w:val="0"/>
                                  <w:divBdr>
                                    <w:top w:val="none" w:sz="0" w:space="0" w:color="auto"/>
                                    <w:left w:val="none" w:sz="0" w:space="0" w:color="auto"/>
                                    <w:bottom w:val="none" w:sz="0" w:space="0" w:color="auto"/>
                                    <w:right w:val="none" w:sz="0" w:space="0" w:color="auto"/>
                                  </w:divBdr>
                                  <w:divsChild>
                                    <w:div w:id="1230724989">
                                      <w:marLeft w:val="751"/>
                                      <w:marRight w:val="0"/>
                                      <w:marTop w:val="200"/>
                                      <w:marBottom w:val="0"/>
                                      <w:divBdr>
                                        <w:top w:val="none" w:sz="0" w:space="0" w:color="auto"/>
                                        <w:left w:val="none" w:sz="0" w:space="0" w:color="auto"/>
                                        <w:bottom w:val="none" w:sz="0" w:space="0" w:color="auto"/>
                                        <w:right w:val="none" w:sz="0" w:space="0" w:color="auto"/>
                                      </w:divBdr>
                                    </w:div>
                                  </w:divsChild>
                                </w:div>
                                <w:div w:id="2081632776">
                                  <w:marLeft w:val="0"/>
                                  <w:marRight w:val="0"/>
                                  <w:marTop w:val="0"/>
                                  <w:marBottom w:val="0"/>
                                  <w:divBdr>
                                    <w:top w:val="none" w:sz="0" w:space="0" w:color="auto"/>
                                    <w:left w:val="none" w:sz="0" w:space="0" w:color="auto"/>
                                    <w:bottom w:val="none" w:sz="0" w:space="0" w:color="auto"/>
                                    <w:right w:val="none" w:sz="0" w:space="0" w:color="auto"/>
                                  </w:divBdr>
                                  <w:divsChild>
                                    <w:div w:id="224225360">
                                      <w:marLeft w:val="751"/>
                                      <w:marRight w:val="0"/>
                                      <w:marTop w:val="200"/>
                                      <w:marBottom w:val="0"/>
                                      <w:divBdr>
                                        <w:top w:val="none" w:sz="0" w:space="0" w:color="auto"/>
                                        <w:left w:val="none" w:sz="0" w:space="0" w:color="auto"/>
                                        <w:bottom w:val="none" w:sz="0" w:space="0" w:color="auto"/>
                                        <w:right w:val="none" w:sz="0" w:space="0" w:color="auto"/>
                                      </w:divBdr>
                                    </w:div>
                                  </w:divsChild>
                                </w:div>
                              </w:divsChild>
                            </w:div>
                            <w:div w:id="2036610135">
                              <w:marLeft w:val="188"/>
                              <w:marRight w:val="0"/>
                              <w:marTop w:val="63"/>
                              <w:marBottom w:val="0"/>
                              <w:divBdr>
                                <w:top w:val="none" w:sz="0" w:space="0" w:color="auto"/>
                                <w:left w:val="none" w:sz="0" w:space="0" w:color="auto"/>
                                <w:bottom w:val="none" w:sz="0" w:space="0" w:color="auto"/>
                                <w:right w:val="none" w:sz="0" w:space="0" w:color="auto"/>
                              </w:divBdr>
                              <w:divsChild>
                                <w:div w:id="355887344">
                                  <w:marLeft w:val="0"/>
                                  <w:marRight w:val="0"/>
                                  <w:marTop w:val="0"/>
                                  <w:marBottom w:val="0"/>
                                  <w:divBdr>
                                    <w:top w:val="none" w:sz="0" w:space="0" w:color="auto"/>
                                    <w:left w:val="none" w:sz="0" w:space="0" w:color="auto"/>
                                    <w:bottom w:val="none" w:sz="0" w:space="0" w:color="auto"/>
                                    <w:right w:val="none" w:sz="0" w:space="0" w:color="auto"/>
                                  </w:divBdr>
                                  <w:divsChild>
                                    <w:div w:id="960039911">
                                      <w:marLeft w:val="751"/>
                                      <w:marRight w:val="0"/>
                                      <w:marTop w:val="200"/>
                                      <w:marBottom w:val="0"/>
                                      <w:divBdr>
                                        <w:top w:val="none" w:sz="0" w:space="0" w:color="auto"/>
                                        <w:left w:val="none" w:sz="0" w:space="0" w:color="auto"/>
                                        <w:bottom w:val="none" w:sz="0" w:space="0" w:color="auto"/>
                                        <w:right w:val="none" w:sz="0" w:space="0" w:color="auto"/>
                                      </w:divBdr>
                                    </w:div>
                                  </w:divsChild>
                                </w:div>
                                <w:div w:id="389154890">
                                  <w:marLeft w:val="0"/>
                                  <w:marRight w:val="0"/>
                                  <w:marTop w:val="0"/>
                                  <w:marBottom w:val="0"/>
                                  <w:divBdr>
                                    <w:top w:val="none" w:sz="0" w:space="0" w:color="auto"/>
                                    <w:left w:val="none" w:sz="0" w:space="0" w:color="auto"/>
                                    <w:bottom w:val="none" w:sz="0" w:space="0" w:color="auto"/>
                                    <w:right w:val="none" w:sz="0" w:space="0" w:color="auto"/>
                                  </w:divBdr>
                                  <w:divsChild>
                                    <w:div w:id="1326859853">
                                      <w:marLeft w:val="751"/>
                                      <w:marRight w:val="0"/>
                                      <w:marTop w:val="200"/>
                                      <w:marBottom w:val="0"/>
                                      <w:divBdr>
                                        <w:top w:val="none" w:sz="0" w:space="0" w:color="auto"/>
                                        <w:left w:val="none" w:sz="0" w:space="0" w:color="auto"/>
                                        <w:bottom w:val="none" w:sz="0" w:space="0" w:color="auto"/>
                                        <w:right w:val="none" w:sz="0" w:space="0" w:color="auto"/>
                                      </w:divBdr>
                                    </w:div>
                                  </w:divsChild>
                                </w:div>
                                <w:div w:id="1816727001">
                                  <w:marLeft w:val="0"/>
                                  <w:marRight w:val="0"/>
                                  <w:marTop w:val="0"/>
                                  <w:marBottom w:val="0"/>
                                  <w:divBdr>
                                    <w:top w:val="none" w:sz="0" w:space="0" w:color="auto"/>
                                    <w:left w:val="none" w:sz="0" w:space="0" w:color="auto"/>
                                    <w:bottom w:val="none" w:sz="0" w:space="0" w:color="auto"/>
                                    <w:right w:val="none" w:sz="0" w:space="0" w:color="auto"/>
                                  </w:divBdr>
                                  <w:divsChild>
                                    <w:div w:id="20012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585">
                              <w:marLeft w:val="0"/>
                              <w:marRight w:val="0"/>
                              <w:marTop w:val="313"/>
                              <w:marBottom w:val="0"/>
                              <w:divBdr>
                                <w:top w:val="none" w:sz="0" w:space="0" w:color="auto"/>
                                <w:left w:val="none" w:sz="0" w:space="0" w:color="auto"/>
                                <w:bottom w:val="none" w:sz="0" w:space="0" w:color="auto"/>
                                <w:right w:val="none" w:sz="0" w:space="0" w:color="auto"/>
                              </w:divBdr>
                              <w:divsChild>
                                <w:div w:id="1374885704">
                                  <w:marLeft w:val="0"/>
                                  <w:marRight w:val="0"/>
                                  <w:marTop w:val="0"/>
                                  <w:marBottom w:val="0"/>
                                  <w:divBdr>
                                    <w:top w:val="none" w:sz="0" w:space="0" w:color="auto"/>
                                    <w:left w:val="none" w:sz="0" w:space="0" w:color="auto"/>
                                    <w:bottom w:val="none" w:sz="0" w:space="0" w:color="auto"/>
                                    <w:right w:val="none" w:sz="0" w:space="0" w:color="auto"/>
                                  </w:divBdr>
                                </w:div>
                                <w:div w:id="2010475931">
                                  <w:marLeft w:val="0"/>
                                  <w:marRight w:val="0"/>
                                  <w:marTop w:val="0"/>
                                  <w:marBottom w:val="0"/>
                                  <w:divBdr>
                                    <w:top w:val="none" w:sz="0" w:space="0" w:color="auto"/>
                                    <w:left w:val="none" w:sz="0" w:space="0" w:color="auto"/>
                                    <w:bottom w:val="none" w:sz="0" w:space="0" w:color="auto"/>
                                    <w:right w:val="none" w:sz="0" w:space="0" w:color="auto"/>
                                  </w:divBdr>
                                  <w:divsChild>
                                    <w:div w:id="1082140821">
                                      <w:marLeft w:val="1252"/>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470903722">
                      <w:marLeft w:val="0"/>
                      <w:marRight w:val="0"/>
                      <w:marTop w:val="0"/>
                      <w:marBottom w:val="0"/>
                      <w:divBdr>
                        <w:top w:val="none" w:sz="0" w:space="0" w:color="auto"/>
                        <w:left w:val="none" w:sz="0" w:space="0" w:color="auto"/>
                        <w:bottom w:val="none" w:sz="0" w:space="0" w:color="auto"/>
                        <w:right w:val="none" w:sz="0" w:space="0" w:color="auto"/>
                      </w:divBdr>
                      <w:divsChild>
                        <w:div w:id="2064133662">
                          <w:marLeft w:val="0"/>
                          <w:marRight w:val="0"/>
                          <w:marTop w:val="0"/>
                          <w:marBottom w:val="0"/>
                          <w:divBdr>
                            <w:top w:val="none" w:sz="0" w:space="0" w:color="auto"/>
                            <w:left w:val="none" w:sz="0" w:space="0" w:color="auto"/>
                            <w:bottom w:val="none" w:sz="0" w:space="0" w:color="auto"/>
                            <w:right w:val="none" w:sz="0" w:space="0" w:color="auto"/>
                          </w:divBdr>
                          <w:divsChild>
                            <w:div w:id="194537595">
                              <w:marLeft w:val="0"/>
                              <w:marRight w:val="0"/>
                              <w:marTop w:val="0"/>
                              <w:marBottom w:val="0"/>
                              <w:divBdr>
                                <w:top w:val="none" w:sz="0" w:space="0" w:color="auto"/>
                                <w:left w:val="none" w:sz="0" w:space="0" w:color="auto"/>
                                <w:bottom w:val="none" w:sz="0" w:space="0" w:color="auto"/>
                                <w:right w:val="none" w:sz="0" w:space="0" w:color="auto"/>
                              </w:divBdr>
                              <w:divsChild>
                                <w:div w:id="618493227">
                                  <w:marLeft w:val="0"/>
                                  <w:marRight w:val="0"/>
                                  <w:marTop w:val="75"/>
                                  <w:marBottom w:val="0"/>
                                  <w:divBdr>
                                    <w:top w:val="single" w:sz="4" w:space="13" w:color="E2E6E7"/>
                                    <w:left w:val="single" w:sz="4" w:space="8" w:color="E2E6E7"/>
                                    <w:bottom w:val="single" w:sz="4" w:space="13" w:color="E2E6E7"/>
                                    <w:right w:val="single" w:sz="4" w:space="0" w:color="E2E6E7"/>
                                  </w:divBdr>
                                </w:div>
                                <w:div w:id="836313157">
                                  <w:marLeft w:val="0"/>
                                  <w:marRight w:val="0"/>
                                  <w:marTop w:val="0"/>
                                  <w:marBottom w:val="25"/>
                                  <w:divBdr>
                                    <w:top w:val="single" w:sz="4" w:space="0" w:color="E2E6E7"/>
                                    <w:left w:val="single" w:sz="4" w:space="0" w:color="E2E6E7"/>
                                    <w:bottom w:val="single" w:sz="4" w:space="0" w:color="E2E6E7"/>
                                    <w:right w:val="single" w:sz="4" w:space="0" w:color="E2E6E7"/>
                                  </w:divBdr>
                                  <w:divsChild>
                                    <w:div w:id="230846719">
                                      <w:marLeft w:val="25"/>
                                      <w:marRight w:val="0"/>
                                      <w:marTop w:val="0"/>
                                      <w:marBottom w:val="0"/>
                                      <w:divBdr>
                                        <w:top w:val="none" w:sz="0" w:space="0" w:color="auto"/>
                                        <w:left w:val="none" w:sz="0" w:space="0" w:color="auto"/>
                                        <w:bottom w:val="none" w:sz="0" w:space="0" w:color="auto"/>
                                        <w:right w:val="none" w:sz="0" w:space="0" w:color="auto"/>
                                      </w:divBdr>
                                    </w:div>
                                    <w:div w:id="510074039">
                                      <w:marLeft w:val="25"/>
                                      <w:marRight w:val="0"/>
                                      <w:marTop w:val="0"/>
                                      <w:marBottom w:val="0"/>
                                      <w:divBdr>
                                        <w:top w:val="none" w:sz="0" w:space="0" w:color="auto"/>
                                        <w:left w:val="none" w:sz="0" w:space="0" w:color="auto"/>
                                        <w:bottom w:val="none" w:sz="0" w:space="0" w:color="auto"/>
                                        <w:right w:val="none" w:sz="0" w:space="0" w:color="auto"/>
                                      </w:divBdr>
                                    </w:div>
                                    <w:div w:id="1647009052">
                                      <w:marLeft w:val="25"/>
                                      <w:marRight w:val="0"/>
                                      <w:marTop w:val="0"/>
                                      <w:marBottom w:val="0"/>
                                      <w:divBdr>
                                        <w:top w:val="none" w:sz="0" w:space="0" w:color="auto"/>
                                        <w:left w:val="none" w:sz="0" w:space="0" w:color="auto"/>
                                        <w:bottom w:val="none" w:sz="0" w:space="0" w:color="auto"/>
                                        <w:right w:val="none" w:sz="0" w:space="0" w:color="auto"/>
                                      </w:divBdr>
                                    </w:div>
                                    <w:div w:id="1893692126">
                                      <w:marLeft w:val="0"/>
                                      <w:marRight w:val="0"/>
                                      <w:marTop w:val="0"/>
                                      <w:marBottom w:val="0"/>
                                      <w:divBdr>
                                        <w:top w:val="none" w:sz="0" w:space="0" w:color="auto"/>
                                        <w:left w:val="none" w:sz="0" w:space="0" w:color="auto"/>
                                        <w:bottom w:val="none" w:sz="0" w:space="0" w:color="auto"/>
                                        <w:right w:val="none" w:sz="0" w:space="0" w:color="auto"/>
                                      </w:divBdr>
                                    </w:div>
                                  </w:divsChild>
                                </w:div>
                                <w:div w:id="1230388801">
                                  <w:marLeft w:val="0"/>
                                  <w:marRight w:val="0"/>
                                  <w:marTop w:val="0"/>
                                  <w:marBottom w:val="25"/>
                                  <w:divBdr>
                                    <w:top w:val="single" w:sz="4" w:space="0" w:color="E2E6E7"/>
                                    <w:left w:val="single" w:sz="4" w:space="0" w:color="E2E6E7"/>
                                    <w:bottom w:val="single" w:sz="4" w:space="0" w:color="E2E6E7"/>
                                    <w:right w:val="single" w:sz="4" w:space="0" w:color="E2E6E7"/>
                                  </w:divBdr>
                                  <w:divsChild>
                                    <w:div w:id="1129054611">
                                      <w:marLeft w:val="25"/>
                                      <w:marRight w:val="0"/>
                                      <w:marTop w:val="0"/>
                                      <w:marBottom w:val="0"/>
                                      <w:divBdr>
                                        <w:top w:val="none" w:sz="0" w:space="0" w:color="auto"/>
                                        <w:left w:val="none" w:sz="0" w:space="0" w:color="auto"/>
                                        <w:bottom w:val="none" w:sz="0" w:space="0" w:color="auto"/>
                                        <w:right w:val="none" w:sz="0" w:space="0" w:color="auto"/>
                                      </w:divBdr>
                                    </w:div>
                                    <w:div w:id="1870099924">
                                      <w:marLeft w:val="25"/>
                                      <w:marRight w:val="0"/>
                                      <w:marTop w:val="0"/>
                                      <w:marBottom w:val="0"/>
                                      <w:divBdr>
                                        <w:top w:val="none" w:sz="0" w:space="0" w:color="auto"/>
                                        <w:left w:val="none" w:sz="0" w:space="0" w:color="auto"/>
                                        <w:bottom w:val="none" w:sz="0" w:space="0" w:color="auto"/>
                                        <w:right w:val="none" w:sz="0" w:space="0" w:color="auto"/>
                                      </w:divBdr>
                                    </w:div>
                                    <w:div w:id="1992637689">
                                      <w:marLeft w:val="0"/>
                                      <w:marRight w:val="0"/>
                                      <w:marTop w:val="0"/>
                                      <w:marBottom w:val="0"/>
                                      <w:divBdr>
                                        <w:top w:val="none" w:sz="0" w:space="0" w:color="auto"/>
                                        <w:left w:val="none" w:sz="0" w:space="0" w:color="auto"/>
                                        <w:bottom w:val="none" w:sz="0" w:space="0" w:color="auto"/>
                                        <w:right w:val="none" w:sz="0" w:space="0" w:color="auto"/>
                                      </w:divBdr>
                                    </w:div>
                                    <w:div w:id="2006516361">
                                      <w:marLeft w:val="25"/>
                                      <w:marRight w:val="0"/>
                                      <w:marTop w:val="0"/>
                                      <w:marBottom w:val="0"/>
                                      <w:divBdr>
                                        <w:top w:val="none" w:sz="0" w:space="0" w:color="auto"/>
                                        <w:left w:val="none" w:sz="0" w:space="0" w:color="auto"/>
                                        <w:bottom w:val="none" w:sz="0" w:space="0" w:color="auto"/>
                                        <w:right w:val="none" w:sz="0" w:space="0" w:color="auto"/>
                                      </w:divBdr>
                                    </w:div>
                                  </w:divsChild>
                                </w:div>
                                <w:div w:id="1610813305">
                                  <w:marLeft w:val="0"/>
                                  <w:marRight w:val="0"/>
                                  <w:marTop w:val="0"/>
                                  <w:marBottom w:val="0"/>
                                  <w:divBdr>
                                    <w:top w:val="none" w:sz="0" w:space="0" w:color="auto"/>
                                    <w:left w:val="none" w:sz="0" w:space="0" w:color="auto"/>
                                    <w:bottom w:val="none" w:sz="0" w:space="0" w:color="auto"/>
                                    <w:right w:val="none" w:sz="0" w:space="0" w:color="auto"/>
                                  </w:divBdr>
                                  <w:divsChild>
                                    <w:div w:id="381560026">
                                      <w:marLeft w:val="25"/>
                                      <w:marRight w:val="0"/>
                                      <w:marTop w:val="0"/>
                                      <w:marBottom w:val="0"/>
                                      <w:divBdr>
                                        <w:top w:val="none" w:sz="0" w:space="0" w:color="auto"/>
                                        <w:left w:val="none" w:sz="0" w:space="0" w:color="auto"/>
                                        <w:bottom w:val="none" w:sz="0" w:space="0" w:color="auto"/>
                                        <w:right w:val="none" w:sz="0" w:space="0" w:color="auto"/>
                                      </w:divBdr>
                                    </w:div>
                                    <w:div w:id="568197707">
                                      <w:marLeft w:val="0"/>
                                      <w:marRight w:val="0"/>
                                      <w:marTop w:val="0"/>
                                      <w:marBottom w:val="0"/>
                                      <w:divBdr>
                                        <w:top w:val="none" w:sz="0" w:space="0" w:color="auto"/>
                                        <w:left w:val="none" w:sz="0" w:space="0" w:color="auto"/>
                                        <w:bottom w:val="none" w:sz="0" w:space="0" w:color="auto"/>
                                        <w:right w:val="none" w:sz="0" w:space="0" w:color="auto"/>
                                      </w:divBdr>
                                    </w:div>
                                    <w:div w:id="1275792332">
                                      <w:marLeft w:val="25"/>
                                      <w:marRight w:val="0"/>
                                      <w:marTop w:val="0"/>
                                      <w:marBottom w:val="0"/>
                                      <w:divBdr>
                                        <w:top w:val="none" w:sz="0" w:space="0" w:color="auto"/>
                                        <w:left w:val="none" w:sz="0" w:space="0" w:color="auto"/>
                                        <w:bottom w:val="none" w:sz="0" w:space="0" w:color="auto"/>
                                        <w:right w:val="none" w:sz="0" w:space="0" w:color="auto"/>
                                      </w:divBdr>
                                    </w:div>
                                    <w:div w:id="2068724322">
                                      <w:marLeft w:val="25"/>
                                      <w:marRight w:val="0"/>
                                      <w:marTop w:val="0"/>
                                      <w:marBottom w:val="0"/>
                                      <w:divBdr>
                                        <w:top w:val="none" w:sz="0" w:space="0" w:color="auto"/>
                                        <w:left w:val="none" w:sz="0" w:space="0" w:color="auto"/>
                                        <w:bottom w:val="none" w:sz="0" w:space="0" w:color="auto"/>
                                        <w:right w:val="none" w:sz="0" w:space="0" w:color="auto"/>
                                      </w:divBdr>
                                    </w:div>
                                  </w:divsChild>
                                </w:div>
                                <w:div w:id="1849515087">
                                  <w:marLeft w:val="0"/>
                                  <w:marRight w:val="0"/>
                                  <w:marTop w:val="0"/>
                                  <w:marBottom w:val="25"/>
                                  <w:divBdr>
                                    <w:top w:val="single" w:sz="4" w:space="0" w:color="E2E6E7"/>
                                    <w:left w:val="single" w:sz="4" w:space="0" w:color="E2E6E7"/>
                                    <w:bottom w:val="single" w:sz="4" w:space="0" w:color="E2E6E7"/>
                                    <w:right w:val="single" w:sz="4" w:space="0" w:color="E2E6E7"/>
                                  </w:divBdr>
                                  <w:divsChild>
                                    <w:div w:id="833836955">
                                      <w:marLeft w:val="0"/>
                                      <w:marRight w:val="0"/>
                                      <w:marTop w:val="0"/>
                                      <w:marBottom w:val="0"/>
                                      <w:divBdr>
                                        <w:top w:val="none" w:sz="0" w:space="0" w:color="auto"/>
                                        <w:left w:val="none" w:sz="0" w:space="0" w:color="auto"/>
                                        <w:bottom w:val="none" w:sz="0" w:space="0" w:color="auto"/>
                                        <w:right w:val="none" w:sz="0" w:space="0" w:color="auto"/>
                                      </w:divBdr>
                                    </w:div>
                                    <w:div w:id="1045058705">
                                      <w:marLeft w:val="25"/>
                                      <w:marRight w:val="0"/>
                                      <w:marTop w:val="0"/>
                                      <w:marBottom w:val="0"/>
                                      <w:divBdr>
                                        <w:top w:val="none" w:sz="0" w:space="0" w:color="auto"/>
                                        <w:left w:val="none" w:sz="0" w:space="0" w:color="auto"/>
                                        <w:bottom w:val="none" w:sz="0" w:space="0" w:color="auto"/>
                                        <w:right w:val="none" w:sz="0" w:space="0" w:color="auto"/>
                                      </w:divBdr>
                                    </w:div>
                                    <w:div w:id="1179463304">
                                      <w:marLeft w:val="25"/>
                                      <w:marRight w:val="0"/>
                                      <w:marTop w:val="0"/>
                                      <w:marBottom w:val="0"/>
                                      <w:divBdr>
                                        <w:top w:val="none" w:sz="0" w:space="0" w:color="auto"/>
                                        <w:left w:val="none" w:sz="0" w:space="0" w:color="auto"/>
                                        <w:bottom w:val="none" w:sz="0" w:space="0" w:color="auto"/>
                                        <w:right w:val="none" w:sz="0" w:space="0" w:color="auto"/>
                                      </w:divBdr>
                                    </w:div>
                                    <w:div w:id="202882344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324936916">
                              <w:marLeft w:val="0"/>
                              <w:marRight w:val="0"/>
                              <w:marTop w:val="0"/>
                              <w:marBottom w:val="0"/>
                              <w:divBdr>
                                <w:top w:val="none" w:sz="0" w:space="0" w:color="auto"/>
                                <w:left w:val="none" w:sz="0" w:space="0" w:color="auto"/>
                                <w:bottom w:val="none" w:sz="0" w:space="0" w:color="auto"/>
                                <w:right w:val="none" w:sz="0" w:space="0" w:color="auto"/>
                              </w:divBdr>
                              <w:divsChild>
                                <w:div w:id="117647479">
                                  <w:marLeft w:val="0"/>
                                  <w:marRight w:val="0"/>
                                  <w:marTop w:val="0"/>
                                  <w:marBottom w:val="25"/>
                                  <w:divBdr>
                                    <w:top w:val="single" w:sz="4" w:space="0" w:color="E2E6E7"/>
                                    <w:left w:val="single" w:sz="4" w:space="0" w:color="E2E6E7"/>
                                    <w:bottom w:val="single" w:sz="4" w:space="0" w:color="E2E6E7"/>
                                    <w:right w:val="single" w:sz="4" w:space="0" w:color="E2E6E7"/>
                                  </w:divBdr>
                                  <w:divsChild>
                                    <w:div w:id="39978435">
                                      <w:marLeft w:val="3907"/>
                                      <w:marRight w:val="0"/>
                                      <w:marTop w:val="0"/>
                                      <w:marBottom w:val="0"/>
                                      <w:divBdr>
                                        <w:top w:val="none" w:sz="0" w:space="0" w:color="auto"/>
                                        <w:left w:val="none" w:sz="0" w:space="0" w:color="auto"/>
                                        <w:bottom w:val="none" w:sz="0" w:space="0" w:color="auto"/>
                                        <w:right w:val="none" w:sz="0" w:space="0" w:color="auto"/>
                                      </w:divBdr>
                                    </w:div>
                                    <w:div w:id="2093503998">
                                      <w:marLeft w:val="150"/>
                                      <w:marRight w:val="0"/>
                                      <w:marTop w:val="0"/>
                                      <w:marBottom w:val="0"/>
                                      <w:divBdr>
                                        <w:top w:val="none" w:sz="0" w:space="0" w:color="auto"/>
                                        <w:left w:val="none" w:sz="0" w:space="0" w:color="auto"/>
                                        <w:bottom w:val="none" w:sz="0" w:space="0" w:color="auto"/>
                                        <w:right w:val="none" w:sz="0" w:space="0" w:color="auto"/>
                                      </w:divBdr>
                                    </w:div>
                                  </w:divsChild>
                                </w:div>
                                <w:div w:id="403380623">
                                  <w:marLeft w:val="0"/>
                                  <w:marRight w:val="0"/>
                                  <w:marTop w:val="0"/>
                                  <w:marBottom w:val="25"/>
                                  <w:divBdr>
                                    <w:top w:val="single" w:sz="4" w:space="0" w:color="E2E6E7"/>
                                    <w:left w:val="single" w:sz="4" w:space="0" w:color="E2E6E7"/>
                                    <w:bottom w:val="single" w:sz="4" w:space="0" w:color="E2E6E7"/>
                                    <w:right w:val="single" w:sz="4" w:space="0" w:color="E2E6E7"/>
                                  </w:divBdr>
                                  <w:divsChild>
                                    <w:div w:id="1328829773">
                                      <w:marLeft w:val="3907"/>
                                      <w:marRight w:val="0"/>
                                      <w:marTop w:val="0"/>
                                      <w:marBottom w:val="0"/>
                                      <w:divBdr>
                                        <w:top w:val="none" w:sz="0" w:space="0" w:color="auto"/>
                                        <w:left w:val="none" w:sz="0" w:space="0" w:color="auto"/>
                                        <w:bottom w:val="none" w:sz="0" w:space="0" w:color="auto"/>
                                        <w:right w:val="none" w:sz="0" w:space="0" w:color="auto"/>
                                      </w:divBdr>
                                    </w:div>
                                    <w:div w:id="1936935913">
                                      <w:marLeft w:val="150"/>
                                      <w:marRight w:val="0"/>
                                      <w:marTop w:val="0"/>
                                      <w:marBottom w:val="0"/>
                                      <w:divBdr>
                                        <w:top w:val="none" w:sz="0" w:space="0" w:color="auto"/>
                                        <w:left w:val="none" w:sz="0" w:space="0" w:color="auto"/>
                                        <w:bottom w:val="none" w:sz="0" w:space="0" w:color="auto"/>
                                        <w:right w:val="none" w:sz="0" w:space="0" w:color="auto"/>
                                      </w:divBdr>
                                    </w:div>
                                  </w:divsChild>
                                </w:div>
                                <w:div w:id="538206122">
                                  <w:marLeft w:val="0"/>
                                  <w:marRight w:val="0"/>
                                  <w:marTop w:val="0"/>
                                  <w:marBottom w:val="25"/>
                                  <w:divBdr>
                                    <w:top w:val="single" w:sz="4" w:space="0" w:color="E2E6E7"/>
                                    <w:left w:val="single" w:sz="4" w:space="0" w:color="E2E6E7"/>
                                    <w:bottom w:val="single" w:sz="4" w:space="0" w:color="E2E6E7"/>
                                    <w:right w:val="single" w:sz="4" w:space="0" w:color="E2E6E7"/>
                                  </w:divBdr>
                                  <w:divsChild>
                                    <w:div w:id="874199063">
                                      <w:marLeft w:val="150"/>
                                      <w:marRight w:val="0"/>
                                      <w:marTop w:val="0"/>
                                      <w:marBottom w:val="0"/>
                                      <w:divBdr>
                                        <w:top w:val="none" w:sz="0" w:space="0" w:color="auto"/>
                                        <w:left w:val="none" w:sz="0" w:space="0" w:color="auto"/>
                                        <w:bottom w:val="none" w:sz="0" w:space="0" w:color="auto"/>
                                        <w:right w:val="none" w:sz="0" w:space="0" w:color="auto"/>
                                      </w:divBdr>
                                    </w:div>
                                    <w:div w:id="1500850066">
                                      <w:marLeft w:val="3907"/>
                                      <w:marRight w:val="0"/>
                                      <w:marTop w:val="0"/>
                                      <w:marBottom w:val="0"/>
                                      <w:divBdr>
                                        <w:top w:val="none" w:sz="0" w:space="0" w:color="auto"/>
                                        <w:left w:val="none" w:sz="0" w:space="0" w:color="auto"/>
                                        <w:bottom w:val="none" w:sz="0" w:space="0" w:color="auto"/>
                                        <w:right w:val="none" w:sz="0" w:space="0" w:color="auto"/>
                                      </w:divBdr>
                                    </w:div>
                                  </w:divsChild>
                                </w:div>
                                <w:div w:id="541796214">
                                  <w:marLeft w:val="0"/>
                                  <w:marRight w:val="0"/>
                                  <w:marTop w:val="0"/>
                                  <w:marBottom w:val="25"/>
                                  <w:divBdr>
                                    <w:top w:val="single" w:sz="4" w:space="0" w:color="E2E6E7"/>
                                    <w:left w:val="single" w:sz="4" w:space="0" w:color="E2E6E7"/>
                                    <w:bottom w:val="single" w:sz="4" w:space="0" w:color="E2E6E7"/>
                                    <w:right w:val="single" w:sz="4" w:space="0" w:color="E2E6E7"/>
                                  </w:divBdr>
                                  <w:divsChild>
                                    <w:div w:id="230115174">
                                      <w:marLeft w:val="3907"/>
                                      <w:marRight w:val="0"/>
                                      <w:marTop w:val="0"/>
                                      <w:marBottom w:val="0"/>
                                      <w:divBdr>
                                        <w:top w:val="none" w:sz="0" w:space="0" w:color="auto"/>
                                        <w:left w:val="none" w:sz="0" w:space="0" w:color="auto"/>
                                        <w:bottom w:val="none" w:sz="0" w:space="0" w:color="auto"/>
                                        <w:right w:val="none" w:sz="0" w:space="0" w:color="auto"/>
                                      </w:divBdr>
                                    </w:div>
                                    <w:div w:id="1493329023">
                                      <w:marLeft w:val="150"/>
                                      <w:marRight w:val="0"/>
                                      <w:marTop w:val="0"/>
                                      <w:marBottom w:val="0"/>
                                      <w:divBdr>
                                        <w:top w:val="none" w:sz="0" w:space="0" w:color="auto"/>
                                        <w:left w:val="none" w:sz="0" w:space="0" w:color="auto"/>
                                        <w:bottom w:val="none" w:sz="0" w:space="0" w:color="auto"/>
                                        <w:right w:val="none" w:sz="0" w:space="0" w:color="auto"/>
                                      </w:divBdr>
                                    </w:div>
                                  </w:divsChild>
                                </w:div>
                                <w:div w:id="557787522">
                                  <w:marLeft w:val="0"/>
                                  <w:marRight w:val="0"/>
                                  <w:marTop w:val="0"/>
                                  <w:marBottom w:val="25"/>
                                  <w:divBdr>
                                    <w:top w:val="single" w:sz="4" w:space="0" w:color="E2E6E7"/>
                                    <w:left w:val="single" w:sz="4" w:space="0" w:color="E2E6E7"/>
                                    <w:bottom w:val="single" w:sz="4" w:space="0" w:color="E2E6E7"/>
                                    <w:right w:val="single" w:sz="4" w:space="0" w:color="E2E6E7"/>
                                  </w:divBdr>
                                  <w:divsChild>
                                    <w:div w:id="199585557">
                                      <w:marLeft w:val="3907"/>
                                      <w:marRight w:val="0"/>
                                      <w:marTop w:val="0"/>
                                      <w:marBottom w:val="0"/>
                                      <w:divBdr>
                                        <w:top w:val="none" w:sz="0" w:space="0" w:color="auto"/>
                                        <w:left w:val="none" w:sz="0" w:space="0" w:color="auto"/>
                                        <w:bottom w:val="none" w:sz="0" w:space="0" w:color="auto"/>
                                        <w:right w:val="none" w:sz="0" w:space="0" w:color="auto"/>
                                      </w:divBdr>
                                    </w:div>
                                    <w:div w:id="1954511551">
                                      <w:marLeft w:val="150"/>
                                      <w:marRight w:val="0"/>
                                      <w:marTop w:val="0"/>
                                      <w:marBottom w:val="0"/>
                                      <w:divBdr>
                                        <w:top w:val="none" w:sz="0" w:space="0" w:color="auto"/>
                                        <w:left w:val="none" w:sz="0" w:space="0" w:color="auto"/>
                                        <w:bottom w:val="none" w:sz="0" w:space="0" w:color="auto"/>
                                        <w:right w:val="none" w:sz="0" w:space="0" w:color="auto"/>
                                      </w:divBdr>
                                    </w:div>
                                  </w:divsChild>
                                </w:div>
                                <w:div w:id="783887609">
                                  <w:marLeft w:val="0"/>
                                  <w:marRight w:val="0"/>
                                  <w:marTop w:val="0"/>
                                  <w:marBottom w:val="25"/>
                                  <w:divBdr>
                                    <w:top w:val="single" w:sz="4" w:space="0" w:color="E2E6E7"/>
                                    <w:left w:val="single" w:sz="4" w:space="0" w:color="E2E6E7"/>
                                    <w:bottom w:val="single" w:sz="4" w:space="0" w:color="E2E6E7"/>
                                    <w:right w:val="single" w:sz="4" w:space="0" w:color="E2E6E7"/>
                                  </w:divBdr>
                                  <w:divsChild>
                                    <w:div w:id="115492410">
                                      <w:marLeft w:val="150"/>
                                      <w:marRight w:val="0"/>
                                      <w:marTop w:val="0"/>
                                      <w:marBottom w:val="0"/>
                                      <w:divBdr>
                                        <w:top w:val="none" w:sz="0" w:space="0" w:color="auto"/>
                                        <w:left w:val="none" w:sz="0" w:space="0" w:color="auto"/>
                                        <w:bottom w:val="none" w:sz="0" w:space="0" w:color="auto"/>
                                        <w:right w:val="none" w:sz="0" w:space="0" w:color="auto"/>
                                      </w:divBdr>
                                    </w:div>
                                    <w:div w:id="1097483623">
                                      <w:marLeft w:val="3907"/>
                                      <w:marRight w:val="0"/>
                                      <w:marTop w:val="0"/>
                                      <w:marBottom w:val="0"/>
                                      <w:divBdr>
                                        <w:top w:val="none" w:sz="0" w:space="0" w:color="auto"/>
                                        <w:left w:val="none" w:sz="0" w:space="0" w:color="auto"/>
                                        <w:bottom w:val="none" w:sz="0" w:space="0" w:color="auto"/>
                                        <w:right w:val="none" w:sz="0" w:space="0" w:color="auto"/>
                                      </w:divBdr>
                                    </w:div>
                                  </w:divsChild>
                                </w:div>
                                <w:div w:id="807631283">
                                  <w:marLeft w:val="0"/>
                                  <w:marRight w:val="0"/>
                                  <w:marTop w:val="0"/>
                                  <w:marBottom w:val="0"/>
                                  <w:divBdr>
                                    <w:top w:val="none" w:sz="0" w:space="0" w:color="auto"/>
                                    <w:left w:val="none" w:sz="0" w:space="0" w:color="auto"/>
                                    <w:bottom w:val="none" w:sz="0" w:space="0" w:color="auto"/>
                                    <w:right w:val="none" w:sz="0" w:space="0" w:color="auto"/>
                                  </w:divBdr>
                                  <w:divsChild>
                                    <w:div w:id="740559381">
                                      <w:marLeft w:val="0"/>
                                      <w:marRight w:val="0"/>
                                      <w:marTop w:val="0"/>
                                      <w:marBottom w:val="0"/>
                                      <w:divBdr>
                                        <w:top w:val="none" w:sz="0" w:space="0" w:color="auto"/>
                                        <w:left w:val="none" w:sz="0" w:space="0" w:color="auto"/>
                                        <w:bottom w:val="none" w:sz="0" w:space="0" w:color="auto"/>
                                        <w:right w:val="none" w:sz="0" w:space="0" w:color="auto"/>
                                      </w:divBdr>
                                    </w:div>
                                    <w:div w:id="1520661153">
                                      <w:marLeft w:val="0"/>
                                      <w:marRight w:val="0"/>
                                      <w:marTop w:val="0"/>
                                      <w:marBottom w:val="0"/>
                                      <w:divBdr>
                                        <w:top w:val="none" w:sz="0" w:space="0" w:color="auto"/>
                                        <w:left w:val="none" w:sz="0" w:space="0" w:color="auto"/>
                                        <w:bottom w:val="none" w:sz="0" w:space="0" w:color="auto"/>
                                        <w:right w:val="none" w:sz="0" w:space="0" w:color="auto"/>
                                      </w:divBdr>
                                    </w:div>
                                  </w:divsChild>
                                </w:div>
                                <w:div w:id="855965855">
                                  <w:marLeft w:val="0"/>
                                  <w:marRight w:val="0"/>
                                  <w:marTop w:val="0"/>
                                  <w:marBottom w:val="25"/>
                                  <w:divBdr>
                                    <w:top w:val="single" w:sz="4" w:space="0" w:color="E2E6E7"/>
                                    <w:left w:val="single" w:sz="4" w:space="0" w:color="E2E6E7"/>
                                    <w:bottom w:val="single" w:sz="4" w:space="0" w:color="E2E6E7"/>
                                    <w:right w:val="single" w:sz="4" w:space="0" w:color="E2E6E7"/>
                                  </w:divBdr>
                                  <w:divsChild>
                                    <w:div w:id="959798653">
                                      <w:marLeft w:val="3907"/>
                                      <w:marRight w:val="0"/>
                                      <w:marTop w:val="0"/>
                                      <w:marBottom w:val="0"/>
                                      <w:divBdr>
                                        <w:top w:val="none" w:sz="0" w:space="0" w:color="auto"/>
                                        <w:left w:val="none" w:sz="0" w:space="0" w:color="auto"/>
                                        <w:bottom w:val="none" w:sz="0" w:space="0" w:color="auto"/>
                                        <w:right w:val="none" w:sz="0" w:space="0" w:color="auto"/>
                                      </w:divBdr>
                                    </w:div>
                                    <w:div w:id="1492060469">
                                      <w:marLeft w:val="150"/>
                                      <w:marRight w:val="0"/>
                                      <w:marTop w:val="0"/>
                                      <w:marBottom w:val="0"/>
                                      <w:divBdr>
                                        <w:top w:val="none" w:sz="0" w:space="0" w:color="auto"/>
                                        <w:left w:val="none" w:sz="0" w:space="0" w:color="auto"/>
                                        <w:bottom w:val="none" w:sz="0" w:space="0" w:color="auto"/>
                                        <w:right w:val="none" w:sz="0" w:space="0" w:color="auto"/>
                                      </w:divBdr>
                                    </w:div>
                                  </w:divsChild>
                                </w:div>
                                <w:div w:id="863177845">
                                  <w:marLeft w:val="0"/>
                                  <w:marRight w:val="0"/>
                                  <w:marTop w:val="0"/>
                                  <w:marBottom w:val="25"/>
                                  <w:divBdr>
                                    <w:top w:val="single" w:sz="4" w:space="0" w:color="E2E6E7"/>
                                    <w:left w:val="single" w:sz="4" w:space="0" w:color="E2E6E7"/>
                                    <w:bottom w:val="single" w:sz="4" w:space="0" w:color="E2E6E7"/>
                                    <w:right w:val="single" w:sz="4" w:space="0" w:color="E2E6E7"/>
                                  </w:divBdr>
                                  <w:divsChild>
                                    <w:div w:id="228073872">
                                      <w:marLeft w:val="3907"/>
                                      <w:marRight w:val="0"/>
                                      <w:marTop w:val="0"/>
                                      <w:marBottom w:val="0"/>
                                      <w:divBdr>
                                        <w:top w:val="none" w:sz="0" w:space="0" w:color="auto"/>
                                        <w:left w:val="none" w:sz="0" w:space="0" w:color="auto"/>
                                        <w:bottom w:val="none" w:sz="0" w:space="0" w:color="auto"/>
                                        <w:right w:val="none" w:sz="0" w:space="0" w:color="auto"/>
                                      </w:divBdr>
                                    </w:div>
                                    <w:div w:id="250630660">
                                      <w:marLeft w:val="150"/>
                                      <w:marRight w:val="0"/>
                                      <w:marTop w:val="0"/>
                                      <w:marBottom w:val="0"/>
                                      <w:divBdr>
                                        <w:top w:val="none" w:sz="0" w:space="0" w:color="auto"/>
                                        <w:left w:val="none" w:sz="0" w:space="0" w:color="auto"/>
                                        <w:bottom w:val="none" w:sz="0" w:space="0" w:color="auto"/>
                                        <w:right w:val="none" w:sz="0" w:space="0" w:color="auto"/>
                                      </w:divBdr>
                                    </w:div>
                                  </w:divsChild>
                                </w:div>
                                <w:div w:id="1008095490">
                                  <w:marLeft w:val="0"/>
                                  <w:marRight w:val="0"/>
                                  <w:marTop w:val="0"/>
                                  <w:marBottom w:val="25"/>
                                  <w:divBdr>
                                    <w:top w:val="single" w:sz="4" w:space="0" w:color="E2E6E7"/>
                                    <w:left w:val="single" w:sz="4" w:space="0" w:color="E2E6E7"/>
                                    <w:bottom w:val="single" w:sz="4" w:space="0" w:color="E2E6E7"/>
                                    <w:right w:val="single" w:sz="4" w:space="0" w:color="E2E6E7"/>
                                  </w:divBdr>
                                  <w:divsChild>
                                    <w:div w:id="106773600">
                                      <w:marLeft w:val="150"/>
                                      <w:marRight w:val="0"/>
                                      <w:marTop w:val="0"/>
                                      <w:marBottom w:val="0"/>
                                      <w:divBdr>
                                        <w:top w:val="none" w:sz="0" w:space="0" w:color="auto"/>
                                        <w:left w:val="none" w:sz="0" w:space="0" w:color="auto"/>
                                        <w:bottom w:val="none" w:sz="0" w:space="0" w:color="auto"/>
                                        <w:right w:val="none" w:sz="0" w:space="0" w:color="auto"/>
                                      </w:divBdr>
                                    </w:div>
                                    <w:div w:id="1530610427">
                                      <w:marLeft w:val="3907"/>
                                      <w:marRight w:val="0"/>
                                      <w:marTop w:val="0"/>
                                      <w:marBottom w:val="0"/>
                                      <w:divBdr>
                                        <w:top w:val="none" w:sz="0" w:space="0" w:color="auto"/>
                                        <w:left w:val="none" w:sz="0" w:space="0" w:color="auto"/>
                                        <w:bottom w:val="none" w:sz="0" w:space="0" w:color="auto"/>
                                        <w:right w:val="none" w:sz="0" w:space="0" w:color="auto"/>
                                      </w:divBdr>
                                    </w:div>
                                  </w:divsChild>
                                </w:div>
                                <w:div w:id="1026954262">
                                  <w:marLeft w:val="0"/>
                                  <w:marRight w:val="0"/>
                                  <w:marTop w:val="0"/>
                                  <w:marBottom w:val="25"/>
                                  <w:divBdr>
                                    <w:top w:val="single" w:sz="4" w:space="0" w:color="E2E6E7"/>
                                    <w:left w:val="single" w:sz="4" w:space="0" w:color="E2E6E7"/>
                                    <w:bottom w:val="single" w:sz="4" w:space="0" w:color="E2E6E7"/>
                                    <w:right w:val="single" w:sz="4" w:space="0" w:color="E2E6E7"/>
                                  </w:divBdr>
                                  <w:divsChild>
                                    <w:div w:id="122970931">
                                      <w:marLeft w:val="3907"/>
                                      <w:marRight w:val="0"/>
                                      <w:marTop w:val="0"/>
                                      <w:marBottom w:val="0"/>
                                      <w:divBdr>
                                        <w:top w:val="none" w:sz="0" w:space="0" w:color="auto"/>
                                        <w:left w:val="none" w:sz="0" w:space="0" w:color="auto"/>
                                        <w:bottom w:val="none" w:sz="0" w:space="0" w:color="auto"/>
                                        <w:right w:val="none" w:sz="0" w:space="0" w:color="auto"/>
                                      </w:divBdr>
                                    </w:div>
                                    <w:div w:id="620917201">
                                      <w:marLeft w:val="150"/>
                                      <w:marRight w:val="0"/>
                                      <w:marTop w:val="0"/>
                                      <w:marBottom w:val="0"/>
                                      <w:divBdr>
                                        <w:top w:val="none" w:sz="0" w:space="0" w:color="auto"/>
                                        <w:left w:val="none" w:sz="0" w:space="0" w:color="auto"/>
                                        <w:bottom w:val="none" w:sz="0" w:space="0" w:color="auto"/>
                                        <w:right w:val="none" w:sz="0" w:space="0" w:color="auto"/>
                                      </w:divBdr>
                                    </w:div>
                                  </w:divsChild>
                                </w:div>
                                <w:div w:id="1084107035">
                                  <w:marLeft w:val="0"/>
                                  <w:marRight w:val="0"/>
                                  <w:marTop w:val="0"/>
                                  <w:marBottom w:val="25"/>
                                  <w:divBdr>
                                    <w:top w:val="single" w:sz="4" w:space="0" w:color="E2E6E7"/>
                                    <w:left w:val="single" w:sz="4" w:space="0" w:color="E2E6E7"/>
                                    <w:bottom w:val="single" w:sz="4" w:space="0" w:color="E2E6E7"/>
                                    <w:right w:val="single" w:sz="4" w:space="0" w:color="E2E6E7"/>
                                  </w:divBdr>
                                  <w:divsChild>
                                    <w:div w:id="1634286216">
                                      <w:marLeft w:val="150"/>
                                      <w:marRight w:val="0"/>
                                      <w:marTop w:val="0"/>
                                      <w:marBottom w:val="0"/>
                                      <w:divBdr>
                                        <w:top w:val="none" w:sz="0" w:space="0" w:color="auto"/>
                                        <w:left w:val="none" w:sz="0" w:space="0" w:color="auto"/>
                                        <w:bottom w:val="none" w:sz="0" w:space="0" w:color="auto"/>
                                        <w:right w:val="none" w:sz="0" w:space="0" w:color="auto"/>
                                      </w:divBdr>
                                    </w:div>
                                    <w:div w:id="2077043249">
                                      <w:marLeft w:val="3907"/>
                                      <w:marRight w:val="0"/>
                                      <w:marTop w:val="0"/>
                                      <w:marBottom w:val="0"/>
                                      <w:divBdr>
                                        <w:top w:val="none" w:sz="0" w:space="0" w:color="auto"/>
                                        <w:left w:val="none" w:sz="0" w:space="0" w:color="auto"/>
                                        <w:bottom w:val="none" w:sz="0" w:space="0" w:color="auto"/>
                                        <w:right w:val="none" w:sz="0" w:space="0" w:color="auto"/>
                                      </w:divBdr>
                                    </w:div>
                                  </w:divsChild>
                                </w:div>
                                <w:div w:id="1296522462">
                                  <w:marLeft w:val="0"/>
                                  <w:marRight w:val="0"/>
                                  <w:marTop w:val="0"/>
                                  <w:marBottom w:val="0"/>
                                  <w:divBdr>
                                    <w:top w:val="none" w:sz="0" w:space="0" w:color="auto"/>
                                    <w:left w:val="none" w:sz="0" w:space="0" w:color="auto"/>
                                    <w:bottom w:val="none" w:sz="0" w:space="0" w:color="auto"/>
                                    <w:right w:val="none" w:sz="0" w:space="0" w:color="auto"/>
                                  </w:divBdr>
                                </w:div>
                                <w:div w:id="1419904103">
                                  <w:marLeft w:val="0"/>
                                  <w:marRight w:val="0"/>
                                  <w:marTop w:val="75"/>
                                  <w:marBottom w:val="0"/>
                                  <w:divBdr>
                                    <w:top w:val="single" w:sz="4" w:space="13" w:color="E2E6E7"/>
                                    <w:left w:val="single" w:sz="4" w:space="8" w:color="E2E6E7"/>
                                    <w:bottom w:val="single" w:sz="4" w:space="13" w:color="E2E6E7"/>
                                    <w:right w:val="single" w:sz="4" w:space="0" w:color="E2E6E7"/>
                                  </w:divBdr>
                                </w:div>
                                <w:div w:id="1469738154">
                                  <w:marLeft w:val="0"/>
                                  <w:marRight w:val="0"/>
                                  <w:marTop w:val="0"/>
                                  <w:marBottom w:val="25"/>
                                  <w:divBdr>
                                    <w:top w:val="single" w:sz="4" w:space="0" w:color="E2E6E7"/>
                                    <w:left w:val="single" w:sz="4" w:space="0" w:color="E2E6E7"/>
                                    <w:bottom w:val="single" w:sz="4" w:space="0" w:color="E2E6E7"/>
                                    <w:right w:val="single" w:sz="4" w:space="0" w:color="E2E6E7"/>
                                  </w:divBdr>
                                  <w:divsChild>
                                    <w:div w:id="745569498">
                                      <w:marLeft w:val="3907"/>
                                      <w:marRight w:val="0"/>
                                      <w:marTop w:val="0"/>
                                      <w:marBottom w:val="0"/>
                                      <w:divBdr>
                                        <w:top w:val="none" w:sz="0" w:space="0" w:color="auto"/>
                                        <w:left w:val="none" w:sz="0" w:space="0" w:color="auto"/>
                                        <w:bottom w:val="none" w:sz="0" w:space="0" w:color="auto"/>
                                        <w:right w:val="none" w:sz="0" w:space="0" w:color="auto"/>
                                      </w:divBdr>
                                    </w:div>
                                    <w:div w:id="1339580177">
                                      <w:marLeft w:val="150"/>
                                      <w:marRight w:val="0"/>
                                      <w:marTop w:val="0"/>
                                      <w:marBottom w:val="0"/>
                                      <w:divBdr>
                                        <w:top w:val="none" w:sz="0" w:space="0" w:color="auto"/>
                                        <w:left w:val="none" w:sz="0" w:space="0" w:color="auto"/>
                                        <w:bottom w:val="none" w:sz="0" w:space="0" w:color="auto"/>
                                        <w:right w:val="none" w:sz="0" w:space="0" w:color="auto"/>
                                      </w:divBdr>
                                    </w:div>
                                  </w:divsChild>
                                </w:div>
                                <w:div w:id="1486311366">
                                  <w:marLeft w:val="0"/>
                                  <w:marRight w:val="0"/>
                                  <w:marTop w:val="0"/>
                                  <w:marBottom w:val="0"/>
                                  <w:divBdr>
                                    <w:top w:val="none" w:sz="0" w:space="0" w:color="auto"/>
                                    <w:left w:val="none" w:sz="0" w:space="0" w:color="auto"/>
                                    <w:bottom w:val="none" w:sz="0" w:space="0" w:color="auto"/>
                                    <w:right w:val="none" w:sz="0" w:space="0" w:color="auto"/>
                                  </w:divBdr>
                                </w:div>
                                <w:div w:id="1489904946">
                                  <w:marLeft w:val="0"/>
                                  <w:marRight w:val="0"/>
                                  <w:marTop w:val="0"/>
                                  <w:marBottom w:val="25"/>
                                  <w:divBdr>
                                    <w:top w:val="single" w:sz="4" w:space="0" w:color="E2E6E7"/>
                                    <w:left w:val="single" w:sz="4" w:space="0" w:color="E2E6E7"/>
                                    <w:bottom w:val="single" w:sz="4" w:space="0" w:color="E2E6E7"/>
                                    <w:right w:val="single" w:sz="4" w:space="0" w:color="E2E6E7"/>
                                  </w:divBdr>
                                  <w:divsChild>
                                    <w:div w:id="213467296">
                                      <w:marLeft w:val="150"/>
                                      <w:marRight w:val="0"/>
                                      <w:marTop w:val="0"/>
                                      <w:marBottom w:val="0"/>
                                      <w:divBdr>
                                        <w:top w:val="none" w:sz="0" w:space="0" w:color="auto"/>
                                        <w:left w:val="none" w:sz="0" w:space="0" w:color="auto"/>
                                        <w:bottom w:val="none" w:sz="0" w:space="0" w:color="auto"/>
                                        <w:right w:val="none" w:sz="0" w:space="0" w:color="auto"/>
                                      </w:divBdr>
                                    </w:div>
                                    <w:div w:id="1221209801">
                                      <w:marLeft w:val="3907"/>
                                      <w:marRight w:val="0"/>
                                      <w:marTop w:val="0"/>
                                      <w:marBottom w:val="0"/>
                                      <w:divBdr>
                                        <w:top w:val="none" w:sz="0" w:space="0" w:color="auto"/>
                                        <w:left w:val="none" w:sz="0" w:space="0" w:color="auto"/>
                                        <w:bottom w:val="none" w:sz="0" w:space="0" w:color="auto"/>
                                        <w:right w:val="none" w:sz="0" w:space="0" w:color="auto"/>
                                      </w:divBdr>
                                    </w:div>
                                  </w:divsChild>
                                </w:div>
                                <w:div w:id="1536888307">
                                  <w:marLeft w:val="0"/>
                                  <w:marRight w:val="0"/>
                                  <w:marTop w:val="0"/>
                                  <w:marBottom w:val="0"/>
                                  <w:divBdr>
                                    <w:top w:val="none" w:sz="0" w:space="0" w:color="auto"/>
                                    <w:left w:val="none" w:sz="0" w:space="0" w:color="auto"/>
                                    <w:bottom w:val="none" w:sz="0" w:space="0" w:color="auto"/>
                                    <w:right w:val="none" w:sz="0" w:space="0" w:color="auto"/>
                                  </w:divBdr>
                                </w:div>
                                <w:div w:id="1709791983">
                                  <w:marLeft w:val="0"/>
                                  <w:marRight w:val="0"/>
                                  <w:marTop w:val="0"/>
                                  <w:marBottom w:val="25"/>
                                  <w:divBdr>
                                    <w:top w:val="single" w:sz="4" w:space="0" w:color="E2E6E7"/>
                                    <w:left w:val="single" w:sz="4" w:space="0" w:color="E2E6E7"/>
                                    <w:bottom w:val="single" w:sz="4" w:space="0" w:color="E2E6E7"/>
                                    <w:right w:val="single" w:sz="4" w:space="0" w:color="E2E6E7"/>
                                  </w:divBdr>
                                  <w:divsChild>
                                    <w:div w:id="1573152217">
                                      <w:marLeft w:val="150"/>
                                      <w:marRight w:val="0"/>
                                      <w:marTop w:val="0"/>
                                      <w:marBottom w:val="0"/>
                                      <w:divBdr>
                                        <w:top w:val="none" w:sz="0" w:space="0" w:color="auto"/>
                                        <w:left w:val="none" w:sz="0" w:space="0" w:color="auto"/>
                                        <w:bottom w:val="none" w:sz="0" w:space="0" w:color="auto"/>
                                        <w:right w:val="none" w:sz="0" w:space="0" w:color="auto"/>
                                      </w:divBdr>
                                    </w:div>
                                    <w:div w:id="1790391826">
                                      <w:marLeft w:val="3907"/>
                                      <w:marRight w:val="0"/>
                                      <w:marTop w:val="0"/>
                                      <w:marBottom w:val="0"/>
                                      <w:divBdr>
                                        <w:top w:val="none" w:sz="0" w:space="0" w:color="auto"/>
                                        <w:left w:val="none" w:sz="0" w:space="0" w:color="auto"/>
                                        <w:bottom w:val="none" w:sz="0" w:space="0" w:color="auto"/>
                                        <w:right w:val="none" w:sz="0" w:space="0" w:color="auto"/>
                                      </w:divBdr>
                                    </w:div>
                                  </w:divsChild>
                                </w:div>
                                <w:div w:id="1725324816">
                                  <w:marLeft w:val="0"/>
                                  <w:marRight w:val="0"/>
                                  <w:marTop w:val="0"/>
                                  <w:marBottom w:val="25"/>
                                  <w:divBdr>
                                    <w:top w:val="single" w:sz="4" w:space="0" w:color="E2E6E7"/>
                                    <w:left w:val="single" w:sz="4" w:space="0" w:color="E2E6E7"/>
                                    <w:bottom w:val="single" w:sz="4" w:space="0" w:color="E2E6E7"/>
                                    <w:right w:val="single" w:sz="4" w:space="0" w:color="E2E6E7"/>
                                  </w:divBdr>
                                  <w:divsChild>
                                    <w:div w:id="927467229">
                                      <w:marLeft w:val="150"/>
                                      <w:marRight w:val="0"/>
                                      <w:marTop w:val="0"/>
                                      <w:marBottom w:val="0"/>
                                      <w:divBdr>
                                        <w:top w:val="none" w:sz="0" w:space="0" w:color="auto"/>
                                        <w:left w:val="none" w:sz="0" w:space="0" w:color="auto"/>
                                        <w:bottom w:val="none" w:sz="0" w:space="0" w:color="auto"/>
                                        <w:right w:val="none" w:sz="0" w:space="0" w:color="auto"/>
                                      </w:divBdr>
                                    </w:div>
                                    <w:div w:id="1697736537">
                                      <w:marLeft w:val="3907"/>
                                      <w:marRight w:val="0"/>
                                      <w:marTop w:val="0"/>
                                      <w:marBottom w:val="0"/>
                                      <w:divBdr>
                                        <w:top w:val="none" w:sz="0" w:space="0" w:color="auto"/>
                                        <w:left w:val="none" w:sz="0" w:space="0" w:color="auto"/>
                                        <w:bottom w:val="none" w:sz="0" w:space="0" w:color="auto"/>
                                        <w:right w:val="none" w:sz="0" w:space="0" w:color="auto"/>
                                      </w:divBdr>
                                    </w:div>
                                  </w:divsChild>
                                </w:div>
                                <w:div w:id="1913932604">
                                  <w:marLeft w:val="0"/>
                                  <w:marRight w:val="0"/>
                                  <w:marTop w:val="0"/>
                                  <w:marBottom w:val="0"/>
                                  <w:divBdr>
                                    <w:top w:val="none" w:sz="0" w:space="0" w:color="auto"/>
                                    <w:left w:val="none" w:sz="0" w:space="0" w:color="auto"/>
                                    <w:bottom w:val="none" w:sz="0" w:space="0" w:color="auto"/>
                                    <w:right w:val="none" w:sz="0" w:space="0" w:color="auto"/>
                                  </w:divBdr>
                                </w:div>
                                <w:div w:id="1961956664">
                                  <w:marLeft w:val="0"/>
                                  <w:marRight w:val="0"/>
                                  <w:marTop w:val="0"/>
                                  <w:marBottom w:val="25"/>
                                  <w:divBdr>
                                    <w:top w:val="single" w:sz="4" w:space="0" w:color="E2E6E7"/>
                                    <w:left w:val="single" w:sz="4" w:space="0" w:color="E2E6E7"/>
                                    <w:bottom w:val="single" w:sz="4" w:space="0" w:color="E2E6E7"/>
                                    <w:right w:val="single" w:sz="4" w:space="0" w:color="E2E6E7"/>
                                  </w:divBdr>
                                  <w:divsChild>
                                    <w:div w:id="1641761440">
                                      <w:marLeft w:val="3907"/>
                                      <w:marRight w:val="0"/>
                                      <w:marTop w:val="0"/>
                                      <w:marBottom w:val="0"/>
                                      <w:divBdr>
                                        <w:top w:val="none" w:sz="0" w:space="0" w:color="auto"/>
                                        <w:left w:val="none" w:sz="0" w:space="0" w:color="auto"/>
                                        <w:bottom w:val="none" w:sz="0" w:space="0" w:color="auto"/>
                                        <w:right w:val="none" w:sz="0" w:space="0" w:color="auto"/>
                                      </w:divBdr>
                                    </w:div>
                                    <w:div w:id="1998264714">
                                      <w:marLeft w:val="150"/>
                                      <w:marRight w:val="0"/>
                                      <w:marTop w:val="0"/>
                                      <w:marBottom w:val="0"/>
                                      <w:divBdr>
                                        <w:top w:val="none" w:sz="0" w:space="0" w:color="auto"/>
                                        <w:left w:val="none" w:sz="0" w:space="0" w:color="auto"/>
                                        <w:bottom w:val="none" w:sz="0" w:space="0" w:color="auto"/>
                                        <w:right w:val="none" w:sz="0" w:space="0" w:color="auto"/>
                                      </w:divBdr>
                                    </w:div>
                                  </w:divsChild>
                                </w:div>
                                <w:div w:id="1969705589">
                                  <w:marLeft w:val="0"/>
                                  <w:marRight w:val="0"/>
                                  <w:marTop w:val="0"/>
                                  <w:marBottom w:val="0"/>
                                  <w:divBdr>
                                    <w:top w:val="none" w:sz="0" w:space="0" w:color="auto"/>
                                    <w:left w:val="none" w:sz="0" w:space="0" w:color="auto"/>
                                    <w:bottom w:val="none" w:sz="0" w:space="0" w:color="auto"/>
                                    <w:right w:val="none" w:sz="0" w:space="0" w:color="auto"/>
                                  </w:divBdr>
                                </w:div>
                              </w:divsChild>
                            </w:div>
                            <w:div w:id="1757286238">
                              <w:marLeft w:val="0"/>
                              <w:marRight w:val="0"/>
                              <w:marTop w:val="0"/>
                              <w:marBottom w:val="0"/>
                              <w:divBdr>
                                <w:top w:val="none" w:sz="0" w:space="0" w:color="auto"/>
                                <w:left w:val="none" w:sz="0" w:space="0" w:color="auto"/>
                                <w:bottom w:val="none" w:sz="0" w:space="0" w:color="auto"/>
                                <w:right w:val="none" w:sz="0" w:space="0" w:color="auto"/>
                              </w:divBdr>
                              <w:divsChild>
                                <w:div w:id="1164397662">
                                  <w:marLeft w:val="0"/>
                                  <w:marRight w:val="0"/>
                                  <w:marTop w:val="75"/>
                                  <w:marBottom w:val="0"/>
                                  <w:divBdr>
                                    <w:top w:val="single" w:sz="4" w:space="13" w:color="E2E6E7"/>
                                    <w:left w:val="single" w:sz="4" w:space="8" w:color="E2E6E7"/>
                                    <w:bottom w:val="single" w:sz="4" w:space="13" w:color="E2E6E7"/>
                                    <w:right w:val="single" w:sz="4" w:space="0" w:color="E2E6E7"/>
                                  </w:divBdr>
                                </w:div>
                                <w:div w:id="1180507080">
                                  <w:marLeft w:val="0"/>
                                  <w:marRight w:val="0"/>
                                  <w:marTop w:val="0"/>
                                  <w:marBottom w:val="0"/>
                                  <w:divBdr>
                                    <w:top w:val="none" w:sz="0" w:space="0" w:color="auto"/>
                                    <w:left w:val="none" w:sz="0" w:space="0" w:color="auto"/>
                                    <w:bottom w:val="none" w:sz="0" w:space="0" w:color="auto"/>
                                    <w:right w:val="none" w:sz="0" w:space="0" w:color="auto"/>
                                  </w:divBdr>
                                </w:div>
                              </w:divsChild>
                            </w:div>
                            <w:div w:id="1792244439">
                              <w:marLeft w:val="0"/>
                              <w:marRight w:val="0"/>
                              <w:marTop w:val="0"/>
                              <w:marBottom w:val="0"/>
                              <w:divBdr>
                                <w:top w:val="none" w:sz="0" w:space="0" w:color="auto"/>
                                <w:left w:val="none" w:sz="0" w:space="0" w:color="auto"/>
                                <w:bottom w:val="none" w:sz="0" w:space="0" w:color="auto"/>
                                <w:right w:val="none" w:sz="0" w:space="0" w:color="auto"/>
                              </w:divBdr>
                              <w:divsChild>
                                <w:div w:id="355545617">
                                  <w:marLeft w:val="0"/>
                                  <w:marRight w:val="0"/>
                                  <w:marTop w:val="75"/>
                                  <w:marBottom w:val="0"/>
                                  <w:divBdr>
                                    <w:top w:val="single" w:sz="4" w:space="13" w:color="E2E6E7"/>
                                    <w:left w:val="single" w:sz="4" w:space="8" w:color="E2E6E7"/>
                                    <w:bottom w:val="single" w:sz="4" w:space="13" w:color="E2E6E7"/>
                                    <w:right w:val="single" w:sz="4" w:space="0" w:color="E2E6E7"/>
                                  </w:divBdr>
                                </w:div>
                                <w:div w:id="811167806">
                                  <w:marLeft w:val="0"/>
                                  <w:marRight w:val="0"/>
                                  <w:marTop w:val="0"/>
                                  <w:marBottom w:val="25"/>
                                  <w:divBdr>
                                    <w:top w:val="single" w:sz="4" w:space="0" w:color="E2E6E7"/>
                                    <w:left w:val="single" w:sz="4" w:space="0" w:color="E2E6E7"/>
                                    <w:bottom w:val="single" w:sz="4" w:space="0" w:color="E2E6E7"/>
                                    <w:right w:val="single" w:sz="4" w:space="0" w:color="E2E6E7"/>
                                  </w:divBdr>
                                  <w:divsChild>
                                    <w:div w:id="18900036">
                                      <w:marLeft w:val="3907"/>
                                      <w:marRight w:val="0"/>
                                      <w:marTop w:val="0"/>
                                      <w:marBottom w:val="0"/>
                                      <w:divBdr>
                                        <w:top w:val="none" w:sz="0" w:space="0" w:color="auto"/>
                                        <w:left w:val="none" w:sz="0" w:space="0" w:color="auto"/>
                                        <w:bottom w:val="none" w:sz="0" w:space="0" w:color="auto"/>
                                        <w:right w:val="none" w:sz="0" w:space="0" w:color="auto"/>
                                      </w:divBdr>
                                    </w:div>
                                    <w:div w:id="473837164">
                                      <w:marLeft w:val="150"/>
                                      <w:marRight w:val="0"/>
                                      <w:marTop w:val="0"/>
                                      <w:marBottom w:val="0"/>
                                      <w:divBdr>
                                        <w:top w:val="none" w:sz="0" w:space="0" w:color="auto"/>
                                        <w:left w:val="none" w:sz="0" w:space="0" w:color="auto"/>
                                        <w:bottom w:val="none" w:sz="0" w:space="0" w:color="auto"/>
                                        <w:right w:val="none" w:sz="0" w:space="0" w:color="auto"/>
                                      </w:divBdr>
                                    </w:div>
                                  </w:divsChild>
                                </w:div>
                                <w:div w:id="1264074319">
                                  <w:marLeft w:val="0"/>
                                  <w:marRight w:val="0"/>
                                  <w:marTop w:val="0"/>
                                  <w:marBottom w:val="25"/>
                                  <w:divBdr>
                                    <w:top w:val="single" w:sz="4" w:space="0" w:color="E2E6E7"/>
                                    <w:left w:val="single" w:sz="4" w:space="0" w:color="E2E6E7"/>
                                    <w:bottom w:val="single" w:sz="4" w:space="0" w:color="E2E6E7"/>
                                    <w:right w:val="single" w:sz="4" w:space="0" w:color="E2E6E7"/>
                                  </w:divBdr>
                                  <w:divsChild>
                                    <w:div w:id="492186188">
                                      <w:marLeft w:val="3907"/>
                                      <w:marRight w:val="0"/>
                                      <w:marTop w:val="0"/>
                                      <w:marBottom w:val="0"/>
                                      <w:divBdr>
                                        <w:top w:val="none" w:sz="0" w:space="0" w:color="auto"/>
                                        <w:left w:val="none" w:sz="0" w:space="0" w:color="auto"/>
                                        <w:bottom w:val="none" w:sz="0" w:space="0" w:color="auto"/>
                                        <w:right w:val="none" w:sz="0" w:space="0" w:color="auto"/>
                                      </w:divBdr>
                                    </w:div>
                                    <w:div w:id="1336498880">
                                      <w:marLeft w:val="150"/>
                                      <w:marRight w:val="0"/>
                                      <w:marTop w:val="0"/>
                                      <w:marBottom w:val="0"/>
                                      <w:divBdr>
                                        <w:top w:val="none" w:sz="0" w:space="0" w:color="auto"/>
                                        <w:left w:val="none" w:sz="0" w:space="0" w:color="auto"/>
                                        <w:bottom w:val="none" w:sz="0" w:space="0" w:color="auto"/>
                                        <w:right w:val="none" w:sz="0" w:space="0" w:color="auto"/>
                                      </w:divBdr>
                                    </w:div>
                                  </w:divsChild>
                                </w:div>
                                <w:div w:id="1485124765">
                                  <w:marLeft w:val="0"/>
                                  <w:marRight w:val="0"/>
                                  <w:marTop w:val="0"/>
                                  <w:marBottom w:val="0"/>
                                  <w:divBdr>
                                    <w:top w:val="none" w:sz="0" w:space="0" w:color="auto"/>
                                    <w:left w:val="none" w:sz="0" w:space="0" w:color="auto"/>
                                    <w:bottom w:val="none" w:sz="0" w:space="0" w:color="auto"/>
                                    <w:right w:val="none" w:sz="0" w:space="0" w:color="auto"/>
                                  </w:divBdr>
                                </w:div>
                                <w:div w:id="1745252384">
                                  <w:marLeft w:val="0"/>
                                  <w:marRight w:val="0"/>
                                  <w:marTop w:val="0"/>
                                  <w:marBottom w:val="25"/>
                                  <w:divBdr>
                                    <w:top w:val="single" w:sz="4" w:space="0" w:color="E2E6E7"/>
                                    <w:left w:val="single" w:sz="4" w:space="0" w:color="E2E6E7"/>
                                    <w:bottom w:val="single" w:sz="4" w:space="0" w:color="E2E6E7"/>
                                    <w:right w:val="single" w:sz="4" w:space="0" w:color="E2E6E7"/>
                                  </w:divBdr>
                                  <w:divsChild>
                                    <w:div w:id="1894730757">
                                      <w:marLeft w:val="3907"/>
                                      <w:marRight w:val="0"/>
                                      <w:marTop w:val="0"/>
                                      <w:marBottom w:val="0"/>
                                      <w:divBdr>
                                        <w:top w:val="none" w:sz="0" w:space="0" w:color="auto"/>
                                        <w:left w:val="none" w:sz="0" w:space="0" w:color="auto"/>
                                        <w:bottom w:val="none" w:sz="0" w:space="0" w:color="auto"/>
                                        <w:right w:val="none" w:sz="0" w:space="0" w:color="auto"/>
                                      </w:divBdr>
                                    </w:div>
                                    <w:div w:id="2007587706">
                                      <w:marLeft w:val="150"/>
                                      <w:marRight w:val="0"/>
                                      <w:marTop w:val="0"/>
                                      <w:marBottom w:val="0"/>
                                      <w:divBdr>
                                        <w:top w:val="none" w:sz="0" w:space="0" w:color="auto"/>
                                        <w:left w:val="none" w:sz="0" w:space="0" w:color="auto"/>
                                        <w:bottom w:val="none" w:sz="0" w:space="0" w:color="auto"/>
                                        <w:right w:val="none" w:sz="0" w:space="0" w:color="auto"/>
                                      </w:divBdr>
                                    </w:div>
                                  </w:divsChild>
                                </w:div>
                                <w:div w:id="1886139077">
                                  <w:marLeft w:val="0"/>
                                  <w:marRight w:val="0"/>
                                  <w:marTop w:val="0"/>
                                  <w:marBottom w:val="25"/>
                                  <w:divBdr>
                                    <w:top w:val="single" w:sz="4" w:space="0" w:color="E2E6E7"/>
                                    <w:left w:val="single" w:sz="4" w:space="0" w:color="E2E6E7"/>
                                    <w:bottom w:val="single" w:sz="4" w:space="0" w:color="E2E6E7"/>
                                    <w:right w:val="single" w:sz="4" w:space="0" w:color="E2E6E7"/>
                                  </w:divBdr>
                                  <w:divsChild>
                                    <w:div w:id="417292470">
                                      <w:marLeft w:val="150"/>
                                      <w:marRight w:val="0"/>
                                      <w:marTop w:val="0"/>
                                      <w:marBottom w:val="0"/>
                                      <w:divBdr>
                                        <w:top w:val="none" w:sz="0" w:space="0" w:color="auto"/>
                                        <w:left w:val="none" w:sz="0" w:space="0" w:color="auto"/>
                                        <w:bottom w:val="none" w:sz="0" w:space="0" w:color="auto"/>
                                        <w:right w:val="none" w:sz="0" w:space="0" w:color="auto"/>
                                      </w:divBdr>
                                    </w:div>
                                    <w:div w:id="1456438617">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809426">
      <w:bodyDiv w:val="1"/>
      <w:marLeft w:val="0"/>
      <w:marRight w:val="0"/>
      <w:marTop w:val="0"/>
      <w:marBottom w:val="0"/>
      <w:divBdr>
        <w:top w:val="none" w:sz="0" w:space="0" w:color="auto"/>
        <w:left w:val="none" w:sz="0" w:space="0" w:color="auto"/>
        <w:bottom w:val="none" w:sz="0" w:space="0" w:color="auto"/>
        <w:right w:val="none" w:sz="0" w:space="0" w:color="auto"/>
      </w:divBdr>
      <w:divsChild>
        <w:div w:id="1652101537">
          <w:marLeft w:val="0"/>
          <w:marRight w:val="0"/>
          <w:marTop w:val="0"/>
          <w:marBottom w:val="0"/>
          <w:divBdr>
            <w:top w:val="none" w:sz="0" w:space="0" w:color="auto"/>
            <w:left w:val="none" w:sz="0" w:space="0" w:color="auto"/>
            <w:bottom w:val="none" w:sz="0" w:space="0" w:color="auto"/>
            <w:right w:val="none" w:sz="0" w:space="0" w:color="auto"/>
          </w:divBdr>
          <w:divsChild>
            <w:div w:id="791632912">
              <w:marLeft w:val="0"/>
              <w:marRight w:val="0"/>
              <w:marTop w:val="0"/>
              <w:marBottom w:val="0"/>
              <w:divBdr>
                <w:top w:val="none" w:sz="0" w:space="0" w:color="auto"/>
                <w:left w:val="none" w:sz="0" w:space="0" w:color="auto"/>
                <w:bottom w:val="none" w:sz="0" w:space="0" w:color="auto"/>
                <w:right w:val="none" w:sz="0" w:space="0" w:color="auto"/>
              </w:divBdr>
              <w:divsChild>
                <w:div w:id="243884080">
                  <w:marLeft w:val="90"/>
                  <w:marRight w:val="90"/>
                  <w:marTop w:val="0"/>
                  <w:marBottom w:val="0"/>
                  <w:divBdr>
                    <w:top w:val="none" w:sz="0" w:space="0" w:color="auto"/>
                    <w:left w:val="none" w:sz="0" w:space="0" w:color="auto"/>
                    <w:bottom w:val="none" w:sz="0" w:space="0" w:color="auto"/>
                    <w:right w:val="none" w:sz="0" w:space="0" w:color="auto"/>
                  </w:divBdr>
                  <w:divsChild>
                    <w:div w:id="901015890">
                      <w:marLeft w:val="0"/>
                      <w:marRight w:val="0"/>
                      <w:marTop w:val="0"/>
                      <w:marBottom w:val="0"/>
                      <w:divBdr>
                        <w:top w:val="none" w:sz="0" w:space="0" w:color="auto"/>
                        <w:left w:val="none" w:sz="0" w:space="0" w:color="auto"/>
                        <w:bottom w:val="none" w:sz="0" w:space="0" w:color="auto"/>
                        <w:right w:val="none" w:sz="0" w:space="0" w:color="auto"/>
                      </w:divBdr>
                      <w:divsChild>
                        <w:div w:id="1914045251">
                          <w:marLeft w:val="0"/>
                          <w:marRight w:val="0"/>
                          <w:marTop w:val="0"/>
                          <w:marBottom w:val="0"/>
                          <w:divBdr>
                            <w:top w:val="none" w:sz="0" w:space="0" w:color="auto"/>
                            <w:left w:val="none" w:sz="0" w:space="0" w:color="auto"/>
                            <w:bottom w:val="none" w:sz="0" w:space="0" w:color="auto"/>
                            <w:right w:val="none" w:sz="0" w:space="0" w:color="auto"/>
                          </w:divBdr>
                          <w:divsChild>
                            <w:div w:id="1516074789">
                              <w:marLeft w:val="0"/>
                              <w:marRight w:val="0"/>
                              <w:marTop w:val="0"/>
                              <w:marBottom w:val="0"/>
                              <w:divBdr>
                                <w:top w:val="none" w:sz="0" w:space="0" w:color="auto"/>
                                <w:left w:val="none" w:sz="0" w:space="0" w:color="auto"/>
                                <w:bottom w:val="none" w:sz="0" w:space="0" w:color="auto"/>
                                <w:right w:val="none" w:sz="0" w:space="0" w:color="auto"/>
                              </w:divBdr>
                              <w:divsChild>
                                <w:div w:id="64570726">
                                  <w:marLeft w:val="0"/>
                                  <w:marRight w:val="0"/>
                                  <w:marTop w:val="0"/>
                                  <w:marBottom w:val="30"/>
                                  <w:divBdr>
                                    <w:top w:val="single" w:sz="6" w:space="0" w:color="E2E6E7"/>
                                    <w:left w:val="single" w:sz="6" w:space="0" w:color="E2E6E7"/>
                                    <w:bottom w:val="single" w:sz="6" w:space="0" w:color="E2E6E7"/>
                                    <w:right w:val="single" w:sz="6" w:space="0" w:color="E2E6E7"/>
                                  </w:divBdr>
                                  <w:divsChild>
                                    <w:div w:id="81337443">
                                      <w:marLeft w:val="4680"/>
                                      <w:marRight w:val="0"/>
                                      <w:marTop w:val="0"/>
                                      <w:marBottom w:val="0"/>
                                      <w:divBdr>
                                        <w:top w:val="none" w:sz="0" w:space="0" w:color="auto"/>
                                        <w:left w:val="none" w:sz="0" w:space="0" w:color="auto"/>
                                        <w:bottom w:val="none" w:sz="0" w:space="0" w:color="auto"/>
                                        <w:right w:val="none" w:sz="0" w:space="0" w:color="auto"/>
                                      </w:divBdr>
                                    </w:div>
                                    <w:div w:id="214052190">
                                      <w:marLeft w:val="180"/>
                                      <w:marRight w:val="0"/>
                                      <w:marTop w:val="0"/>
                                      <w:marBottom w:val="0"/>
                                      <w:divBdr>
                                        <w:top w:val="none" w:sz="0" w:space="0" w:color="auto"/>
                                        <w:left w:val="none" w:sz="0" w:space="0" w:color="auto"/>
                                        <w:bottom w:val="none" w:sz="0" w:space="0" w:color="auto"/>
                                        <w:right w:val="none" w:sz="0" w:space="0" w:color="auto"/>
                                      </w:divBdr>
                                    </w:div>
                                  </w:divsChild>
                                </w:div>
                                <w:div w:id="144050009">
                                  <w:marLeft w:val="0"/>
                                  <w:marRight w:val="0"/>
                                  <w:marTop w:val="0"/>
                                  <w:marBottom w:val="30"/>
                                  <w:divBdr>
                                    <w:top w:val="single" w:sz="6" w:space="0" w:color="E2E6E7"/>
                                    <w:left w:val="single" w:sz="6" w:space="0" w:color="E2E6E7"/>
                                    <w:bottom w:val="single" w:sz="6" w:space="0" w:color="E2E6E7"/>
                                    <w:right w:val="single" w:sz="6" w:space="0" w:color="E2E6E7"/>
                                  </w:divBdr>
                                  <w:divsChild>
                                    <w:div w:id="511265960">
                                      <w:marLeft w:val="180"/>
                                      <w:marRight w:val="0"/>
                                      <w:marTop w:val="0"/>
                                      <w:marBottom w:val="0"/>
                                      <w:divBdr>
                                        <w:top w:val="none" w:sz="0" w:space="0" w:color="auto"/>
                                        <w:left w:val="none" w:sz="0" w:space="0" w:color="auto"/>
                                        <w:bottom w:val="none" w:sz="0" w:space="0" w:color="auto"/>
                                        <w:right w:val="none" w:sz="0" w:space="0" w:color="auto"/>
                                      </w:divBdr>
                                    </w:div>
                                    <w:div w:id="2028407318">
                                      <w:marLeft w:val="4680"/>
                                      <w:marRight w:val="0"/>
                                      <w:marTop w:val="0"/>
                                      <w:marBottom w:val="0"/>
                                      <w:divBdr>
                                        <w:top w:val="none" w:sz="0" w:space="0" w:color="auto"/>
                                        <w:left w:val="none" w:sz="0" w:space="0" w:color="auto"/>
                                        <w:bottom w:val="none" w:sz="0" w:space="0" w:color="auto"/>
                                        <w:right w:val="none" w:sz="0" w:space="0" w:color="auto"/>
                                      </w:divBdr>
                                    </w:div>
                                  </w:divsChild>
                                </w:div>
                                <w:div w:id="245112876">
                                  <w:marLeft w:val="0"/>
                                  <w:marRight w:val="0"/>
                                  <w:marTop w:val="0"/>
                                  <w:marBottom w:val="30"/>
                                  <w:divBdr>
                                    <w:top w:val="single" w:sz="6" w:space="0" w:color="E2E6E7"/>
                                    <w:left w:val="single" w:sz="6" w:space="0" w:color="E2E6E7"/>
                                    <w:bottom w:val="single" w:sz="6" w:space="0" w:color="E2E6E7"/>
                                    <w:right w:val="single" w:sz="6" w:space="0" w:color="E2E6E7"/>
                                  </w:divBdr>
                                  <w:divsChild>
                                    <w:div w:id="718239803">
                                      <w:marLeft w:val="4680"/>
                                      <w:marRight w:val="0"/>
                                      <w:marTop w:val="0"/>
                                      <w:marBottom w:val="0"/>
                                      <w:divBdr>
                                        <w:top w:val="none" w:sz="0" w:space="0" w:color="auto"/>
                                        <w:left w:val="none" w:sz="0" w:space="0" w:color="auto"/>
                                        <w:bottom w:val="none" w:sz="0" w:space="0" w:color="auto"/>
                                        <w:right w:val="none" w:sz="0" w:space="0" w:color="auto"/>
                                      </w:divBdr>
                                    </w:div>
                                    <w:div w:id="1989359241">
                                      <w:marLeft w:val="180"/>
                                      <w:marRight w:val="0"/>
                                      <w:marTop w:val="0"/>
                                      <w:marBottom w:val="0"/>
                                      <w:divBdr>
                                        <w:top w:val="none" w:sz="0" w:space="0" w:color="auto"/>
                                        <w:left w:val="none" w:sz="0" w:space="0" w:color="auto"/>
                                        <w:bottom w:val="none" w:sz="0" w:space="0" w:color="auto"/>
                                        <w:right w:val="none" w:sz="0" w:space="0" w:color="auto"/>
                                      </w:divBdr>
                                    </w:div>
                                  </w:divsChild>
                                </w:div>
                                <w:div w:id="299649089">
                                  <w:marLeft w:val="0"/>
                                  <w:marRight w:val="0"/>
                                  <w:marTop w:val="0"/>
                                  <w:marBottom w:val="0"/>
                                  <w:divBdr>
                                    <w:top w:val="none" w:sz="0" w:space="0" w:color="auto"/>
                                    <w:left w:val="none" w:sz="0" w:space="0" w:color="auto"/>
                                    <w:bottom w:val="none" w:sz="0" w:space="0" w:color="auto"/>
                                    <w:right w:val="none" w:sz="0" w:space="0" w:color="auto"/>
                                  </w:divBdr>
                                </w:div>
                                <w:div w:id="361713521">
                                  <w:marLeft w:val="0"/>
                                  <w:marRight w:val="0"/>
                                  <w:marTop w:val="0"/>
                                  <w:marBottom w:val="30"/>
                                  <w:divBdr>
                                    <w:top w:val="single" w:sz="6" w:space="0" w:color="E2E6E7"/>
                                    <w:left w:val="single" w:sz="6" w:space="0" w:color="E2E6E7"/>
                                    <w:bottom w:val="single" w:sz="6" w:space="0" w:color="E2E6E7"/>
                                    <w:right w:val="single" w:sz="6" w:space="0" w:color="E2E6E7"/>
                                  </w:divBdr>
                                  <w:divsChild>
                                    <w:div w:id="1411543642">
                                      <w:marLeft w:val="4680"/>
                                      <w:marRight w:val="0"/>
                                      <w:marTop w:val="0"/>
                                      <w:marBottom w:val="0"/>
                                      <w:divBdr>
                                        <w:top w:val="none" w:sz="0" w:space="0" w:color="auto"/>
                                        <w:left w:val="none" w:sz="0" w:space="0" w:color="auto"/>
                                        <w:bottom w:val="none" w:sz="0" w:space="0" w:color="auto"/>
                                        <w:right w:val="none" w:sz="0" w:space="0" w:color="auto"/>
                                      </w:divBdr>
                                    </w:div>
                                    <w:div w:id="1657613033">
                                      <w:marLeft w:val="180"/>
                                      <w:marRight w:val="0"/>
                                      <w:marTop w:val="0"/>
                                      <w:marBottom w:val="0"/>
                                      <w:divBdr>
                                        <w:top w:val="none" w:sz="0" w:space="0" w:color="auto"/>
                                        <w:left w:val="none" w:sz="0" w:space="0" w:color="auto"/>
                                        <w:bottom w:val="none" w:sz="0" w:space="0" w:color="auto"/>
                                        <w:right w:val="none" w:sz="0" w:space="0" w:color="auto"/>
                                      </w:divBdr>
                                    </w:div>
                                  </w:divsChild>
                                </w:div>
                                <w:div w:id="398136809">
                                  <w:marLeft w:val="0"/>
                                  <w:marRight w:val="0"/>
                                  <w:marTop w:val="0"/>
                                  <w:marBottom w:val="30"/>
                                  <w:divBdr>
                                    <w:top w:val="single" w:sz="6" w:space="0" w:color="E2E6E7"/>
                                    <w:left w:val="single" w:sz="6" w:space="0" w:color="E2E6E7"/>
                                    <w:bottom w:val="single" w:sz="6" w:space="0" w:color="E2E6E7"/>
                                    <w:right w:val="single" w:sz="6" w:space="0" w:color="E2E6E7"/>
                                  </w:divBdr>
                                  <w:divsChild>
                                    <w:div w:id="1111239743">
                                      <w:marLeft w:val="180"/>
                                      <w:marRight w:val="0"/>
                                      <w:marTop w:val="0"/>
                                      <w:marBottom w:val="0"/>
                                      <w:divBdr>
                                        <w:top w:val="none" w:sz="0" w:space="0" w:color="auto"/>
                                        <w:left w:val="none" w:sz="0" w:space="0" w:color="auto"/>
                                        <w:bottom w:val="none" w:sz="0" w:space="0" w:color="auto"/>
                                        <w:right w:val="none" w:sz="0" w:space="0" w:color="auto"/>
                                      </w:divBdr>
                                    </w:div>
                                    <w:div w:id="1862939435">
                                      <w:marLeft w:val="4680"/>
                                      <w:marRight w:val="0"/>
                                      <w:marTop w:val="0"/>
                                      <w:marBottom w:val="0"/>
                                      <w:divBdr>
                                        <w:top w:val="none" w:sz="0" w:space="0" w:color="auto"/>
                                        <w:left w:val="none" w:sz="0" w:space="0" w:color="auto"/>
                                        <w:bottom w:val="none" w:sz="0" w:space="0" w:color="auto"/>
                                        <w:right w:val="none" w:sz="0" w:space="0" w:color="auto"/>
                                      </w:divBdr>
                                    </w:div>
                                  </w:divsChild>
                                </w:div>
                                <w:div w:id="401029590">
                                  <w:marLeft w:val="0"/>
                                  <w:marRight w:val="0"/>
                                  <w:marTop w:val="0"/>
                                  <w:marBottom w:val="30"/>
                                  <w:divBdr>
                                    <w:top w:val="single" w:sz="6" w:space="0" w:color="E2E6E7"/>
                                    <w:left w:val="single" w:sz="6" w:space="0" w:color="E2E6E7"/>
                                    <w:bottom w:val="single" w:sz="6" w:space="0" w:color="E2E6E7"/>
                                    <w:right w:val="single" w:sz="6" w:space="0" w:color="E2E6E7"/>
                                  </w:divBdr>
                                  <w:divsChild>
                                    <w:div w:id="576671331">
                                      <w:marLeft w:val="180"/>
                                      <w:marRight w:val="0"/>
                                      <w:marTop w:val="0"/>
                                      <w:marBottom w:val="0"/>
                                      <w:divBdr>
                                        <w:top w:val="none" w:sz="0" w:space="0" w:color="auto"/>
                                        <w:left w:val="none" w:sz="0" w:space="0" w:color="auto"/>
                                        <w:bottom w:val="none" w:sz="0" w:space="0" w:color="auto"/>
                                        <w:right w:val="none" w:sz="0" w:space="0" w:color="auto"/>
                                      </w:divBdr>
                                    </w:div>
                                    <w:div w:id="1508590817">
                                      <w:marLeft w:val="4680"/>
                                      <w:marRight w:val="0"/>
                                      <w:marTop w:val="0"/>
                                      <w:marBottom w:val="0"/>
                                      <w:divBdr>
                                        <w:top w:val="none" w:sz="0" w:space="0" w:color="auto"/>
                                        <w:left w:val="none" w:sz="0" w:space="0" w:color="auto"/>
                                        <w:bottom w:val="none" w:sz="0" w:space="0" w:color="auto"/>
                                        <w:right w:val="none" w:sz="0" w:space="0" w:color="auto"/>
                                      </w:divBdr>
                                    </w:div>
                                  </w:divsChild>
                                </w:div>
                                <w:div w:id="419259538">
                                  <w:marLeft w:val="0"/>
                                  <w:marRight w:val="0"/>
                                  <w:marTop w:val="0"/>
                                  <w:marBottom w:val="0"/>
                                  <w:divBdr>
                                    <w:top w:val="none" w:sz="0" w:space="0" w:color="auto"/>
                                    <w:left w:val="none" w:sz="0" w:space="0" w:color="auto"/>
                                    <w:bottom w:val="none" w:sz="0" w:space="0" w:color="auto"/>
                                    <w:right w:val="none" w:sz="0" w:space="0" w:color="auto"/>
                                  </w:divBdr>
                                </w:div>
                                <w:div w:id="425226534">
                                  <w:marLeft w:val="0"/>
                                  <w:marRight w:val="0"/>
                                  <w:marTop w:val="0"/>
                                  <w:marBottom w:val="30"/>
                                  <w:divBdr>
                                    <w:top w:val="single" w:sz="6" w:space="0" w:color="E2E6E7"/>
                                    <w:left w:val="single" w:sz="6" w:space="0" w:color="E2E6E7"/>
                                    <w:bottom w:val="single" w:sz="6" w:space="0" w:color="E2E6E7"/>
                                    <w:right w:val="single" w:sz="6" w:space="0" w:color="E2E6E7"/>
                                  </w:divBdr>
                                  <w:divsChild>
                                    <w:div w:id="1047725547">
                                      <w:marLeft w:val="4680"/>
                                      <w:marRight w:val="0"/>
                                      <w:marTop w:val="0"/>
                                      <w:marBottom w:val="0"/>
                                      <w:divBdr>
                                        <w:top w:val="none" w:sz="0" w:space="0" w:color="auto"/>
                                        <w:left w:val="none" w:sz="0" w:space="0" w:color="auto"/>
                                        <w:bottom w:val="none" w:sz="0" w:space="0" w:color="auto"/>
                                        <w:right w:val="none" w:sz="0" w:space="0" w:color="auto"/>
                                      </w:divBdr>
                                    </w:div>
                                    <w:div w:id="1867332313">
                                      <w:marLeft w:val="180"/>
                                      <w:marRight w:val="0"/>
                                      <w:marTop w:val="0"/>
                                      <w:marBottom w:val="0"/>
                                      <w:divBdr>
                                        <w:top w:val="none" w:sz="0" w:space="0" w:color="auto"/>
                                        <w:left w:val="none" w:sz="0" w:space="0" w:color="auto"/>
                                        <w:bottom w:val="none" w:sz="0" w:space="0" w:color="auto"/>
                                        <w:right w:val="none" w:sz="0" w:space="0" w:color="auto"/>
                                      </w:divBdr>
                                    </w:div>
                                  </w:divsChild>
                                </w:div>
                                <w:div w:id="450785812">
                                  <w:marLeft w:val="0"/>
                                  <w:marRight w:val="0"/>
                                  <w:marTop w:val="0"/>
                                  <w:marBottom w:val="30"/>
                                  <w:divBdr>
                                    <w:top w:val="single" w:sz="6" w:space="0" w:color="E2E6E7"/>
                                    <w:left w:val="single" w:sz="6" w:space="0" w:color="E2E6E7"/>
                                    <w:bottom w:val="single" w:sz="6" w:space="0" w:color="E2E6E7"/>
                                    <w:right w:val="single" w:sz="6" w:space="0" w:color="E2E6E7"/>
                                  </w:divBdr>
                                  <w:divsChild>
                                    <w:div w:id="1105727813">
                                      <w:marLeft w:val="4680"/>
                                      <w:marRight w:val="0"/>
                                      <w:marTop w:val="0"/>
                                      <w:marBottom w:val="0"/>
                                      <w:divBdr>
                                        <w:top w:val="none" w:sz="0" w:space="0" w:color="auto"/>
                                        <w:left w:val="none" w:sz="0" w:space="0" w:color="auto"/>
                                        <w:bottom w:val="none" w:sz="0" w:space="0" w:color="auto"/>
                                        <w:right w:val="none" w:sz="0" w:space="0" w:color="auto"/>
                                      </w:divBdr>
                                    </w:div>
                                    <w:div w:id="1627154661">
                                      <w:marLeft w:val="180"/>
                                      <w:marRight w:val="0"/>
                                      <w:marTop w:val="0"/>
                                      <w:marBottom w:val="0"/>
                                      <w:divBdr>
                                        <w:top w:val="none" w:sz="0" w:space="0" w:color="auto"/>
                                        <w:left w:val="none" w:sz="0" w:space="0" w:color="auto"/>
                                        <w:bottom w:val="none" w:sz="0" w:space="0" w:color="auto"/>
                                        <w:right w:val="none" w:sz="0" w:space="0" w:color="auto"/>
                                      </w:divBdr>
                                    </w:div>
                                  </w:divsChild>
                                </w:div>
                                <w:div w:id="535045709">
                                  <w:marLeft w:val="0"/>
                                  <w:marRight w:val="0"/>
                                  <w:marTop w:val="0"/>
                                  <w:marBottom w:val="30"/>
                                  <w:divBdr>
                                    <w:top w:val="single" w:sz="6" w:space="0" w:color="E2E6E7"/>
                                    <w:left w:val="single" w:sz="6" w:space="0" w:color="E2E6E7"/>
                                    <w:bottom w:val="single" w:sz="6" w:space="0" w:color="E2E6E7"/>
                                    <w:right w:val="single" w:sz="6" w:space="0" w:color="E2E6E7"/>
                                  </w:divBdr>
                                  <w:divsChild>
                                    <w:div w:id="166134795">
                                      <w:marLeft w:val="4680"/>
                                      <w:marRight w:val="0"/>
                                      <w:marTop w:val="0"/>
                                      <w:marBottom w:val="0"/>
                                      <w:divBdr>
                                        <w:top w:val="none" w:sz="0" w:space="0" w:color="auto"/>
                                        <w:left w:val="none" w:sz="0" w:space="0" w:color="auto"/>
                                        <w:bottom w:val="none" w:sz="0" w:space="0" w:color="auto"/>
                                        <w:right w:val="none" w:sz="0" w:space="0" w:color="auto"/>
                                      </w:divBdr>
                                    </w:div>
                                    <w:div w:id="912011134">
                                      <w:marLeft w:val="180"/>
                                      <w:marRight w:val="0"/>
                                      <w:marTop w:val="0"/>
                                      <w:marBottom w:val="0"/>
                                      <w:divBdr>
                                        <w:top w:val="none" w:sz="0" w:space="0" w:color="auto"/>
                                        <w:left w:val="none" w:sz="0" w:space="0" w:color="auto"/>
                                        <w:bottom w:val="none" w:sz="0" w:space="0" w:color="auto"/>
                                        <w:right w:val="none" w:sz="0" w:space="0" w:color="auto"/>
                                      </w:divBdr>
                                    </w:div>
                                  </w:divsChild>
                                </w:div>
                                <w:div w:id="600989235">
                                  <w:marLeft w:val="0"/>
                                  <w:marRight w:val="0"/>
                                  <w:marTop w:val="0"/>
                                  <w:marBottom w:val="30"/>
                                  <w:divBdr>
                                    <w:top w:val="single" w:sz="6" w:space="0" w:color="E2E6E7"/>
                                    <w:left w:val="single" w:sz="6" w:space="0" w:color="E2E6E7"/>
                                    <w:bottom w:val="single" w:sz="6" w:space="0" w:color="E2E6E7"/>
                                    <w:right w:val="single" w:sz="6" w:space="0" w:color="E2E6E7"/>
                                  </w:divBdr>
                                  <w:divsChild>
                                    <w:div w:id="406659562">
                                      <w:marLeft w:val="4680"/>
                                      <w:marRight w:val="0"/>
                                      <w:marTop w:val="0"/>
                                      <w:marBottom w:val="0"/>
                                      <w:divBdr>
                                        <w:top w:val="none" w:sz="0" w:space="0" w:color="auto"/>
                                        <w:left w:val="none" w:sz="0" w:space="0" w:color="auto"/>
                                        <w:bottom w:val="none" w:sz="0" w:space="0" w:color="auto"/>
                                        <w:right w:val="none" w:sz="0" w:space="0" w:color="auto"/>
                                      </w:divBdr>
                                    </w:div>
                                    <w:div w:id="1291089048">
                                      <w:marLeft w:val="180"/>
                                      <w:marRight w:val="0"/>
                                      <w:marTop w:val="0"/>
                                      <w:marBottom w:val="0"/>
                                      <w:divBdr>
                                        <w:top w:val="none" w:sz="0" w:space="0" w:color="auto"/>
                                        <w:left w:val="none" w:sz="0" w:space="0" w:color="auto"/>
                                        <w:bottom w:val="none" w:sz="0" w:space="0" w:color="auto"/>
                                        <w:right w:val="none" w:sz="0" w:space="0" w:color="auto"/>
                                      </w:divBdr>
                                    </w:div>
                                  </w:divsChild>
                                </w:div>
                                <w:div w:id="650980786">
                                  <w:marLeft w:val="0"/>
                                  <w:marRight w:val="0"/>
                                  <w:marTop w:val="0"/>
                                  <w:marBottom w:val="0"/>
                                  <w:divBdr>
                                    <w:top w:val="none" w:sz="0" w:space="0" w:color="auto"/>
                                    <w:left w:val="none" w:sz="0" w:space="0" w:color="auto"/>
                                    <w:bottom w:val="none" w:sz="0" w:space="0" w:color="auto"/>
                                    <w:right w:val="none" w:sz="0" w:space="0" w:color="auto"/>
                                  </w:divBdr>
                                </w:div>
                                <w:div w:id="788627237">
                                  <w:marLeft w:val="0"/>
                                  <w:marRight w:val="0"/>
                                  <w:marTop w:val="0"/>
                                  <w:marBottom w:val="30"/>
                                  <w:divBdr>
                                    <w:top w:val="single" w:sz="6" w:space="0" w:color="E2E6E7"/>
                                    <w:left w:val="single" w:sz="6" w:space="0" w:color="E2E6E7"/>
                                    <w:bottom w:val="single" w:sz="6" w:space="0" w:color="E2E6E7"/>
                                    <w:right w:val="single" w:sz="6" w:space="0" w:color="E2E6E7"/>
                                  </w:divBdr>
                                  <w:divsChild>
                                    <w:div w:id="194079202">
                                      <w:marLeft w:val="4680"/>
                                      <w:marRight w:val="0"/>
                                      <w:marTop w:val="0"/>
                                      <w:marBottom w:val="0"/>
                                      <w:divBdr>
                                        <w:top w:val="none" w:sz="0" w:space="0" w:color="auto"/>
                                        <w:left w:val="none" w:sz="0" w:space="0" w:color="auto"/>
                                        <w:bottom w:val="none" w:sz="0" w:space="0" w:color="auto"/>
                                        <w:right w:val="none" w:sz="0" w:space="0" w:color="auto"/>
                                      </w:divBdr>
                                    </w:div>
                                    <w:div w:id="1416904081">
                                      <w:marLeft w:val="180"/>
                                      <w:marRight w:val="0"/>
                                      <w:marTop w:val="0"/>
                                      <w:marBottom w:val="0"/>
                                      <w:divBdr>
                                        <w:top w:val="none" w:sz="0" w:space="0" w:color="auto"/>
                                        <w:left w:val="none" w:sz="0" w:space="0" w:color="auto"/>
                                        <w:bottom w:val="none" w:sz="0" w:space="0" w:color="auto"/>
                                        <w:right w:val="none" w:sz="0" w:space="0" w:color="auto"/>
                                      </w:divBdr>
                                    </w:div>
                                  </w:divsChild>
                                </w:div>
                                <w:div w:id="818158976">
                                  <w:marLeft w:val="0"/>
                                  <w:marRight w:val="0"/>
                                  <w:marTop w:val="0"/>
                                  <w:marBottom w:val="30"/>
                                  <w:divBdr>
                                    <w:top w:val="single" w:sz="6" w:space="0" w:color="E2E6E7"/>
                                    <w:left w:val="single" w:sz="6" w:space="0" w:color="E2E6E7"/>
                                    <w:bottom w:val="single" w:sz="6" w:space="0" w:color="E2E6E7"/>
                                    <w:right w:val="single" w:sz="6" w:space="0" w:color="E2E6E7"/>
                                  </w:divBdr>
                                  <w:divsChild>
                                    <w:div w:id="723875337">
                                      <w:marLeft w:val="180"/>
                                      <w:marRight w:val="0"/>
                                      <w:marTop w:val="0"/>
                                      <w:marBottom w:val="0"/>
                                      <w:divBdr>
                                        <w:top w:val="none" w:sz="0" w:space="0" w:color="auto"/>
                                        <w:left w:val="none" w:sz="0" w:space="0" w:color="auto"/>
                                        <w:bottom w:val="none" w:sz="0" w:space="0" w:color="auto"/>
                                        <w:right w:val="none" w:sz="0" w:space="0" w:color="auto"/>
                                      </w:divBdr>
                                    </w:div>
                                    <w:div w:id="1862935169">
                                      <w:marLeft w:val="4680"/>
                                      <w:marRight w:val="0"/>
                                      <w:marTop w:val="0"/>
                                      <w:marBottom w:val="0"/>
                                      <w:divBdr>
                                        <w:top w:val="none" w:sz="0" w:space="0" w:color="auto"/>
                                        <w:left w:val="none" w:sz="0" w:space="0" w:color="auto"/>
                                        <w:bottom w:val="none" w:sz="0" w:space="0" w:color="auto"/>
                                        <w:right w:val="none" w:sz="0" w:space="0" w:color="auto"/>
                                      </w:divBdr>
                                    </w:div>
                                  </w:divsChild>
                                </w:div>
                                <w:div w:id="1109007146">
                                  <w:marLeft w:val="0"/>
                                  <w:marRight w:val="0"/>
                                  <w:marTop w:val="0"/>
                                  <w:marBottom w:val="30"/>
                                  <w:divBdr>
                                    <w:top w:val="single" w:sz="6" w:space="0" w:color="E2E6E7"/>
                                    <w:left w:val="single" w:sz="6" w:space="0" w:color="E2E6E7"/>
                                    <w:bottom w:val="single" w:sz="6" w:space="0" w:color="E2E6E7"/>
                                    <w:right w:val="single" w:sz="6" w:space="0" w:color="E2E6E7"/>
                                  </w:divBdr>
                                  <w:divsChild>
                                    <w:div w:id="394359724">
                                      <w:marLeft w:val="180"/>
                                      <w:marRight w:val="0"/>
                                      <w:marTop w:val="0"/>
                                      <w:marBottom w:val="0"/>
                                      <w:divBdr>
                                        <w:top w:val="none" w:sz="0" w:space="0" w:color="auto"/>
                                        <w:left w:val="none" w:sz="0" w:space="0" w:color="auto"/>
                                        <w:bottom w:val="none" w:sz="0" w:space="0" w:color="auto"/>
                                        <w:right w:val="none" w:sz="0" w:space="0" w:color="auto"/>
                                      </w:divBdr>
                                    </w:div>
                                    <w:div w:id="993030090">
                                      <w:marLeft w:val="4680"/>
                                      <w:marRight w:val="0"/>
                                      <w:marTop w:val="0"/>
                                      <w:marBottom w:val="0"/>
                                      <w:divBdr>
                                        <w:top w:val="none" w:sz="0" w:space="0" w:color="auto"/>
                                        <w:left w:val="none" w:sz="0" w:space="0" w:color="auto"/>
                                        <w:bottom w:val="none" w:sz="0" w:space="0" w:color="auto"/>
                                        <w:right w:val="none" w:sz="0" w:space="0" w:color="auto"/>
                                      </w:divBdr>
                                    </w:div>
                                  </w:divsChild>
                                </w:div>
                                <w:div w:id="1163206049">
                                  <w:marLeft w:val="0"/>
                                  <w:marRight w:val="0"/>
                                  <w:marTop w:val="0"/>
                                  <w:marBottom w:val="30"/>
                                  <w:divBdr>
                                    <w:top w:val="single" w:sz="6" w:space="0" w:color="E2E6E7"/>
                                    <w:left w:val="single" w:sz="6" w:space="0" w:color="E2E6E7"/>
                                    <w:bottom w:val="single" w:sz="6" w:space="0" w:color="E2E6E7"/>
                                    <w:right w:val="single" w:sz="6" w:space="0" w:color="E2E6E7"/>
                                  </w:divBdr>
                                  <w:divsChild>
                                    <w:div w:id="619727078">
                                      <w:marLeft w:val="4680"/>
                                      <w:marRight w:val="0"/>
                                      <w:marTop w:val="0"/>
                                      <w:marBottom w:val="0"/>
                                      <w:divBdr>
                                        <w:top w:val="none" w:sz="0" w:space="0" w:color="auto"/>
                                        <w:left w:val="none" w:sz="0" w:space="0" w:color="auto"/>
                                        <w:bottom w:val="none" w:sz="0" w:space="0" w:color="auto"/>
                                        <w:right w:val="none" w:sz="0" w:space="0" w:color="auto"/>
                                      </w:divBdr>
                                    </w:div>
                                    <w:div w:id="1610510435">
                                      <w:marLeft w:val="180"/>
                                      <w:marRight w:val="0"/>
                                      <w:marTop w:val="0"/>
                                      <w:marBottom w:val="0"/>
                                      <w:divBdr>
                                        <w:top w:val="none" w:sz="0" w:space="0" w:color="auto"/>
                                        <w:left w:val="none" w:sz="0" w:space="0" w:color="auto"/>
                                        <w:bottom w:val="none" w:sz="0" w:space="0" w:color="auto"/>
                                        <w:right w:val="none" w:sz="0" w:space="0" w:color="auto"/>
                                      </w:divBdr>
                                    </w:div>
                                  </w:divsChild>
                                </w:div>
                                <w:div w:id="1197355096">
                                  <w:marLeft w:val="0"/>
                                  <w:marRight w:val="0"/>
                                  <w:marTop w:val="0"/>
                                  <w:marBottom w:val="30"/>
                                  <w:divBdr>
                                    <w:top w:val="single" w:sz="6" w:space="0" w:color="E2E6E7"/>
                                    <w:left w:val="single" w:sz="6" w:space="0" w:color="E2E6E7"/>
                                    <w:bottom w:val="single" w:sz="6" w:space="0" w:color="E2E6E7"/>
                                    <w:right w:val="single" w:sz="6" w:space="0" w:color="E2E6E7"/>
                                  </w:divBdr>
                                  <w:divsChild>
                                    <w:div w:id="833648888">
                                      <w:marLeft w:val="180"/>
                                      <w:marRight w:val="0"/>
                                      <w:marTop w:val="0"/>
                                      <w:marBottom w:val="0"/>
                                      <w:divBdr>
                                        <w:top w:val="none" w:sz="0" w:space="0" w:color="auto"/>
                                        <w:left w:val="none" w:sz="0" w:space="0" w:color="auto"/>
                                        <w:bottom w:val="none" w:sz="0" w:space="0" w:color="auto"/>
                                        <w:right w:val="none" w:sz="0" w:space="0" w:color="auto"/>
                                      </w:divBdr>
                                    </w:div>
                                    <w:div w:id="1583175991">
                                      <w:marLeft w:val="4680"/>
                                      <w:marRight w:val="0"/>
                                      <w:marTop w:val="0"/>
                                      <w:marBottom w:val="0"/>
                                      <w:divBdr>
                                        <w:top w:val="none" w:sz="0" w:space="0" w:color="auto"/>
                                        <w:left w:val="none" w:sz="0" w:space="0" w:color="auto"/>
                                        <w:bottom w:val="none" w:sz="0" w:space="0" w:color="auto"/>
                                        <w:right w:val="none" w:sz="0" w:space="0" w:color="auto"/>
                                      </w:divBdr>
                                    </w:div>
                                  </w:divsChild>
                                </w:div>
                                <w:div w:id="1241331663">
                                  <w:marLeft w:val="0"/>
                                  <w:marRight w:val="0"/>
                                  <w:marTop w:val="0"/>
                                  <w:marBottom w:val="30"/>
                                  <w:divBdr>
                                    <w:top w:val="single" w:sz="6" w:space="0" w:color="E2E6E7"/>
                                    <w:left w:val="single" w:sz="6" w:space="0" w:color="E2E6E7"/>
                                    <w:bottom w:val="single" w:sz="6" w:space="0" w:color="E2E6E7"/>
                                    <w:right w:val="single" w:sz="6" w:space="0" w:color="E2E6E7"/>
                                  </w:divBdr>
                                  <w:divsChild>
                                    <w:div w:id="939679275">
                                      <w:marLeft w:val="4680"/>
                                      <w:marRight w:val="0"/>
                                      <w:marTop w:val="0"/>
                                      <w:marBottom w:val="0"/>
                                      <w:divBdr>
                                        <w:top w:val="none" w:sz="0" w:space="0" w:color="auto"/>
                                        <w:left w:val="none" w:sz="0" w:space="0" w:color="auto"/>
                                        <w:bottom w:val="none" w:sz="0" w:space="0" w:color="auto"/>
                                        <w:right w:val="none" w:sz="0" w:space="0" w:color="auto"/>
                                      </w:divBdr>
                                    </w:div>
                                    <w:div w:id="1803306060">
                                      <w:marLeft w:val="180"/>
                                      <w:marRight w:val="0"/>
                                      <w:marTop w:val="0"/>
                                      <w:marBottom w:val="0"/>
                                      <w:divBdr>
                                        <w:top w:val="none" w:sz="0" w:space="0" w:color="auto"/>
                                        <w:left w:val="none" w:sz="0" w:space="0" w:color="auto"/>
                                        <w:bottom w:val="none" w:sz="0" w:space="0" w:color="auto"/>
                                        <w:right w:val="none" w:sz="0" w:space="0" w:color="auto"/>
                                      </w:divBdr>
                                    </w:div>
                                  </w:divsChild>
                                </w:div>
                                <w:div w:id="1308514384">
                                  <w:marLeft w:val="0"/>
                                  <w:marRight w:val="0"/>
                                  <w:marTop w:val="0"/>
                                  <w:marBottom w:val="30"/>
                                  <w:divBdr>
                                    <w:top w:val="single" w:sz="6" w:space="0" w:color="E2E6E7"/>
                                    <w:left w:val="single" w:sz="6" w:space="0" w:color="E2E6E7"/>
                                    <w:bottom w:val="single" w:sz="6" w:space="0" w:color="E2E6E7"/>
                                    <w:right w:val="single" w:sz="6" w:space="0" w:color="E2E6E7"/>
                                  </w:divBdr>
                                  <w:divsChild>
                                    <w:div w:id="58750606">
                                      <w:marLeft w:val="4680"/>
                                      <w:marRight w:val="0"/>
                                      <w:marTop w:val="0"/>
                                      <w:marBottom w:val="0"/>
                                      <w:divBdr>
                                        <w:top w:val="none" w:sz="0" w:space="0" w:color="auto"/>
                                        <w:left w:val="none" w:sz="0" w:space="0" w:color="auto"/>
                                        <w:bottom w:val="none" w:sz="0" w:space="0" w:color="auto"/>
                                        <w:right w:val="none" w:sz="0" w:space="0" w:color="auto"/>
                                      </w:divBdr>
                                    </w:div>
                                    <w:div w:id="1642080299">
                                      <w:marLeft w:val="180"/>
                                      <w:marRight w:val="0"/>
                                      <w:marTop w:val="0"/>
                                      <w:marBottom w:val="0"/>
                                      <w:divBdr>
                                        <w:top w:val="none" w:sz="0" w:space="0" w:color="auto"/>
                                        <w:left w:val="none" w:sz="0" w:space="0" w:color="auto"/>
                                        <w:bottom w:val="none" w:sz="0" w:space="0" w:color="auto"/>
                                        <w:right w:val="none" w:sz="0" w:space="0" w:color="auto"/>
                                      </w:divBdr>
                                    </w:div>
                                  </w:divsChild>
                                </w:div>
                                <w:div w:id="1378160565">
                                  <w:marLeft w:val="0"/>
                                  <w:marRight w:val="0"/>
                                  <w:marTop w:val="0"/>
                                  <w:marBottom w:val="30"/>
                                  <w:divBdr>
                                    <w:top w:val="single" w:sz="6" w:space="0" w:color="E2E6E7"/>
                                    <w:left w:val="single" w:sz="6" w:space="0" w:color="E2E6E7"/>
                                    <w:bottom w:val="single" w:sz="6" w:space="0" w:color="E2E6E7"/>
                                    <w:right w:val="single" w:sz="6" w:space="0" w:color="E2E6E7"/>
                                  </w:divBdr>
                                  <w:divsChild>
                                    <w:div w:id="1476147343">
                                      <w:marLeft w:val="4680"/>
                                      <w:marRight w:val="0"/>
                                      <w:marTop w:val="0"/>
                                      <w:marBottom w:val="0"/>
                                      <w:divBdr>
                                        <w:top w:val="none" w:sz="0" w:space="0" w:color="auto"/>
                                        <w:left w:val="none" w:sz="0" w:space="0" w:color="auto"/>
                                        <w:bottom w:val="none" w:sz="0" w:space="0" w:color="auto"/>
                                        <w:right w:val="none" w:sz="0" w:space="0" w:color="auto"/>
                                      </w:divBdr>
                                    </w:div>
                                    <w:div w:id="1834444159">
                                      <w:marLeft w:val="180"/>
                                      <w:marRight w:val="0"/>
                                      <w:marTop w:val="0"/>
                                      <w:marBottom w:val="0"/>
                                      <w:divBdr>
                                        <w:top w:val="none" w:sz="0" w:space="0" w:color="auto"/>
                                        <w:left w:val="none" w:sz="0" w:space="0" w:color="auto"/>
                                        <w:bottom w:val="none" w:sz="0" w:space="0" w:color="auto"/>
                                        <w:right w:val="none" w:sz="0" w:space="0" w:color="auto"/>
                                      </w:divBdr>
                                    </w:div>
                                  </w:divsChild>
                                </w:div>
                                <w:div w:id="1459569430">
                                  <w:marLeft w:val="0"/>
                                  <w:marRight w:val="0"/>
                                  <w:marTop w:val="0"/>
                                  <w:marBottom w:val="30"/>
                                  <w:divBdr>
                                    <w:top w:val="single" w:sz="6" w:space="0" w:color="E2E6E7"/>
                                    <w:left w:val="single" w:sz="6" w:space="0" w:color="E2E6E7"/>
                                    <w:bottom w:val="single" w:sz="6" w:space="0" w:color="E2E6E7"/>
                                    <w:right w:val="single" w:sz="6" w:space="0" w:color="E2E6E7"/>
                                  </w:divBdr>
                                  <w:divsChild>
                                    <w:div w:id="364453152">
                                      <w:marLeft w:val="4680"/>
                                      <w:marRight w:val="0"/>
                                      <w:marTop w:val="0"/>
                                      <w:marBottom w:val="0"/>
                                      <w:divBdr>
                                        <w:top w:val="none" w:sz="0" w:space="0" w:color="auto"/>
                                        <w:left w:val="none" w:sz="0" w:space="0" w:color="auto"/>
                                        <w:bottom w:val="none" w:sz="0" w:space="0" w:color="auto"/>
                                        <w:right w:val="none" w:sz="0" w:space="0" w:color="auto"/>
                                      </w:divBdr>
                                    </w:div>
                                    <w:div w:id="1281179630">
                                      <w:marLeft w:val="180"/>
                                      <w:marRight w:val="0"/>
                                      <w:marTop w:val="0"/>
                                      <w:marBottom w:val="0"/>
                                      <w:divBdr>
                                        <w:top w:val="none" w:sz="0" w:space="0" w:color="auto"/>
                                        <w:left w:val="none" w:sz="0" w:space="0" w:color="auto"/>
                                        <w:bottom w:val="none" w:sz="0" w:space="0" w:color="auto"/>
                                        <w:right w:val="none" w:sz="0" w:space="0" w:color="auto"/>
                                      </w:divBdr>
                                    </w:div>
                                  </w:divsChild>
                                </w:div>
                                <w:div w:id="1575427663">
                                  <w:marLeft w:val="0"/>
                                  <w:marRight w:val="0"/>
                                  <w:marTop w:val="0"/>
                                  <w:marBottom w:val="30"/>
                                  <w:divBdr>
                                    <w:top w:val="single" w:sz="6" w:space="0" w:color="E2E6E7"/>
                                    <w:left w:val="single" w:sz="6" w:space="0" w:color="E2E6E7"/>
                                    <w:bottom w:val="single" w:sz="6" w:space="0" w:color="E2E6E7"/>
                                    <w:right w:val="single" w:sz="6" w:space="0" w:color="E2E6E7"/>
                                  </w:divBdr>
                                  <w:divsChild>
                                    <w:div w:id="163130188">
                                      <w:marLeft w:val="180"/>
                                      <w:marRight w:val="0"/>
                                      <w:marTop w:val="0"/>
                                      <w:marBottom w:val="0"/>
                                      <w:divBdr>
                                        <w:top w:val="none" w:sz="0" w:space="0" w:color="auto"/>
                                        <w:left w:val="none" w:sz="0" w:space="0" w:color="auto"/>
                                        <w:bottom w:val="none" w:sz="0" w:space="0" w:color="auto"/>
                                        <w:right w:val="none" w:sz="0" w:space="0" w:color="auto"/>
                                      </w:divBdr>
                                    </w:div>
                                    <w:div w:id="316227597">
                                      <w:marLeft w:val="4680"/>
                                      <w:marRight w:val="0"/>
                                      <w:marTop w:val="0"/>
                                      <w:marBottom w:val="0"/>
                                      <w:divBdr>
                                        <w:top w:val="none" w:sz="0" w:space="0" w:color="auto"/>
                                        <w:left w:val="none" w:sz="0" w:space="0" w:color="auto"/>
                                        <w:bottom w:val="none" w:sz="0" w:space="0" w:color="auto"/>
                                        <w:right w:val="none" w:sz="0" w:space="0" w:color="auto"/>
                                      </w:divBdr>
                                    </w:div>
                                  </w:divsChild>
                                </w:div>
                                <w:div w:id="1643194474">
                                  <w:marLeft w:val="0"/>
                                  <w:marRight w:val="0"/>
                                  <w:marTop w:val="0"/>
                                  <w:marBottom w:val="30"/>
                                  <w:divBdr>
                                    <w:top w:val="single" w:sz="6" w:space="0" w:color="E2E6E7"/>
                                    <w:left w:val="single" w:sz="6" w:space="0" w:color="E2E6E7"/>
                                    <w:bottom w:val="single" w:sz="6" w:space="0" w:color="E2E6E7"/>
                                    <w:right w:val="single" w:sz="6" w:space="0" w:color="E2E6E7"/>
                                  </w:divBdr>
                                  <w:divsChild>
                                    <w:div w:id="322199518">
                                      <w:marLeft w:val="4680"/>
                                      <w:marRight w:val="0"/>
                                      <w:marTop w:val="0"/>
                                      <w:marBottom w:val="0"/>
                                      <w:divBdr>
                                        <w:top w:val="none" w:sz="0" w:space="0" w:color="auto"/>
                                        <w:left w:val="none" w:sz="0" w:space="0" w:color="auto"/>
                                        <w:bottom w:val="none" w:sz="0" w:space="0" w:color="auto"/>
                                        <w:right w:val="none" w:sz="0" w:space="0" w:color="auto"/>
                                      </w:divBdr>
                                    </w:div>
                                    <w:div w:id="1848976407">
                                      <w:marLeft w:val="180"/>
                                      <w:marRight w:val="0"/>
                                      <w:marTop w:val="0"/>
                                      <w:marBottom w:val="0"/>
                                      <w:divBdr>
                                        <w:top w:val="none" w:sz="0" w:space="0" w:color="auto"/>
                                        <w:left w:val="none" w:sz="0" w:space="0" w:color="auto"/>
                                        <w:bottom w:val="none" w:sz="0" w:space="0" w:color="auto"/>
                                        <w:right w:val="none" w:sz="0" w:space="0" w:color="auto"/>
                                      </w:divBdr>
                                    </w:div>
                                  </w:divsChild>
                                </w:div>
                                <w:div w:id="1674213373">
                                  <w:marLeft w:val="0"/>
                                  <w:marRight w:val="0"/>
                                  <w:marTop w:val="0"/>
                                  <w:marBottom w:val="30"/>
                                  <w:divBdr>
                                    <w:top w:val="single" w:sz="6" w:space="0" w:color="E2E6E7"/>
                                    <w:left w:val="single" w:sz="6" w:space="0" w:color="E2E6E7"/>
                                    <w:bottom w:val="single" w:sz="6" w:space="0" w:color="E2E6E7"/>
                                    <w:right w:val="single" w:sz="6" w:space="0" w:color="E2E6E7"/>
                                  </w:divBdr>
                                  <w:divsChild>
                                    <w:div w:id="1492020648">
                                      <w:marLeft w:val="4680"/>
                                      <w:marRight w:val="0"/>
                                      <w:marTop w:val="0"/>
                                      <w:marBottom w:val="0"/>
                                      <w:divBdr>
                                        <w:top w:val="none" w:sz="0" w:space="0" w:color="auto"/>
                                        <w:left w:val="none" w:sz="0" w:space="0" w:color="auto"/>
                                        <w:bottom w:val="none" w:sz="0" w:space="0" w:color="auto"/>
                                        <w:right w:val="none" w:sz="0" w:space="0" w:color="auto"/>
                                      </w:divBdr>
                                    </w:div>
                                    <w:div w:id="1632974487">
                                      <w:marLeft w:val="180"/>
                                      <w:marRight w:val="0"/>
                                      <w:marTop w:val="0"/>
                                      <w:marBottom w:val="0"/>
                                      <w:divBdr>
                                        <w:top w:val="none" w:sz="0" w:space="0" w:color="auto"/>
                                        <w:left w:val="none" w:sz="0" w:space="0" w:color="auto"/>
                                        <w:bottom w:val="none" w:sz="0" w:space="0" w:color="auto"/>
                                        <w:right w:val="none" w:sz="0" w:space="0" w:color="auto"/>
                                      </w:divBdr>
                                    </w:div>
                                  </w:divsChild>
                                </w:div>
                                <w:div w:id="1896043483">
                                  <w:marLeft w:val="0"/>
                                  <w:marRight w:val="0"/>
                                  <w:marTop w:val="0"/>
                                  <w:marBottom w:val="30"/>
                                  <w:divBdr>
                                    <w:top w:val="single" w:sz="6" w:space="0" w:color="E2E6E7"/>
                                    <w:left w:val="single" w:sz="6" w:space="0" w:color="E2E6E7"/>
                                    <w:bottom w:val="single" w:sz="6" w:space="0" w:color="E2E6E7"/>
                                    <w:right w:val="single" w:sz="6" w:space="0" w:color="E2E6E7"/>
                                  </w:divBdr>
                                  <w:divsChild>
                                    <w:div w:id="489568073">
                                      <w:marLeft w:val="4680"/>
                                      <w:marRight w:val="0"/>
                                      <w:marTop w:val="0"/>
                                      <w:marBottom w:val="0"/>
                                      <w:divBdr>
                                        <w:top w:val="none" w:sz="0" w:space="0" w:color="auto"/>
                                        <w:left w:val="none" w:sz="0" w:space="0" w:color="auto"/>
                                        <w:bottom w:val="none" w:sz="0" w:space="0" w:color="auto"/>
                                        <w:right w:val="none" w:sz="0" w:space="0" w:color="auto"/>
                                      </w:divBdr>
                                    </w:div>
                                    <w:div w:id="1382287194">
                                      <w:marLeft w:val="180"/>
                                      <w:marRight w:val="0"/>
                                      <w:marTop w:val="0"/>
                                      <w:marBottom w:val="0"/>
                                      <w:divBdr>
                                        <w:top w:val="none" w:sz="0" w:space="0" w:color="auto"/>
                                        <w:left w:val="none" w:sz="0" w:space="0" w:color="auto"/>
                                        <w:bottom w:val="none" w:sz="0" w:space="0" w:color="auto"/>
                                        <w:right w:val="none" w:sz="0" w:space="0" w:color="auto"/>
                                      </w:divBdr>
                                    </w:div>
                                  </w:divsChild>
                                </w:div>
                                <w:div w:id="1999923103">
                                  <w:marLeft w:val="0"/>
                                  <w:marRight w:val="0"/>
                                  <w:marTop w:val="0"/>
                                  <w:marBottom w:val="30"/>
                                  <w:divBdr>
                                    <w:top w:val="single" w:sz="6" w:space="0" w:color="E2E6E7"/>
                                    <w:left w:val="single" w:sz="6" w:space="0" w:color="E2E6E7"/>
                                    <w:bottom w:val="single" w:sz="6" w:space="0" w:color="E2E6E7"/>
                                    <w:right w:val="single" w:sz="6" w:space="0" w:color="E2E6E7"/>
                                  </w:divBdr>
                                  <w:divsChild>
                                    <w:div w:id="34042677">
                                      <w:marLeft w:val="180"/>
                                      <w:marRight w:val="0"/>
                                      <w:marTop w:val="0"/>
                                      <w:marBottom w:val="0"/>
                                      <w:divBdr>
                                        <w:top w:val="none" w:sz="0" w:space="0" w:color="auto"/>
                                        <w:left w:val="none" w:sz="0" w:space="0" w:color="auto"/>
                                        <w:bottom w:val="none" w:sz="0" w:space="0" w:color="auto"/>
                                        <w:right w:val="none" w:sz="0" w:space="0" w:color="auto"/>
                                      </w:divBdr>
                                    </w:div>
                                    <w:div w:id="1359624853">
                                      <w:marLeft w:val="4680"/>
                                      <w:marRight w:val="0"/>
                                      <w:marTop w:val="0"/>
                                      <w:marBottom w:val="0"/>
                                      <w:divBdr>
                                        <w:top w:val="none" w:sz="0" w:space="0" w:color="auto"/>
                                        <w:left w:val="none" w:sz="0" w:space="0" w:color="auto"/>
                                        <w:bottom w:val="none" w:sz="0" w:space="0" w:color="auto"/>
                                        <w:right w:val="none" w:sz="0" w:space="0" w:color="auto"/>
                                      </w:divBdr>
                                    </w:div>
                                  </w:divsChild>
                                </w:div>
                                <w:div w:id="2034568412">
                                  <w:marLeft w:val="0"/>
                                  <w:marRight w:val="0"/>
                                  <w:marTop w:val="0"/>
                                  <w:marBottom w:val="30"/>
                                  <w:divBdr>
                                    <w:top w:val="single" w:sz="6" w:space="0" w:color="E2E6E7"/>
                                    <w:left w:val="single" w:sz="6" w:space="0" w:color="E2E6E7"/>
                                    <w:bottom w:val="single" w:sz="6" w:space="0" w:color="E2E6E7"/>
                                    <w:right w:val="single" w:sz="6" w:space="0" w:color="E2E6E7"/>
                                  </w:divBdr>
                                  <w:divsChild>
                                    <w:div w:id="688919488">
                                      <w:marLeft w:val="180"/>
                                      <w:marRight w:val="0"/>
                                      <w:marTop w:val="0"/>
                                      <w:marBottom w:val="0"/>
                                      <w:divBdr>
                                        <w:top w:val="none" w:sz="0" w:space="0" w:color="auto"/>
                                        <w:left w:val="none" w:sz="0" w:space="0" w:color="auto"/>
                                        <w:bottom w:val="none" w:sz="0" w:space="0" w:color="auto"/>
                                        <w:right w:val="none" w:sz="0" w:space="0" w:color="auto"/>
                                      </w:divBdr>
                                    </w:div>
                                    <w:div w:id="930772129">
                                      <w:marLeft w:val="4680"/>
                                      <w:marRight w:val="0"/>
                                      <w:marTop w:val="0"/>
                                      <w:marBottom w:val="0"/>
                                      <w:divBdr>
                                        <w:top w:val="none" w:sz="0" w:space="0" w:color="auto"/>
                                        <w:left w:val="none" w:sz="0" w:space="0" w:color="auto"/>
                                        <w:bottom w:val="none" w:sz="0" w:space="0" w:color="auto"/>
                                        <w:right w:val="none" w:sz="0" w:space="0" w:color="auto"/>
                                      </w:divBdr>
                                    </w:div>
                                  </w:divsChild>
                                </w:div>
                                <w:div w:id="2124686770">
                                  <w:marLeft w:val="0"/>
                                  <w:marRight w:val="0"/>
                                  <w:marTop w:val="0"/>
                                  <w:marBottom w:val="30"/>
                                  <w:divBdr>
                                    <w:top w:val="single" w:sz="6" w:space="0" w:color="E2E6E7"/>
                                    <w:left w:val="single" w:sz="6" w:space="0" w:color="E2E6E7"/>
                                    <w:bottom w:val="single" w:sz="6" w:space="0" w:color="E2E6E7"/>
                                    <w:right w:val="single" w:sz="6" w:space="0" w:color="E2E6E7"/>
                                  </w:divBdr>
                                  <w:divsChild>
                                    <w:div w:id="332223597">
                                      <w:marLeft w:val="180"/>
                                      <w:marRight w:val="0"/>
                                      <w:marTop w:val="0"/>
                                      <w:marBottom w:val="0"/>
                                      <w:divBdr>
                                        <w:top w:val="none" w:sz="0" w:space="0" w:color="auto"/>
                                        <w:left w:val="none" w:sz="0" w:space="0" w:color="auto"/>
                                        <w:bottom w:val="none" w:sz="0" w:space="0" w:color="auto"/>
                                        <w:right w:val="none" w:sz="0" w:space="0" w:color="auto"/>
                                      </w:divBdr>
                                    </w:div>
                                    <w:div w:id="2106877692">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067235">
      <w:bodyDiv w:val="1"/>
      <w:marLeft w:val="0"/>
      <w:marRight w:val="0"/>
      <w:marTop w:val="0"/>
      <w:marBottom w:val="0"/>
      <w:divBdr>
        <w:top w:val="none" w:sz="0" w:space="0" w:color="auto"/>
        <w:left w:val="none" w:sz="0" w:space="0" w:color="auto"/>
        <w:bottom w:val="none" w:sz="0" w:space="0" w:color="auto"/>
        <w:right w:val="none" w:sz="0" w:space="0" w:color="auto"/>
      </w:divBdr>
      <w:divsChild>
        <w:div w:id="1066605149">
          <w:marLeft w:val="0"/>
          <w:marRight w:val="0"/>
          <w:marTop w:val="0"/>
          <w:marBottom w:val="0"/>
          <w:divBdr>
            <w:top w:val="none" w:sz="0" w:space="0" w:color="auto"/>
            <w:left w:val="none" w:sz="0" w:space="0" w:color="auto"/>
            <w:bottom w:val="none" w:sz="0" w:space="0" w:color="auto"/>
            <w:right w:val="none" w:sz="0" w:space="0" w:color="auto"/>
          </w:divBdr>
          <w:divsChild>
            <w:div w:id="1063407510">
              <w:marLeft w:val="0"/>
              <w:marRight w:val="0"/>
              <w:marTop w:val="0"/>
              <w:marBottom w:val="0"/>
              <w:divBdr>
                <w:top w:val="none" w:sz="0" w:space="0" w:color="auto"/>
                <w:left w:val="none" w:sz="0" w:space="0" w:color="auto"/>
                <w:bottom w:val="none" w:sz="0" w:space="0" w:color="auto"/>
                <w:right w:val="none" w:sz="0" w:space="0" w:color="auto"/>
              </w:divBdr>
              <w:divsChild>
                <w:div w:id="934752461">
                  <w:marLeft w:val="75"/>
                  <w:marRight w:val="75"/>
                  <w:marTop w:val="0"/>
                  <w:marBottom w:val="0"/>
                  <w:divBdr>
                    <w:top w:val="none" w:sz="0" w:space="0" w:color="auto"/>
                    <w:left w:val="none" w:sz="0" w:space="0" w:color="auto"/>
                    <w:bottom w:val="none" w:sz="0" w:space="0" w:color="auto"/>
                    <w:right w:val="none" w:sz="0" w:space="0" w:color="auto"/>
                  </w:divBdr>
                  <w:divsChild>
                    <w:div w:id="1121220981">
                      <w:marLeft w:val="0"/>
                      <w:marRight w:val="0"/>
                      <w:marTop w:val="0"/>
                      <w:marBottom w:val="0"/>
                      <w:divBdr>
                        <w:top w:val="none" w:sz="0" w:space="0" w:color="auto"/>
                        <w:left w:val="none" w:sz="0" w:space="0" w:color="auto"/>
                        <w:bottom w:val="none" w:sz="0" w:space="0" w:color="auto"/>
                        <w:right w:val="none" w:sz="0" w:space="0" w:color="auto"/>
                      </w:divBdr>
                      <w:divsChild>
                        <w:div w:id="1513472">
                          <w:marLeft w:val="0"/>
                          <w:marRight w:val="0"/>
                          <w:marTop w:val="0"/>
                          <w:marBottom w:val="0"/>
                          <w:divBdr>
                            <w:top w:val="none" w:sz="0" w:space="0" w:color="auto"/>
                            <w:left w:val="none" w:sz="0" w:space="0" w:color="auto"/>
                            <w:bottom w:val="none" w:sz="0" w:space="0" w:color="auto"/>
                            <w:right w:val="none" w:sz="0" w:space="0" w:color="auto"/>
                          </w:divBdr>
                          <w:divsChild>
                            <w:div w:id="1617298632">
                              <w:marLeft w:val="0"/>
                              <w:marRight w:val="0"/>
                              <w:marTop w:val="0"/>
                              <w:marBottom w:val="0"/>
                              <w:divBdr>
                                <w:top w:val="none" w:sz="0" w:space="0" w:color="auto"/>
                                <w:left w:val="none" w:sz="0" w:space="0" w:color="auto"/>
                                <w:bottom w:val="none" w:sz="0" w:space="0" w:color="auto"/>
                                <w:right w:val="none" w:sz="0" w:space="0" w:color="auto"/>
                              </w:divBdr>
                              <w:divsChild>
                                <w:div w:id="60715164">
                                  <w:marLeft w:val="0"/>
                                  <w:marRight w:val="0"/>
                                  <w:marTop w:val="0"/>
                                  <w:marBottom w:val="0"/>
                                  <w:divBdr>
                                    <w:top w:val="none" w:sz="0" w:space="0" w:color="auto"/>
                                    <w:left w:val="none" w:sz="0" w:space="0" w:color="auto"/>
                                    <w:bottom w:val="none" w:sz="0" w:space="0" w:color="auto"/>
                                    <w:right w:val="none" w:sz="0" w:space="0" w:color="auto"/>
                                  </w:divBdr>
                                </w:div>
                                <w:div w:id="88547636">
                                  <w:marLeft w:val="0"/>
                                  <w:marRight w:val="0"/>
                                  <w:marTop w:val="0"/>
                                  <w:marBottom w:val="25"/>
                                  <w:divBdr>
                                    <w:top w:val="single" w:sz="4" w:space="0" w:color="E2E6E7"/>
                                    <w:left w:val="single" w:sz="4" w:space="0" w:color="E2E6E7"/>
                                    <w:bottom w:val="single" w:sz="4" w:space="0" w:color="E2E6E7"/>
                                    <w:right w:val="single" w:sz="4" w:space="0" w:color="E2E6E7"/>
                                  </w:divBdr>
                                  <w:divsChild>
                                    <w:div w:id="1751001031">
                                      <w:marLeft w:val="3907"/>
                                      <w:marRight w:val="0"/>
                                      <w:marTop w:val="0"/>
                                      <w:marBottom w:val="0"/>
                                      <w:divBdr>
                                        <w:top w:val="none" w:sz="0" w:space="0" w:color="auto"/>
                                        <w:left w:val="none" w:sz="0" w:space="0" w:color="auto"/>
                                        <w:bottom w:val="none" w:sz="0" w:space="0" w:color="auto"/>
                                        <w:right w:val="none" w:sz="0" w:space="0" w:color="auto"/>
                                      </w:divBdr>
                                    </w:div>
                                    <w:div w:id="1872915439">
                                      <w:marLeft w:val="150"/>
                                      <w:marRight w:val="0"/>
                                      <w:marTop w:val="0"/>
                                      <w:marBottom w:val="0"/>
                                      <w:divBdr>
                                        <w:top w:val="none" w:sz="0" w:space="0" w:color="auto"/>
                                        <w:left w:val="none" w:sz="0" w:space="0" w:color="auto"/>
                                        <w:bottom w:val="none" w:sz="0" w:space="0" w:color="auto"/>
                                        <w:right w:val="none" w:sz="0" w:space="0" w:color="auto"/>
                                      </w:divBdr>
                                    </w:div>
                                  </w:divsChild>
                                </w:div>
                                <w:div w:id="294485900">
                                  <w:marLeft w:val="0"/>
                                  <w:marRight w:val="0"/>
                                  <w:marTop w:val="0"/>
                                  <w:marBottom w:val="25"/>
                                  <w:divBdr>
                                    <w:top w:val="single" w:sz="4" w:space="0" w:color="E2E6E7"/>
                                    <w:left w:val="single" w:sz="4" w:space="0" w:color="E2E6E7"/>
                                    <w:bottom w:val="single" w:sz="4" w:space="0" w:color="E2E6E7"/>
                                    <w:right w:val="single" w:sz="4" w:space="0" w:color="E2E6E7"/>
                                  </w:divBdr>
                                  <w:divsChild>
                                    <w:div w:id="997807312">
                                      <w:marLeft w:val="150"/>
                                      <w:marRight w:val="0"/>
                                      <w:marTop w:val="0"/>
                                      <w:marBottom w:val="0"/>
                                      <w:divBdr>
                                        <w:top w:val="none" w:sz="0" w:space="0" w:color="auto"/>
                                        <w:left w:val="none" w:sz="0" w:space="0" w:color="auto"/>
                                        <w:bottom w:val="none" w:sz="0" w:space="0" w:color="auto"/>
                                        <w:right w:val="none" w:sz="0" w:space="0" w:color="auto"/>
                                      </w:divBdr>
                                    </w:div>
                                    <w:div w:id="1461846110">
                                      <w:marLeft w:val="3907"/>
                                      <w:marRight w:val="0"/>
                                      <w:marTop w:val="0"/>
                                      <w:marBottom w:val="0"/>
                                      <w:divBdr>
                                        <w:top w:val="none" w:sz="0" w:space="0" w:color="auto"/>
                                        <w:left w:val="none" w:sz="0" w:space="0" w:color="auto"/>
                                        <w:bottom w:val="none" w:sz="0" w:space="0" w:color="auto"/>
                                        <w:right w:val="none" w:sz="0" w:space="0" w:color="auto"/>
                                      </w:divBdr>
                                    </w:div>
                                  </w:divsChild>
                                </w:div>
                                <w:div w:id="304359225">
                                  <w:marLeft w:val="0"/>
                                  <w:marRight w:val="0"/>
                                  <w:marTop w:val="0"/>
                                  <w:marBottom w:val="25"/>
                                  <w:divBdr>
                                    <w:top w:val="single" w:sz="4" w:space="0" w:color="E2E6E7"/>
                                    <w:left w:val="single" w:sz="4" w:space="0" w:color="E2E6E7"/>
                                    <w:bottom w:val="single" w:sz="4" w:space="0" w:color="E2E6E7"/>
                                    <w:right w:val="single" w:sz="4" w:space="0" w:color="E2E6E7"/>
                                  </w:divBdr>
                                  <w:divsChild>
                                    <w:div w:id="584875060">
                                      <w:marLeft w:val="3907"/>
                                      <w:marRight w:val="0"/>
                                      <w:marTop w:val="0"/>
                                      <w:marBottom w:val="0"/>
                                      <w:divBdr>
                                        <w:top w:val="none" w:sz="0" w:space="0" w:color="auto"/>
                                        <w:left w:val="none" w:sz="0" w:space="0" w:color="auto"/>
                                        <w:bottom w:val="none" w:sz="0" w:space="0" w:color="auto"/>
                                        <w:right w:val="none" w:sz="0" w:space="0" w:color="auto"/>
                                      </w:divBdr>
                                    </w:div>
                                    <w:div w:id="1445077429">
                                      <w:marLeft w:val="150"/>
                                      <w:marRight w:val="0"/>
                                      <w:marTop w:val="0"/>
                                      <w:marBottom w:val="0"/>
                                      <w:divBdr>
                                        <w:top w:val="none" w:sz="0" w:space="0" w:color="auto"/>
                                        <w:left w:val="none" w:sz="0" w:space="0" w:color="auto"/>
                                        <w:bottom w:val="none" w:sz="0" w:space="0" w:color="auto"/>
                                        <w:right w:val="none" w:sz="0" w:space="0" w:color="auto"/>
                                      </w:divBdr>
                                    </w:div>
                                  </w:divsChild>
                                </w:div>
                                <w:div w:id="465397661">
                                  <w:marLeft w:val="0"/>
                                  <w:marRight w:val="0"/>
                                  <w:marTop w:val="0"/>
                                  <w:marBottom w:val="25"/>
                                  <w:divBdr>
                                    <w:top w:val="single" w:sz="4" w:space="0" w:color="E2E6E7"/>
                                    <w:left w:val="single" w:sz="4" w:space="0" w:color="E2E6E7"/>
                                    <w:bottom w:val="single" w:sz="4" w:space="0" w:color="E2E6E7"/>
                                    <w:right w:val="single" w:sz="4" w:space="0" w:color="E2E6E7"/>
                                  </w:divBdr>
                                  <w:divsChild>
                                    <w:div w:id="128675360">
                                      <w:marLeft w:val="150"/>
                                      <w:marRight w:val="0"/>
                                      <w:marTop w:val="0"/>
                                      <w:marBottom w:val="0"/>
                                      <w:divBdr>
                                        <w:top w:val="none" w:sz="0" w:space="0" w:color="auto"/>
                                        <w:left w:val="none" w:sz="0" w:space="0" w:color="auto"/>
                                        <w:bottom w:val="none" w:sz="0" w:space="0" w:color="auto"/>
                                        <w:right w:val="none" w:sz="0" w:space="0" w:color="auto"/>
                                      </w:divBdr>
                                    </w:div>
                                    <w:div w:id="1982299099">
                                      <w:marLeft w:val="3907"/>
                                      <w:marRight w:val="0"/>
                                      <w:marTop w:val="0"/>
                                      <w:marBottom w:val="0"/>
                                      <w:divBdr>
                                        <w:top w:val="none" w:sz="0" w:space="0" w:color="auto"/>
                                        <w:left w:val="none" w:sz="0" w:space="0" w:color="auto"/>
                                        <w:bottom w:val="none" w:sz="0" w:space="0" w:color="auto"/>
                                        <w:right w:val="none" w:sz="0" w:space="0" w:color="auto"/>
                                      </w:divBdr>
                                    </w:div>
                                  </w:divsChild>
                                </w:div>
                                <w:div w:id="635263999">
                                  <w:marLeft w:val="0"/>
                                  <w:marRight w:val="0"/>
                                  <w:marTop w:val="0"/>
                                  <w:marBottom w:val="25"/>
                                  <w:divBdr>
                                    <w:top w:val="single" w:sz="4" w:space="0" w:color="E2E6E7"/>
                                    <w:left w:val="single" w:sz="4" w:space="0" w:color="E2E6E7"/>
                                    <w:bottom w:val="single" w:sz="4" w:space="0" w:color="E2E6E7"/>
                                    <w:right w:val="single" w:sz="4" w:space="0" w:color="E2E6E7"/>
                                  </w:divBdr>
                                  <w:divsChild>
                                    <w:div w:id="515197965">
                                      <w:marLeft w:val="3907"/>
                                      <w:marRight w:val="0"/>
                                      <w:marTop w:val="0"/>
                                      <w:marBottom w:val="0"/>
                                      <w:divBdr>
                                        <w:top w:val="none" w:sz="0" w:space="0" w:color="auto"/>
                                        <w:left w:val="none" w:sz="0" w:space="0" w:color="auto"/>
                                        <w:bottom w:val="none" w:sz="0" w:space="0" w:color="auto"/>
                                        <w:right w:val="none" w:sz="0" w:space="0" w:color="auto"/>
                                      </w:divBdr>
                                    </w:div>
                                    <w:div w:id="1524782937">
                                      <w:marLeft w:val="150"/>
                                      <w:marRight w:val="0"/>
                                      <w:marTop w:val="0"/>
                                      <w:marBottom w:val="0"/>
                                      <w:divBdr>
                                        <w:top w:val="none" w:sz="0" w:space="0" w:color="auto"/>
                                        <w:left w:val="none" w:sz="0" w:space="0" w:color="auto"/>
                                        <w:bottom w:val="none" w:sz="0" w:space="0" w:color="auto"/>
                                        <w:right w:val="none" w:sz="0" w:space="0" w:color="auto"/>
                                      </w:divBdr>
                                    </w:div>
                                  </w:divsChild>
                                </w:div>
                                <w:div w:id="708722042">
                                  <w:marLeft w:val="0"/>
                                  <w:marRight w:val="0"/>
                                  <w:marTop w:val="0"/>
                                  <w:marBottom w:val="25"/>
                                  <w:divBdr>
                                    <w:top w:val="single" w:sz="4" w:space="0" w:color="E2E6E7"/>
                                    <w:left w:val="single" w:sz="4" w:space="0" w:color="E2E6E7"/>
                                    <w:bottom w:val="single" w:sz="4" w:space="0" w:color="E2E6E7"/>
                                    <w:right w:val="single" w:sz="4" w:space="0" w:color="E2E6E7"/>
                                  </w:divBdr>
                                  <w:divsChild>
                                    <w:div w:id="1220357650">
                                      <w:marLeft w:val="150"/>
                                      <w:marRight w:val="0"/>
                                      <w:marTop w:val="0"/>
                                      <w:marBottom w:val="0"/>
                                      <w:divBdr>
                                        <w:top w:val="none" w:sz="0" w:space="0" w:color="auto"/>
                                        <w:left w:val="none" w:sz="0" w:space="0" w:color="auto"/>
                                        <w:bottom w:val="none" w:sz="0" w:space="0" w:color="auto"/>
                                        <w:right w:val="none" w:sz="0" w:space="0" w:color="auto"/>
                                      </w:divBdr>
                                    </w:div>
                                    <w:div w:id="1933509753">
                                      <w:marLeft w:val="3907"/>
                                      <w:marRight w:val="0"/>
                                      <w:marTop w:val="0"/>
                                      <w:marBottom w:val="0"/>
                                      <w:divBdr>
                                        <w:top w:val="none" w:sz="0" w:space="0" w:color="auto"/>
                                        <w:left w:val="none" w:sz="0" w:space="0" w:color="auto"/>
                                        <w:bottom w:val="none" w:sz="0" w:space="0" w:color="auto"/>
                                        <w:right w:val="none" w:sz="0" w:space="0" w:color="auto"/>
                                      </w:divBdr>
                                    </w:div>
                                  </w:divsChild>
                                </w:div>
                                <w:div w:id="712728226">
                                  <w:marLeft w:val="0"/>
                                  <w:marRight w:val="0"/>
                                  <w:marTop w:val="0"/>
                                  <w:marBottom w:val="25"/>
                                  <w:divBdr>
                                    <w:top w:val="single" w:sz="4" w:space="0" w:color="E2E6E7"/>
                                    <w:left w:val="single" w:sz="4" w:space="0" w:color="E2E6E7"/>
                                    <w:bottom w:val="single" w:sz="4" w:space="0" w:color="E2E6E7"/>
                                    <w:right w:val="single" w:sz="4" w:space="0" w:color="E2E6E7"/>
                                  </w:divBdr>
                                  <w:divsChild>
                                    <w:div w:id="176970749">
                                      <w:marLeft w:val="150"/>
                                      <w:marRight w:val="0"/>
                                      <w:marTop w:val="0"/>
                                      <w:marBottom w:val="0"/>
                                      <w:divBdr>
                                        <w:top w:val="none" w:sz="0" w:space="0" w:color="auto"/>
                                        <w:left w:val="none" w:sz="0" w:space="0" w:color="auto"/>
                                        <w:bottom w:val="none" w:sz="0" w:space="0" w:color="auto"/>
                                        <w:right w:val="none" w:sz="0" w:space="0" w:color="auto"/>
                                      </w:divBdr>
                                    </w:div>
                                    <w:div w:id="715354761">
                                      <w:marLeft w:val="3907"/>
                                      <w:marRight w:val="0"/>
                                      <w:marTop w:val="0"/>
                                      <w:marBottom w:val="0"/>
                                      <w:divBdr>
                                        <w:top w:val="none" w:sz="0" w:space="0" w:color="auto"/>
                                        <w:left w:val="none" w:sz="0" w:space="0" w:color="auto"/>
                                        <w:bottom w:val="none" w:sz="0" w:space="0" w:color="auto"/>
                                        <w:right w:val="none" w:sz="0" w:space="0" w:color="auto"/>
                                      </w:divBdr>
                                    </w:div>
                                  </w:divsChild>
                                </w:div>
                                <w:div w:id="740441725">
                                  <w:marLeft w:val="0"/>
                                  <w:marRight w:val="0"/>
                                  <w:marTop w:val="0"/>
                                  <w:marBottom w:val="25"/>
                                  <w:divBdr>
                                    <w:top w:val="single" w:sz="4" w:space="0" w:color="E2E6E7"/>
                                    <w:left w:val="single" w:sz="4" w:space="0" w:color="E2E6E7"/>
                                    <w:bottom w:val="single" w:sz="4" w:space="0" w:color="E2E6E7"/>
                                    <w:right w:val="single" w:sz="4" w:space="0" w:color="E2E6E7"/>
                                  </w:divBdr>
                                  <w:divsChild>
                                    <w:div w:id="191000108">
                                      <w:marLeft w:val="3907"/>
                                      <w:marRight w:val="0"/>
                                      <w:marTop w:val="0"/>
                                      <w:marBottom w:val="0"/>
                                      <w:divBdr>
                                        <w:top w:val="none" w:sz="0" w:space="0" w:color="auto"/>
                                        <w:left w:val="none" w:sz="0" w:space="0" w:color="auto"/>
                                        <w:bottom w:val="none" w:sz="0" w:space="0" w:color="auto"/>
                                        <w:right w:val="none" w:sz="0" w:space="0" w:color="auto"/>
                                      </w:divBdr>
                                    </w:div>
                                    <w:div w:id="203491252">
                                      <w:marLeft w:val="150"/>
                                      <w:marRight w:val="0"/>
                                      <w:marTop w:val="0"/>
                                      <w:marBottom w:val="0"/>
                                      <w:divBdr>
                                        <w:top w:val="none" w:sz="0" w:space="0" w:color="auto"/>
                                        <w:left w:val="none" w:sz="0" w:space="0" w:color="auto"/>
                                        <w:bottom w:val="none" w:sz="0" w:space="0" w:color="auto"/>
                                        <w:right w:val="none" w:sz="0" w:space="0" w:color="auto"/>
                                      </w:divBdr>
                                    </w:div>
                                  </w:divsChild>
                                </w:div>
                                <w:div w:id="766390657">
                                  <w:marLeft w:val="0"/>
                                  <w:marRight w:val="0"/>
                                  <w:marTop w:val="0"/>
                                  <w:marBottom w:val="25"/>
                                  <w:divBdr>
                                    <w:top w:val="single" w:sz="4" w:space="0" w:color="E2E6E7"/>
                                    <w:left w:val="single" w:sz="4" w:space="0" w:color="E2E6E7"/>
                                    <w:bottom w:val="single" w:sz="4" w:space="0" w:color="E2E6E7"/>
                                    <w:right w:val="single" w:sz="4" w:space="0" w:color="E2E6E7"/>
                                  </w:divBdr>
                                  <w:divsChild>
                                    <w:div w:id="156306075">
                                      <w:marLeft w:val="150"/>
                                      <w:marRight w:val="0"/>
                                      <w:marTop w:val="0"/>
                                      <w:marBottom w:val="0"/>
                                      <w:divBdr>
                                        <w:top w:val="none" w:sz="0" w:space="0" w:color="auto"/>
                                        <w:left w:val="none" w:sz="0" w:space="0" w:color="auto"/>
                                        <w:bottom w:val="none" w:sz="0" w:space="0" w:color="auto"/>
                                        <w:right w:val="none" w:sz="0" w:space="0" w:color="auto"/>
                                      </w:divBdr>
                                    </w:div>
                                    <w:div w:id="1788111934">
                                      <w:marLeft w:val="3907"/>
                                      <w:marRight w:val="0"/>
                                      <w:marTop w:val="0"/>
                                      <w:marBottom w:val="0"/>
                                      <w:divBdr>
                                        <w:top w:val="none" w:sz="0" w:space="0" w:color="auto"/>
                                        <w:left w:val="none" w:sz="0" w:space="0" w:color="auto"/>
                                        <w:bottom w:val="none" w:sz="0" w:space="0" w:color="auto"/>
                                        <w:right w:val="none" w:sz="0" w:space="0" w:color="auto"/>
                                      </w:divBdr>
                                    </w:div>
                                  </w:divsChild>
                                </w:div>
                                <w:div w:id="919755993">
                                  <w:marLeft w:val="0"/>
                                  <w:marRight w:val="0"/>
                                  <w:marTop w:val="0"/>
                                  <w:marBottom w:val="25"/>
                                  <w:divBdr>
                                    <w:top w:val="single" w:sz="4" w:space="0" w:color="E2E6E7"/>
                                    <w:left w:val="single" w:sz="4" w:space="0" w:color="E2E6E7"/>
                                    <w:bottom w:val="single" w:sz="4" w:space="0" w:color="E2E6E7"/>
                                    <w:right w:val="single" w:sz="4" w:space="0" w:color="E2E6E7"/>
                                  </w:divBdr>
                                  <w:divsChild>
                                    <w:div w:id="616910318">
                                      <w:marLeft w:val="3907"/>
                                      <w:marRight w:val="0"/>
                                      <w:marTop w:val="0"/>
                                      <w:marBottom w:val="0"/>
                                      <w:divBdr>
                                        <w:top w:val="none" w:sz="0" w:space="0" w:color="auto"/>
                                        <w:left w:val="none" w:sz="0" w:space="0" w:color="auto"/>
                                        <w:bottom w:val="none" w:sz="0" w:space="0" w:color="auto"/>
                                        <w:right w:val="none" w:sz="0" w:space="0" w:color="auto"/>
                                      </w:divBdr>
                                    </w:div>
                                    <w:div w:id="2066223052">
                                      <w:marLeft w:val="150"/>
                                      <w:marRight w:val="0"/>
                                      <w:marTop w:val="0"/>
                                      <w:marBottom w:val="0"/>
                                      <w:divBdr>
                                        <w:top w:val="none" w:sz="0" w:space="0" w:color="auto"/>
                                        <w:left w:val="none" w:sz="0" w:space="0" w:color="auto"/>
                                        <w:bottom w:val="none" w:sz="0" w:space="0" w:color="auto"/>
                                        <w:right w:val="none" w:sz="0" w:space="0" w:color="auto"/>
                                      </w:divBdr>
                                    </w:div>
                                  </w:divsChild>
                                </w:div>
                                <w:div w:id="924149292">
                                  <w:marLeft w:val="0"/>
                                  <w:marRight w:val="0"/>
                                  <w:marTop w:val="0"/>
                                  <w:marBottom w:val="25"/>
                                  <w:divBdr>
                                    <w:top w:val="single" w:sz="4" w:space="0" w:color="E2E6E7"/>
                                    <w:left w:val="single" w:sz="4" w:space="0" w:color="E2E6E7"/>
                                    <w:bottom w:val="single" w:sz="4" w:space="0" w:color="E2E6E7"/>
                                    <w:right w:val="single" w:sz="4" w:space="0" w:color="E2E6E7"/>
                                  </w:divBdr>
                                  <w:divsChild>
                                    <w:div w:id="1249193823">
                                      <w:marLeft w:val="150"/>
                                      <w:marRight w:val="0"/>
                                      <w:marTop w:val="0"/>
                                      <w:marBottom w:val="0"/>
                                      <w:divBdr>
                                        <w:top w:val="none" w:sz="0" w:space="0" w:color="auto"/>
                                        <w:left w:val="none" w:sz="0" w:space="0" w:color="auto"/>
                                        <w:bottom w:val="none" w:sz="0" w:space="0" w:color="auto"/>
                                        <w:right w:val="none" w:sz="0" w:space="0" w:color="auto"/>
                                      </w:divBdr>
                                    </w:div>
                                    <w:div w:id="2000645573">
                                      <w:marLeft w:val="3907"/>
                                      <w:marRight w:val="0"/>
                                      <w:marTop w:val="0"/>
                                      <w:marBottom w:val="0"/>
                                      <w:divBdr>
                                        <w:top w:val="none" w:sz="0" w:space="0" w:color="auto"/>
                                        <w:left w:val="none" w:sz="0" w:space="0" w:color="auto"/>
                                        <w:bottom w:val="none" w:sz="0" w:space="0" w:color="auto"/>
                                        <w:right w:val="none" w:sz="0" w:space="0" w:color="auto"/>
                                      </w:divBdr>
                                    </w:div>
                                  </w:divsChild>
                                </w:div>
                                <w:div w:id="931354807">
                                  <w:marLeft w:val="0"/>
                                  <w:marRight w:val="0"/>
                                  <w:marTop w:val="0"/>
                                  <w:marBottom w:val="25"/>
                                  <w:divBdr>
                                    <w:top w:val="single" w:sz="4" w:space="0" w:color="E2E6E7"/>
                                    <w:left w:val="single" w:sz="4" w:space="0" w:color="E2E6E7"/>
                                    <w:bottom w:val="single" w:sz="4" w:space="0" w:color="E2E6E7"/>
                                    <w:right w:val="single" w:sz="4" w:space="0" w:color="E2E6E7"/>
                                  </w:divBdr>
                                  <w:divsChild>
                                    <w:div w:id="1059747406">
                                      <w:marLeft w:val="3907"/>
                                      <w:marRight w:val="0"/>
                                      <w:marTop w:val="0"/>
                                      <w:marBottom w:val="0"/>
                                      <w:divBdr>
                                        <w:top w:val="none" w:sz="0" w:space="0" w:color="auto"/>
                                        <w:left w:val="none" w:sz="0" w:space="0" w:color="auto"/>
                                        <w:bottom w:val="none" w:sz="0" w:space="0" w:color="auto"/>
                                        <w:right w:val="none" w:sz="0" w:space="0" w:color="auto"/>
                                      </w:divBdr>
                                    </w:div>
                                    <w:div w:id="1689213102">
                                      <w:marLeft w:val="150"/>
                                      <w:marRight w:val="0"/>
                                      <w:marTop w:val="0"/>
                                      <w:marBottom w:val="0"/>
                                      <w:divBdr>
                                        <w:top w:val="none" w:sz="0" w:space="0" w:color="auto"/>
                                        <w:left w:val="none" w:sz="0" w:space="0" w:color="auto"/>
                                        <w:bottom w:val="none" w:sz="0" w:space="0" w:color="auto"/>
                                        <w:right w:val="none" w:sz="0" w:space="0" w:color="auto"/>
                                      </w:divBdr>
                                    </w:div>
                                  </w:divsChild>
                                </w:div>
                                <w:div w:id="954604235">
                                  <w:marLeft w:val="0"/>
                                  <w:marRight w:val="0"/>
                                  <w:marTop w:val="0"/>
                                  <w:marBottom w:val="25"/>
                                  <w:divBdr>
                                    <w:top w:val="single" w:sz="4" w:space="0" w:color="E2E6E7"/>
                                    <w:left w:val="single" w:sz="4" w:space="0" w:color="E2E6E7"/>
                                    <w:bottom w:val="single" w:sz="4" w:space="0" w:color="E2E6E7"/>
                                    <w:right w:val="single" w:sz="4" w:space="0" w:color="E2E6E7"/>
                                  </w:divBdr>
                                  <w:divsChild>
                                    <w:div w:id="865947989">
                                      <w:marLeft w:val="150"/>
                                      <w:marRight w:val="0"/>
                                      <w:marTop w:val="0"/>
                                      <w:marBottom w:val="0"/>
                                      <w:divBdr>
                                        <w:top w:val="none" w:sz="0" w:space="0" w:color="auto"/>
                                        <w:left w:val="none" w:sz="0" w:space="0" w:color="auto"/>
                                        <w:bottom w:val="none" w:sz="0" w:space="0" w:color="auto"/>
                                        <w:right w:val="none" w:sz="0" w:space="0" w:color="auto"/>
                                      </w:divBdr>
                                    </w:div>
                                    <w:div w:id="1388146387">
                                      <w:marLeft w:val="3907"/>
                                      <w:marRight w:val="0"/>
                                      <w:marTop w:val="0"/>
                                      <w:marBottom w:val="0"/>
                                      <w:divBdr>
                                        <w:top w:val="none" w:sz="0" w:space="0" w:color="auto"/>
                                        <w:left w:val="none" w:sz="0" w:space="0" w:color="auto"/>
                                        <w:bottom w:val="none" w:sz="0" w:space="0" w:color="auto"/>
                                        <w:right w:val="none" w:sz="0" w:space="0" w:color="auto"/>
                                      </w:divBdr>
                                    </w:div>
                                  </w:divsChild>
                                </w:div>
                                <w:div w:id="1097017313">
                                  <w:marLeft w:val="0"/>
                                  <w:marRight w:val="0"/>
                                  <w:marTop w:val="0"/>
                                  <w:marBottom w:val="0"/>
                                  <w:divBdr>
                                    <w:top w:val="none" w:sz="0" w:space="0" w:color="auto"/>
                                    <w:left w:val="none" w:sz="0" w:space="0" w:color="auto"/>
                                    <w:bottom w:val="none" w:sz="0" w:space="0" w:color="auto"/>
                                    <w:right w:val="none" w:sz="0" w:space="0" w:color="auto"/>
                                  </w:divBdr>
                                </w:div>
                                <w:div w:id="1167865319">
                                  <w:marLeft w:val="0"/>
                                  <w:marRight w:val="0"/>
                                  <w:marTop w:val="0"/>
                                  <w:marBottom w:val="25"/>
                                  <w:divBdr>
                                    <w:top w:val="single" w:sz="4" w:space="0" w:color="E2E6E7"/>
                                    <w:left w:val="single" w:sz="4" w:space="0" w:color="E2E6E7"/>
                                    <w:bottom w:val="single" w:sz="4" w:space="0" w:color="E2E6E7"/>
                                    <w:right w:val="single" w:sz="4" w:space="0" w:color="E2E6E7"/>
                                  </w:divBdr>
                                  <w:divsChild>
                                    <w:div w:id="1051349216">
                                      <w:marLeft w:val="3907"/>
                                      <w:marRight w:val="0"/>
                                      <w:marTop w:val="0"/>
                                      <w:marBottom w:val="0"/>
                                      <w:divBdr>
                                        <w:top w:val="none" w:sz="0" w:space="0" w:color="auto"/>
                                        <w:left w:val="none" w:sz="0" w:space="0" w:color="auto"/>
                                        <w:bottom w:val="none" w:sz="0" w:space="0" w:color="auto"/>
                                        <w:right w:val="none" w:sz="0" w:space="0" w:color="auto"/>
                                      </w:divBdr>
                                    </w:div>
                                    <w:div w:id="1945841876">
                                      <w:marLeft w:val="150"/>
                                      <w:marRight w:val="0"/>
                                      <w:marTop w:val="0"/>
                                      <w:marBottom w:val="0"/>
                                      <w:divBdr>
                                        <w:top w:val="none" w:sz="0" w:space="0" w:color="auto"/>
                                        <w:left w:val="none" w:sz="0" w:space="0" w:color="auto"/>
                                        <w:bottom w:val="none" w:sz="0" w:space="0" w:color="auto"/>
                                        <w:right w:val="none" w:sz="0" w:space="0" w:color="auto"/>
                                      </w:divBdr>
                                    </w:div>
                                  </w:divsChild>
                                </w:div>
                                <w:div w:id="1274744454">
                                  <w:marLeft w:val="0"/>
                                  <w:marRight w:val="0"/>
                                  <w:marTop w:val="0"/>
                                  <w:marBottom w:val="25"/>
                                  <w:divBdr>
                                    <w:top w:val="single" w:sz="4" w:space="0" w:color="E2E6E7"/>
                                    <w:left w:val="single" w:sz="4" w:space="0" w:color="E2E6E7"/>
                                    <w:bottom w:val="single" w:sz="4" w:space="0" w:color="E2E6E7"/>
                                    <w:right w:val="single" w:sz="4" w:space="0" w:color="E2E6E7"/>
                                  </w:divBdr>
                                  <w:divsChild>
                                    <w:div w:id="427194761">
                                      <w:marLeft w:val="150"/>
                                      <w:marRight w:val="0"/>
                                      <w:marTop w:val="0"/>
                                      <w:marBottom w:val="0"/>
                                      <w:divBdr>
                                        <w:top w:val="none" w:sz="0" w:space="0" w:color="auto"/>
                                        <w:left w:val="none" w:sz="0" w:space="0" w:color="auto"/>
                                        <w:bottom w:val="none" w:sz="0" w:space="0" w:color="auto"/>
                                        <w:right w:val="none" w:sz="0" w:space="0" w:color="auto"/>
                                      </w:divBdr>
                                    </w:div>
                                    <w:div w:id="485511045">
                                      <w:marLeft w:val="3907"/>
                                      <w:marRight w:val="0"/>
                                      <w:marTop w:val="0"/>
                                      <w:marBottom w:val="0"/>
                                      <w:divBdr>
                                        <w:top w:val="none" w:sz="0" w:space="0" w:color="auto"/>
                                        <w:left w:val="none" w:sz="0" w:space="0" w:color="auto"/>
                                        <w:bottom w:val="none" w:sz="0" w:space="0" w:color="auto"/>
                                        <w:right w:val="none" w:sz="0" w:space="0" w:color="auto"/>
                                      </w:divBdr>
                                    </w:div>
                                  </w:divsChild>
                                </w:div>
                                <w:div w:id="1320887210">
                                  <w:marLeft w:val="0"/>
                                  <w:marRight w:val="0"/>
                                  <w:marTop w:val="0"/>
                                  <w:marBottom w:val="25"/>
                                  <w:divBdr>
                                    <w:top w:val="single" w:sz="4" w:space="0" w:color="E2E6E7"/>
                                    <w:left w:val="single" w:sz="4" w:space="0" w:color="E2E6E7"/>
                                    <w:bottom w:val="single" w:sz="4" w:space="0" w:color="E2E6E7"/>
                                    <w:right w:val="single" w:sz="4" w:space="0" w:color="E2E6E7"/>
                                  </w:divBdr>
                                  <w:divsChild>
                                    <w:div w:id="324162365">
                                      <w:marLeft w:val="150"/>
                                      <w:marRight w:val="0"/>
                                      <w:marTop w:val="0"/>
                                      <w:marBottom w:val="0"/>
                                      <w:divBdr>
                                        <w:top w:val="none" w:sz="0" w:space="0" w:color="auto"/>
                                        <w:left w:val="none" w:sz="0" w:space="0" w:color="auto"/>
                                        <w:bottom w:val="none" w:sz="0" w:space="0" w:color="auto"/>
                                        <w:right w:val="none" w:sz="0" w:space="0" w:color="auto"/>
                                      </w:divBdr>
                                    </w:div>
                                    <w:div w:id="1923055593">
                                      <w:marLeft w:val="3907"/>
                                      <w:marRight w:val="0"/>
                                      <w:marTop w:val="0"/>
                                      <w:marBottom w:val="0"/>
                                      <w:divBdr>
                                        <w:top w:val="none" w:sz="0" w:space="0" w:color="auto"/>
                                        <w:left w:val="none" w:sz="0" w:space="0" w:color="auto"/>
                                        <w:bottom w:val="none" w:sz="0" w:space="0" w:color="auto"/>
                                        <w:right w:val="none" w:sz="0" w:space="0" w:color="auto"/>
                                      </w:divBdr>
                                    </w:div>
                                  </w:divsChild>
                                </w:div>
                                <w:div w:id="1342511747">
                                  <w:marLeft w:val="0"/>
                                  <w:marRight w:val="0"/>
                                  <w:marTop w:val="0"/>
                                  <w:marBottom w:val="25"/>
                                  <w:divBdr>
                                    <w:top w:val="single" w:sz="4" w:space="0" w:color="E2E6E7"/>
                                    <w:left w:val="single" w:sz="4" w:space="0" w:color="E2E6E7"/>
                                    <w:bottom w:val="single" w:sz="4" w:space="0" w:color="E2E6E7"/>
                                    <w:right w:val="single" w:sz="4" w:space="0" w:color="E2E6E7"/>
                                  </w:divBdr>
                                  <w:divsChild>
                                    <w:div w:id="8412809">
                                      <w:marLeft w:val="3907"/>
                                      <w:marRight w:val="0"/>
                                      <w:marTop w:val="0"/>
                                      <w:marBottom w:val="0"/>
                                      <w:divBdr>
                                        <w:top w:val="none" w:sz="0" w:space="0" w:color="auto"/>
                                        <w:left w:val="none" w:sz="0" w:space="0" w:color="auto"/>
                                        <w:bottom w:val="none" w:sz="0" w:space="0" w:color="auto"/>
                                        <w:right w:val="none" w:sz="0" w:space="0" w:color="auto"/>
                                      </w:divBdr>
                                    </w:div>
                                    <w:div w:id="856700274">
                                      <w:marLeft w:val="150"/>
                                      <w:marRight w:val="0"/>
                                      <w:marTop w:val="0"/>
                                      <w:marBottom w:val="0"/>
                                      <w:divBdr>
                                        <w:top w:val="none" w:sz="0" w:space="0" w:color="auto"/>
                                        <w:left w:val="none" w:sz="0" w:space="0" w:color="auto"/>
                                        <w:bottom w:val="none" w:sz="0" w:space="0" w:color="auto"/>
                                        <w:right w:val="none" w:sz="0" w:space="0" w:color="auto"/>
                                      </w:divBdr>
                                    </w:div>
                                  </w:divsChild>
                                </w:div>
                                <w:div w:id="1419476894">
                                  <w:marLeft w:val="0"/>
                                  <w:marRight w:val="0"/>
                                  <w:marTop w:val="0"/>
                                  <w:marBottom w:val="25"/>
                                  <w:divBdr>
                                    <w:top w:val="single" w:sz="4" w:space="0" w:color="E2E6E7"/>
                                    <w:left w:val="single" w:sz="4" w:space="0" w:color="E2E6E7"/>
                                    <w:bottom w:val="single" w:sz="4" w:space="0" w:color="E2E6E7"/>
                                    <w:right w:val="single" w:sz="4" w:space="0" w:color="E2E6E7"/>
                                  </w:divBdr>
                                  <w:divsChild>
                                    <w:div w:id="1008945777">
                                      <w:marLeft w:val="150"/>
                                      <w:marRight w:val="0"/>
                                      <w:marTop w:val="0"/>
                                      <w:marBottom w:val="0"/>
                                      <w:divBdr>
                                        <w:top w:val="none" w:sz="0" w:space="0" w:color="auto"/>
                                        <w:left w:val="none" w:sz="0" w:space="0" w:color="auto"/>
                                        <w:bottom w:val="none" w:sz="0" w:space="0" w:color="auto"/>
                                        <w:right w:val="none" w:sz="0" w:space="0" w:color="auto"/>
                                      </w:divBdr>
                                    </w:div>
                                    <w:div w:id="2126269648">
                                      <w:marLeft w:val="3907"/>
                                      <w:marRight w:val="0"/>
                                      <w:marTop w:val="0"/>
                                      <w:marBottom w:val="0"/>
                                      <w:divBdr>
                                        <w:top w:val="none" w:sz="0" w:space="0" w:color="auto"/>
                                        <w:left w:val="none" w:sz="0" w:space="0" w:color="auto"/>
                                        <w:bottom w:val="none" w:sz="0" w:space="0" w:color="auto"/>
                                        <w:right w:val="none" w:sz="0" w:space="0" w:color="auto"/>
                                      </w:divBdr>
                                    </w:div>
                                  </w:divsChild>
                                </w:div>
                                <w:div w:id="1490704921">
                                  <w:marLeft w:val="0"/>
                                  <w:marRight w:val="0"/>
                                  <w:marTop w:val="0"/>
                                  <w:marBottom w:val="25"/>
                                  <w:divBdr>
                                    <w:top w:val="single" w:sz="4" w:space="0" w:color="E2E6E7"/>
                                    <w:left w:val="single" w:sz="4" w:space="0" w:color="E2E6E7"/>
                                    <w:bottom w:val="single" w:sz="4" w:space="0" w:color="E2E6E7"/>
                                    <w:right w:val="single" w:sz="4" w:space="0" w:color="E2E6E7"/>
                                  </w:divBdr>
                                  <w:divsChild>
                                    <w:div w:id="1059285192">
                                      <w:marLeft w:val="3907"/>
                                      <w:marRight w:val="0"/>
                                      <w:marTop w:val="0"/>
                                      <w:marBottom w:val="0"/>
                                      <w:divBdr>
                                        <w:top w:val="none" w:sz="0" w:space="0" w:color="auto"/>
                                        <w:left w:val="none" w:sz="0" w:space="0" w:color="auto"/>
                                        <w:bottom w:val="none" w:sz="0" w:space="0" w:color="auto"/>
                                        <w:right w:val="none" w:sz="0" w:space="0" w:color="auto"/>
                                      </w:divBdr>
                                    </w:div>
                                    <w:div w:id="1225869525">
                                      <w:marLeft w:val="150"/>
                                      <w:marRight w:val="0"/>
                                      <w:marTop w:val="0"/>
                                      <w:marBottom w:val="0"/>
                                      <w:divBdr>
                                        <w:top w:val="none" w:sz="0" w:space="0" w:color="auto"/>
                                        <w:left w:val="none" w:sz="0" w:space="0" w:color="auto"/>
                                        <w:bottom w:val="none" w:sz="0" w:space="0" w:color="auto"/>
                                        <w:right w:val="none" w:sz="0" w:space="0" w:color="auto"/>
                                      </w:divBdr>
                                    </w:div>
                                  </w:divsChild>
                                </w:div>
                                <w:div w:id="1537043108">
                                  <w:marLeft w:val="0"/>
                                  <w:marRight w:val="0"/>
                                  <w:marTop w:val="0"/>
                                  <w:marBottom w:val="25"/>
                                  <w:divBdr>
                                    <w:top w:val="single" w:sz="4" w:space="0" w:color="E2E6E7"/>
                                    <w:left w:val="single" w:sz="4" w:space="0" w:color="E2E6E7"/>
                                    <w:bottom w:val="single" w:sz="4" w:space="0" w:color="E2E6E7"/>
                                    <w:right w:val="single" w:sz="4" w:space="0" w:color="E2E6E7"/>
                                  </w:divBdr>
                                  <w:divsChild>
                                    <w:div w:id="842620960">
                                      <w:marLeft w:val="3907"/>
                                      <w:marRight w:val="0"/>
                                      <w:marTop w:val="0"/>
                                      <w:marBottom w:val="0"/>
                                      <w:divBdr>
                                        <w:top w:val="none" w:sz="0" w:space="0" w:color="auto"/>
                                        <w:left w:val="none" w:sz="0" w:space="0" w:color="auto"/>
                                        <w:bottom w:val="none" w:sz="0" w:space="0" w:color="auto"/>
                                        <w:right w:val="none" w:sz="0" w:space="0" w:color="auto"/>
                                      </w:divBdr>
                                    </w:div>
                                    <w:div w:id="954672599">
                                      <w:marLeft w:val="150"/>
                                      <w:marRight w:val="0"/>
                                      <w:marTop w:val="0"/>
                                      <w:marBottom w:val="0"/>
                                      <w:divBdr>
                                        <w:top w:val="none" w:sz="0" w:space="0" w:color="auto"/>
                                        <w:left w:val="none" w:sz="0" w:space="0" w:color="auto"/>
                                        <w:bottom w:val="none" w:sz="0" w:space="0" w:color="auto"/>
                                        <w:right w:val="none" w:sz="0" w:space="0" w:color="auto"/>
                                      </w:divBdr>
                                    </w:div>
                                  </w:divsChild>
                                </w:div>
                                <w:div w:id="1570580114">
                                  <w:marLeft w:val="0"/>
                                  <w:marRight w:val="0"/>
                                  <w:marTop w:val="0"/>
                                  <w:marBottom w:val="25"/>
                                  <w:divBdr>
                                    <w:top w:val="single" w:sz="4" w:space="0" w:color="E2E6E7"/>
                                    <w:left w:val="single" w:sz="4" w:space="0" w:color="E2E6E7"/>
                                    <w:bottom w:val="single" w:sz="4" w:space="0" w:color="E2E6E7"/>
                                    <w:right w:val="single" w:sz="4" w:space="0" w:color="E2E6E7"/>
                                  </w:divBdr>
                                  <w:divsChild>
                                    <w:div w:id="553473049">
                                      <w:marLeft w:val="3907"/>
                                      <w:marRight w:val="0"/>
                                      <w:marTop w:val="0"/>
                                      <w:marBottom w:val="0"/>
                                      <w:divBdr>
                                        <w:top w:val="none" w:sz="0" w:space="0" w:color="auto"/>
                                        <w:left w:val="none" w:sz="0" w:space="0" w:color="auto"/>
                                        <w:bottom w:val="none" w:sz="0" w:space="0" w:color="auto"/>
                                        <w:right w:val="none" w:sz="0" w:space="0" w:color="auto"/>
                                      </w:divBdr>
                                    </w:div>
                                    <w:div w:id="1612206917">
                                      <w:marLeft w:val="150"/>
                                      <w:marRight w:val="0"/>
                                      <w:marTop w:val="0"/>
                                      <w:marBottom w:val="0"/>
                                      <w:divBdr>
                                        <w:top w:val="none" w:sz="0" w:space="0" w:color="auto"/>
                                        <w:left w:val="none" w:sz="0" w:space="0" w:color="auto"/>
                                        <w:bottom w:val="none" w:sz="0" w:space="0" w:color="auto"/>
                                        <w:right w:val="none" w:sz="0" w:space="0" w:color="auto"/>
                                      </w:divBdr>
                                    </w:div>
                                  </w:divsChild>
                                </w:div>
                                <w:div w:id="1868133871">
                                  <w:marLeft w:val="0"/>
                                  <w:marRight w:val="0"/>
                                  <w:marTop w:val="0"/>
                                  <w:marBottom w:val="25"/>
                                  <w:divBdr>
                                    <w:top w:val="single" w:sz="4" w:space="0" w:color="E2E6E7"/>
                                    <w:left w:val="single" w:sz="4" w:space="0" w:color="E2E6E7"/>
                                    <w:bottom w:val="single" w:sz="4" w:space="0" w:color="E2E6E7"/>
                                    <w:right w:val="single" w:sz="4" w:space="0" w:color="E2E6E7"/>
                                  </w:divBdr>
                                  <w:divsChild>
                                    <w:div w:id="393699399">
                                      <w:marLeft w:val="150"/>
                                      <w:marRight w:val="0"/>
                                      <w:marTop w:val="0"/>
                                      <w:marBottom w:val="0"/>
                                      <w:divBdr>
                                        <w:top w:val="none" w:sz="0" w:space="0" w:color="auto"/>
                                        <w:left w:val="none" w:sz="0" w:space="0" w:color="auto"/>
                                        <w:bottom w:val="none" w:sz="0" w:space="0" w:color="auto"/>
                                        <w:right w:val="none" w:sz="0" w:space="0" w:color="auto"/>
                                      </w:divBdr>
                                    </w:div>
                                    <w:div w:id="471093346">
                                      <w:marLeft w:val="3907"/>
                                      <w:marRight w:val="0"/>
                                      <w:marTop w:val="0"/>
                                      <w:marBottom w:val="0"/>
                                      <w:divBdr>
                                        <w:top w:val="none" w:sz="0" w:space="0" w:color="auto"/>
                                        <w:left w:val="none" w:sz="0" w:space="0" w:color="auto"/>
                                        <w:bottom w:val="none" w:sz="0" w:space="0" w:color="auto"/>
                                        <w:right w:val="none" w:sz="0" w:space="0" w:color="auto"/>
                                      </w:divBdr>
                                    </w:div>
                                  </w:divsChild>
                                </w:div>
                                <w:div w:id="1871187145">
                                  <w:marLeft w:val="0"/>
                                  <w:marRight w:val="0"/>
                                  <w:marTop w:val="0"/>
                                  <w:marBottom w:val="25"/>
                                  <w:divBdr>
                                    <w:top w:val="single" w:sz="4" w:space="0" w:color="E2E6E7"/>
                                    <w:left w:val="single" w:sz="4" w:space="0" w:color="E2E6E7"/>
                                    <w:bottom w:val="single" w:sz="4" w:space="0" w:color="E2E6E7"/>
                                    <w:right w:val="single" w:sz="4" w:space="0" w:color="E2E6E7"/>
                                  </w:divBdr>
                                  <w:divsChild>
                                    <w:div w:id="1834948319">
                                      <w:marLeft w:val="150"/>
                                      <w:marRight w:val="0"/>
                                      <w:marTop w:val="0"/>
                                      <w:marBottom w:val="0"/>
                                      <w:divBdr>
                                        <w:top w:val="none" w:sz="0" w:space="0" w:color="auto"/>
                                        <w:left w:val="none" w:sz="0" w:space="0" w:color="auto"/>
                                        <w:bottom w:val="none" w:sz="0" w:space="0" w:color="auto"/>
                                        <w:right w:val="none" w:sz="0" w:space="0" w:color="auto"/>
                                      </w:divBdr>
                                    </w:div>
                                    <w:div w:id="2087264611">
                                      <w:marLeft w:val="3907"/>
                                      <w:marRight w:val="0"/>
                                      <w:marTop w:val="0"/>
                                      <w:marBottom w:val="0"/>
                                      <w:divBdr>
                                        <w:top w:val="none" w:sz="0" w:space="0" w:color="auto"/>
                                        <w:left w:val="none" w:sz="0" w:space="0" w:color="auto"/>
                                        <w:bottom w:val="none" w:sz="0" w:space="0" w:color="auto"/>
                                        <w:right w:val="none" w:sz="0" w:space="0" w:color="auto"/>
                                      </w:divBdr>
                                    </w:div>
                                  </w:divsChild>
                                </w:div>
                                <w:div w:id="2101943554">
                                  <w:marLeft w:val="0"/>
                                  <w:marRight w:val="0"/>
                                  <w:marTop w:val="0"/>
                                  <w:marBottom w:val="0"/>
                                  <w:divBdr>
                                    <w:top w:val="none" w:sz="0" w:space="0" w:color="auto"/>
                                    <w:left w:val="none" w:sz="0" w:space="0" w:color="auto"/>
                                    <w:bottom w:val="none" w:sz="0" w:space="0" w:color="auto"/>
                                    <w:right w:val="none" w:sz="0" w:space="0" w:color="auto"/>
                                  </w:divBdr>
                                  <w:divsChild>
                                    <w:div w:id="1166701936">
                                      <w:marLeft w:val="0"/>
                                      <w:marRight w:val="0"/>
                                      <w:marTop w:val="0"/>
                                      <w:marBottom w:val="0"/>
                                      <w:divBdr>
                                        <w:top w:val="none" w:sz="0" w:space="0" w:color="auto"/>
                                        <w:left w:val="none" w:sz="0" w:space="0" w:color="auto"/>
                                        <w:bottom w:val="none" w:sz="0" w:space="0" w:color="auto"/>
                                        <w:right w:val="none" w:sz="0" w:space="0" w:color="auto"/>
                                      </w:divBdr>
                                    </w:div>
                                    <w:div w:id="1679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68105">
      <w:bodyDiv w:val="1"/>
      <w:marLeft w:val="0"/>
      <w:marRight w:val="0"/>
      <w:marTop w:val="0"/>
      <w:marBottom w:val="0"/>
      <w:divBdr>
        <w:top w:val="none" w:sz="0" w:space="0" w:color="auto"/>
        <w:left w:val="none" w:sz="0" w:space="0" w:color="auto"/>
        <w:bottom w:val="none" w:sz="0" w:space="0" w:color="auto"/>
        <w:right w:val="none" w:sz="0" w:space="0" w:color="auto"/>
      </w:divBdr>
      <w:divsChild>
        <w:div w:id="777919146">
          <w:marLeft w:val="0"/>
          <w:marRight w:val="0"/>
          <w:marTop w:val="0"/>
          <w:marBottom w:val="0"/>
          <w:divBdr>
            <w:top w:val="none" w:sz="0" w:space="0" w:color="auto"/>
            <w:left w:val="none" w:sz="0" w:space="0" w:color="auto"/>
            <w:bottom w:val="none" w:sz="0" w:space="0" w:color="auto"/>
            <w:right w:val="none" w:sz="0" w:space="0" w:color="auto"/>
          </w:divBdr>
          <w:divsChild>
            <w:div w:id="1495950141">
              <w:marLeft w:val="0"/>
              <w:marRight w:val="0"/>
              <w:marTop w:val="0"/>
              <w:marBottom w:val="0"/>
              <w:divBdr>
                <w:top w:val="none" w:sz="0" w:space="0" w:color="auto"/>
                <w:left w:val="none" w:sz="0" w:space="0" w:color="auto"/>
                <w:bottom w:val="none" w:sz="0" w:space="0" w:color="auto"/>
                <w:right w:val="none" w:sz="0" w:space="0" w:color="auto"/>
              </w:divBdr>
              <w:divsChild>
                <w:div w:id="162362769">
                  <w:marLeft w:val="90"/>
                  <w:marRight w:val="90"/>
                  <w:marTop w:val="0"/>
                  <w:marBottom w:val="0"/>
                  <w:divBdr>
                    <w:top w:val="none" w:sz="0" w:space="0" w:color="auto"/>
                    <w:left w:val="none" w:sz="0" w:space="0" w:color="auto"/>
                    <w:bottom w:val="none" w:sz="0" w:space="0" w:color="auto"/>
                    <w:right w:val="none" w:sz="0" w:space="0" w:color="auto"/>
                  </w:divBdr>
                  <w:divsChild>
                    <w:div w:id="1487211251">
                      <w:marLeft w:val="0"/>
                      <w:marRight w:val="0"/>
                      <w:marTop w:val="0"/>
                      <w:marBottom w:val="0"/>
                      <w:divBdr>
                        <w:top w:val="none" w:sz="0" w:space="0" w:color="auto"/>
                        <w:left w:val="none" w:sz="0" w:space="0" w:color="auto"/>
                        <w:bottom w:val="none" w:sz="0" w:space="0" w:color="auto"/>
                        <w:right w:val="none" w:sz="0" w:space="0" w:color="auto"/>
                      </w:divBdr>
                      <w:divsChild>
                        <w:div w:id="991255671">
                          <w:marLeft w:val="0"/>
                          <w:marRight w:val="0"/>
                          <w:marTop w:val="0"/>
                          <w:marBottom w:val="0"/>
                          <w:divBdr>
                            <w:top w:val="none" w:sz="0" w:space="0" w:color="auto"/>
                            <w:left w:val="none" w:sz="0" w:space="0" w:color="auto"/>
                            <w:bottom w:val="none" w:sz="0" w:space="0" w:color="auto"/>
                            <w:right w:val="none" w:sz="0" w:space="0" w:color="auto"/>
                          </w:divBdr>
                          <w:divsChild>
                            <w:div w:id="2115395569">
                              <w:marLeft w:val="0"/>
                              <w:marRight w:val="0"/>
                              <w:marTop w:val="0"/>
                              <w:marBottom w:val="0"/>
                              <w:divBdr>
                                <w:top w:val="none" w:sz="0" w:space="0" w:color="auto"/>
                                <w:left w:val="none" w:sz="0" w:space="0" w:color="auto"/>
                                <w:bottom w:val="none" w:sz="0" w:space="0" w:color="auto"/>
                                <w:right w:val="none" w:sz="0" w:space="0" w:color="auto"/>
                              </w:divBdr>
                              <w:divsChild>
                                <w:div w:id="14011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872632">
      <w:bodyDiv w:val="1"/>
      <w:marLeft w:val="0"/>
      <w:marRight w:val="0"/>
      <w:marTop w:val="0"/>
      <w:marBottom w:val="0"/>
      <w:divBdr>
        <w:top w:val="none" w:sz="0" w:space="0" w:color="auto"/>
        <w:left w:val="none" w:sz="0" w:space="0" w:color="auto"/>
        <w:bottom w:val="none" w:sz="0" w:space="0" w:color="auto"/>
        <w:right w:val="none" w:sz="0" w:space="0" w:color="auto"/>
      </w:divBdr>
      <w:divsChild>
        <w:div w:id="1311909320">
          <w:marLeft w:val="0"/>
          <w:marRight w:val="0"/>
          <w:marTop w:val="0"/>
          <w:marBottom w:val="0"/>
          <w:divBdr>
            <w:top w:val="none" w:sz="0" w:space="0" w:color="auto"/>
            <w:left w:val="none" w:sz="0" w:space="0" w:color="auto"/>
            <w:bottom w:val="none" w:sz="0" w:space="0" w:color="auto"/>
            <w:right w:val="none" w:sz="0" w:space="0" w:color="auto"/>
          </w:divBdr>
          <w:divsChild>
            <w:div w:id="1246038118">
              <w:marLeft w:val="0"/>
              <w:marRight w:val="0"/>
              <w:marTop w:val="0"/>
              <w:marBottom w:val="0"/>
              <w:divBdr>
                <w:top w:val="none" w:sz="0" w:space="0" w:color="auto"/>
                <w:left w:val="none" w:sz="0" w:space="0" w:color="auto"/>
                <w:bottom w:val="none" w:sz="0" w:space="0" w:color="auto"/>
                <w:right w:val="none" w:sz="0" w:space="0" w:color="auto"/>
              </w:divBdr>
              <w:divsChild>
                <w:div w:id="883056965">
                  <w:marLeft w:val="75"/>
                  <w:marRight w:val="75"/>
                  <w:marTop w:val="0"/>
                  <w:marBottom w:val="0"/>
                  <w:divBdr>
                    <w:top w:val="none" w:sz="0" w:space="0" w:color="auto"/>
                    <w:left w:val="none" w:sz="0" w:space="0" w:color="auto"/>
                    <w:bottom w:val="none" w:sz="0" w:space="0" w:color="auto"/>
                    <w:right w:val="none" w:sz="0" w:space="0" w:color="auto"/>
                  </w:divBdr>
                  <w:divsChild>
                    <w:div w:id="1696465278">
                      <w:marLeft w:val="0"/>
                      <w:marRight w:val="0"/>
                      <w:marTop w:val="0"/>
                      <w:marBottom w:val="0"/>
                      <w:divBdr>
                        <w:top w:val="none" w:sz="0" w:space="0" w:color="auto"/>
                        <w:left w:val="none" w:sz="0" w:space="0" w:color="auto"/>
                        <w:bottom w:val="none" w:sz="0" w:space="0" w:color="auto"/>
                        <w:right w:val="none" w:sz="0" w:space="0" w:color="auto"/>
                      </w:divBdr>
                      <w:divsChild>
                        <w:div w:id="1135567805">
                          <w:marLeft w:val="0"/>
                          <w:marRight w:val="0"/>
                          <w:marTop w:val="0"/>
                          <w:marBottom w:val="0"/>
                          <w:divBdr>
                            <w:top w:val="none" w:sz="0" w:space="0" w:color="auto"/>
                            <w:left w:val="none" w:sz="0" w:space="0" w:color="auto"/>
                            <w:bottom w:val="none" w:sz="0" w:space="0" w:color="auto"/>
                            <w:right w:val="none" w:sz="0" w:space="0" w:color="auto"/>
                          </w:divBdr>
                          <w:divsChild>
                            <w:div w:id="1836609709">
                              <w:marLeft w:val="188"/>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38707">
      <w:bodyDiv w:val="1"/>
      <w:marLeft w:val="0"/>
      <w:marRight w:val="0"/>
      <w:marTop w:val="0"/>
      <w:marBottom w:val="0"/>
      <w:divBdr>
        <w:top w:val="none" w:sz="0" w:space="0" w:color="auto"/>
        <w:left w:val="none" w:sz="0" w:space="0" w:color="auto"/>
        <w:bottom w:val="none" w:sz="0" w:space="0" w:color="auto"/>
        <w:right w:val="none" w:sz="0" w:space="0" w:color="auto"/>
      </w:divBdr>
      <w:divsChild>
        <w:div w:id="2034569771">
          <w:marLeft w:val="0"/>
          <w:marRight w:val="0"/>
          <w:marTop w:val="0"/>
          <w:marBottom w:val="0"/>
          <w:divBdr>
            <w:top w:val="none" w:sz="0" w:space="0" w:color="auto"/>
            <w:left w:val="none" w:sz="0" w:space="0" w:color="auto"/>
            <w:bottom w:val="none" w:sz="0" w:space="0" w:color="auto"/>
            <w:right w:val="none" w:sz="0" w:space="0" w:color="auto"/>
          </w:divBdr>
          <w:divsChild>
            <w:div w:id="1343313182">
              <w:marLeft w:val="0"/>
              <w:marRight w:val="0"/>
              <w:marTop w:val="0"/>
              <w:marBottom w:val="0"/>
              <w:divBdr>
                <w:top w:val="none" w:sz="0" w:space="0" w:color="auto"/>
                <w:left w:val="none" w:sz="0" w:space="0" w:color="auto"/>
                <w:bottom w:val="none" w:sz="0" w:space="0" w:color="auto"/>
                <w:right w:val="none" w:sz="0" w:space="0" w:color="auto"/>
              </w:divBdr>
              <w:divsChild>
                <w:div w:id="234123444">
                  <w:marLeft w:val="75"/>
                  <w:marRight w:val="75"/>
                  <w:marTop w:val="0"/>
                  <w:marBottom w:val="0"/>
                  <w:divBdr>
                    <w:top w:val="none" w:sz="0" w:space="0" w:color="auto"/>
                    <w:left w:val="none" w:sz="0" w:space="0" w:color="auto"/>
                    <w:bottom w:val="none" w:sz="0" w:space="0" w:color="auto"/>
                    <w:right w:val="none" w:sz="0" w:space="0" w:color="auto"/>
                  </w:divBdr>
                  <w:divsChild>
                    <w:div w:id="369038348">
                      <w:marLeft w:val="0"/>
                      <w:marRight w:val="0"/>
                      <w:marTop w:val="0"/>
                      <w:marBottom w:val="0"/>
                      <w:divBdr>
                        <w:top w:val="none" w:sz="0" w:space="0" w:color="auto"/>
                        <w:left w:val="none" w:sz="0" w:space="0" w:color="auto"/>
                        <w:bottom w:val="none" w:sz="0" w:space="0" w:color="auto"/>
                        <w:right w:val="none" w:sz="0" w:space="0" w:color="auto"/>
                      </w:divBdr>
                      <w:divsChild>
                        <w:div w:id="411002054">
                          <w:marLeft w:val="0"/>
                          <w:marRight w:val="0"/>
                          <w:marTop w:val="0"/>
                          <w:marBottom w:val="0"/>
                          <w:divBdr>
                            <w:top w:val="none" w:sz="0" w:space="0" w:color="auto"/>
                            <w:left w:val="none" w:sz="0" w:space="0" w:color="auto"/>
                            <w:bottom w:val="none" w:sz="0" w:space="0" w:color="auto"/>
                            <w:right w:val="none" w:sz="0" w:space="0" w:color="auto"/>
                          </w:divBdr>
                          <w:divsChild>
                            <w:div w:id="1995523751">
                              <w:marLeft w:val="0"/>
                              <w:marRight w:val="0"/>
                              <w:marTop w:val="0"/>
                              <w:marBottom w:val="0"/>
                              <w:divBdr>
                                <w:top w:val="none" w:sz="0" w:space="0" w:color="auto"/>
                                <w:left w:val="none" w:sz="0" w:space="0" w:color="auto"/>
                                <w:bottom w:val="none" w:sz="0" w:space="0" w:color="auto"/>
                                <w:right w:val="none" w:sz="0" w:space="0" w:color="auto"/>
                              </w:divBdr>
                              <w:divsChild>
                                <w:div w:id="12461174">
                                  <w:marLeft w:val="0"/>
                                  <w:marRight w:val="0"/>
                                  <w:marTop w:val="0"/>
                                  <w:marBottom w:val="25"/>
                                  <w:divBdr>
                                    <w:top w:val="single" w:sz="4" w:space="0" w:color="E2E6E7"/>
                                    <w:left w:val="single" w:sz="4" w:space="0" w:color="E2E6E7"/>
                                    <w:bottom w:val="single" w:sz="4" w:space="0" w:color="E2E6E7"/>
                                    <w:right w:val="single" w:sz="4" w:space="0" w:color="E2E6E7"/>
                                  </w:divBdr>
                                  <w:divsChild>
                                    <w:div w:id="1760325506">
                                      <w:marLeft w:val="3907"/>
                                      <w:marRight w:val="0"/>
                                      <w:marTop w:val="0"/>
                                      <w:marBottom w:val="0"/>
                                      <w:divBdr>
                                        <w:top w:val="none" w:sz="0" w:space="0" w:color="auto"/>
                                        <w:left w:val="none" w:sz="0" w:space="0" w:color="auto"/>
                                        <w:bottom w:val="none" w:sz="0" w:space="0" w:color="auto"/>
                                        <w:right w:val="none" w:sz="0" w:space="0" w:color="auto"/>
                                      </w:divBdr>
                                    </w:div>
                                    <w:div w:id="1988389675">
                                      <w:marLeft w:val="150"/>
                                      <w:marRight w:val="0"/>
                                      <w:marTop w:val="0"/>
                                      <w:marBottom w:val="0"/>
                                      <w:divBdr>
                                        <w:top w:val="none" w:sz="0" w:space="0" w:color="auto"/>
                                        <w:left w:val="none" w:sz="0" w:space="0" w:color="auto"/>
                                        <w:bottom w:val="none" w:sz="0" w:space="0" w:color="auto"/>
                                        <w:right w:val="none" w:sz="0" w:space="0" w:color="auto"/>
                                      </w:divBdr>
                                    </w:div>
                                  </w:divsChild>
                                </w:div>
                                <w:div w:id="51581131">
                                  <w:marLeft w:val="0"/>
                                  <w:marRight w:val="0"/>
                                  <w:marTop w:val="0"/>
                                  <w:marBottom w:val="25"/>
                                  <w:divBdr>
                                    <w:top w:val="single" w:sz="4" w:space="0" w:color="E2E6E7"/>
                                    <w:left w:val="single" w:sz="4" w:space="0" w:color="E2E6E7"/>
                                    <w:bottom w:val="single" w:sz="4" w:space="0" w:color="E2E6E7"/>
                                    <w:right w:val="single" w:sz="4" w:space="0" w:color="E2E6E7"/>
                                  </w:divBdr>
                                  <w:divsChild>
                                    <w:div w:id="85418784">
                                      <w:marLeft w:val="150"/>
                                      <w:marRight w:val="0"/>
                                      <w:marTop w:val="0"/>
                                      <w:marBottom w:val="0"/>
                                      <w:divBdr>
                                        <w:top w:val="none" w:sz="0" w:space="0" w:color="auto"/>
                                        <w:left w:val="none" w:sz="0" w:space="0" w:color="auto"/>
                                        <w:bottom w:val="none" w:sz="0" w:space="0" w:color="auto"/>
                                        <w:right w:val="none" w:sz="0" w:space="0" w:color="auto"/>
                                      </w:divBdr>
                                    </w:div>
                                    <w:div w:id="1919365130">
                                      <w:marLeft w:val="3907"/>
                                      <w:marRight w:val="0"/>
                                      <w:marTop w:val="0"/>
                                      <w:marBottom w:val="0"/>
                                      <w:divBdr>
                                        <w:top w:val="none" w:sz="0" w:space="0" w:color="auto"/>
                                        <w:left w:val="none" w:sz="0" w:space="0" w:color="auto"/>
                                        <w:bottom w:val="none" w:sz="0" w:space="0" w:color="auto"/>
                                        <w:right w:val="none" w:sz="0" w:space="0" w:color="auto"/>
                                      </w:divBdr>
                                    </w:div>
                                  </w:divsChild>
                                </w:div>
                                <w:div w:id="56783309">
                                  <w:marLeft w:val="0"/>
                                  <w:marRight w:val="0"/>
                                  <w:marTop w:val="0"/>
                                  <w:marBottom w:val="25"/>
                                  <w:divBdr>
                                    <w:top w:val="single" w:sz="4" w:space="0" w:color="E2E6E7"/>
                                    <w:left w:val="single" w:sz="4" w:space="0" w:color="E2E6E7"/>
                                    <w:bottom w:val="single" w:sz="4" w:space="0" w:color="E2E6E7"/>
                                    <w:right w:val="single" w:sz="4" w:space="0" w:color="E2E6E7"/>
                                  </w:divBdr>
                                  <w:divsChild>
                                    <w:div w:id="570042739">
                                      <w:marLeft w:val="150"/>
                                      <w:marRight w:val="0"/>
                                      <w:marTop w:val="0"/>
                                      <w:marBottom w:val="0"/>
                                      <w:divBdr>
                                        <w:top w:val="none" w:sz="0" w:space="0" w:color="auto"/>
                                        <w:left w:val="none" w:sz="0" w:space="0" w:color="auto"/>
                                        <w:bottom w:val="none" w:sz="0" w:space="0" w:color="auto"/>
                                        <w:right w:val="none" w:sz="0" w:space="0" w:color="auto"/>
                                      </w:divBdr>
                                    </w:div>
                                    <w:div w:id="940794710">
                                      <w:marLeft w:val="3907"/>
                                      <w:marRight w:val="0"/>
                                      <w:marTop w:val="0"/>
                                      <w:marBottom w:val="0"/>
                                      <w:divBdr>
                                        <w:top w:val="none" w:sz="0" w:space="0" w:color="auto"/>
                                        <w:left w:val="none" w:sz="0" w:space="0" w:color="auto"/>
                                        <w:bottom w:val="none" w:sz="0" w:space="0" w:color="auto"/>
                                        <w:right w:val="none" w:sz="0" w:space="0" w:color="auto"/>
                                      </w:divBdr>
                                    </w:div>
                                  </w:divsChild>
                                </w:div>
                                <w:div w:id="253244539">
                                  <w:marLeft w:val="0"/>
                                  <w:marRight w:val="0"/>
                                  <w:marTop w:val="0"/>
                                  <w:marBottom w:val="25"/>
                                  <w:divBdr>
                                    <w:top w:val="single" w:sz="4" w:space="0" w:color="E2E6E7"/>
                                    <w:left w:val="single" w:sz="4" w:space="0" w:color="E2E6E7"/>
                                    <w:bottom w:val="single" w:sz="4" w:space="0" w:color="E2E6E7"/>
                                    <w:right w:val="single" w:sz="4" w:space="0" w:color="E2E6E7"/>
                                  </w:divBdr>
                                  <w:divsChild>
                                    <w:div w:id="978808245">
                                      <w:marLeft w:val="150"/>
                                      <w:marRight w:val="0"/>
                                      <w:marTop w:val="0"/>
                                      <w:marBottom w:val="0"/>
                                      <w:divBdr>
                                        <w:top w:val="none" w:sz="0" w:space="0" w:color="auto"/>
                                        <w:left w:val="none" w:sz="0" w:space="0" w:color="auto"/>
                                        <w:bottom w:val="none" w:sz="0" w:space="0" w:color="auto"/>
                                        <w:right w:val="none" w:sz="0" w:space="0" w:color="auto"/>
                                      </w:divBdr>
                                    </w:div>
                                    <w:div w:id="1879927169">
                                      <w:marLeft w:val="3907"/>
                                      <w:marRight w:val="0"/>
                                      <w:marTop w:val="0"/>
                                      <w:marBottom w:val="0"/>
                                      <w:divBdr>
                                        <w:top w:val="none" w:sz="0" w:space="0" w:color="auto"/>
                                        <w:left w:val="none" w:sz="0" w:space="0" w:color="auto"/>
                                        <w:bottom w:val="none" w:sz="0" w:space="0" w:color="auto"/>
                                        <w:right w:val="none" w:sz="0" w:space="0" w:color="auto"/>
                                      </w:divBdr>
                                    </w:div>
                                  </w:divsChild>
                                </w:div>
                                <w:div w:id="334504569">
                                  <w:marLeft w:val="0"/>
                                  <w:marRight w:val="0"/>
                                  <w:marTop w:val="0"/>
                                  <w:marBottom w:val="25"/>
                                  <w:divBdr>
                                    <w:top w:val="single" w:sz="4" w:space="0" w:color="E2E6E7"/>
                                    <w:left w:val="single" w:sz="4" w:space="0" w:color="E2E6E7"/>
                                    <w:bottom w:val="single" w:sz="4" w:space="0" w:color="E2E6E7"/>
                                    <w:right w:val="single" w:sz="4" w:space="0" w:color="E2E6E7"/>
                                  </w:divBdr>
                                  <w:divsChild>
                                    <w:div w:id="254676473">
                                      <w:marLeft w:val="3907"/>
                                      <w:marRight w:val="0"/>
                                      <w:marTop w:val="0"/>
                                      <w:marBottom w:val="0"/>
                                      <w:divBdr>
                                        <w:top w:val="none" w:sz="0" w:space="0" w:color="auto"/>
                                        <w:left w:val="none" w:sz="0" w:space="0" w:color="auto"/>
                                        <w:bottom w:val="none" w:sz="0" w:space="0" w:color="auto"/>
                                        <w:right w:val="none" w:sz="0" w:space="0" w:color="auto"/>
                                      </w:divBdr>
                                    </w:div>
                                    <w:div w:id="1541744510">
                                      <w:marLeft w:val="150"/>
                                      <w:marRight w:val="0"/>
                                      <w:marTop w:val="0"/>
                                      <w:marBottom w:val="0"/>
                                      <w:divBdr>
                                        <w:top w:val="none" w:sz="0" w:space="0" w:color="auto"/>
                                        <w:left w:val="none" w:sz="0" w:space="0" w:color="auto"/>
                                        <w:bottom w:val="none" w:sz="0" w:space="0" w:color="auto"/>
                                        <w:right w:val="none" w:sz="0" w:space="0" w:color="auto"/>
                                      </w:divBdr>
                                    </w:div>
                                  </w:divsChild>
                                </w:div>
                                <w:div w:id="375473740">
                                  <w:marLeft w:val="0"/>
                                  <w:marRight w:val="0"/>
                                  <w:marTop w:val="0"/>
                                  <w:marBottom w:val="25"/>
                                  <w:divBdr>
                                    <w:top w:val="single" w:sz="4" w:space="0" w:color="E2E6E7"/>
                                    <w:left w:val="single" w:sz="4" w:space="0" w:color="E2E6E7"/>
                                    <w:bottom w:val="single" w:sz="4" w:space="0" w:color="E2E6E7"/>
                                    <w:right w:val="single" w:sz="4" w:space="0" w:color="E2E6E7"/>
                                  </w:divBdr>
                                  <w:divsChild>
                                    <w:div w:id="881399703">
                                      <w:marLeft w:val="3907"/>
                                      <w:marRight w:val="0"/>
                                      <w:marTop w:val="0"/>
                                      <w:marBottom w:val="0"/>
                                      <w:divBdr>
                                        <w:top w:val="none" w:sz="0" w:space="0" w:color="auto"/>
                                        <w:left w:val="none" w:sz="0" w:space="0" w:color="auto"/>
                                        <w:bottom w:val="none" w:sz="0" w:space="0" w:color="auto"/>
                                        <w:right w:val="none" w:sz="0" w:space="0" w:color="auto"/>
                                      </w:divBdr>
                                    </w:div>
                                    <w:div w:id="1513450792">
                                      <w:marLeft w:val="150"/>
                                      <w:marRight w:val="0"/>
                                      <w:marTop w:val="0"/>
                                      <w:marBottom w:val="0"/>
                                      <w:divBdr>
                                        <w:top w:val="none" w:sz="0" w:space="0" w:color="auto"/>
                                        <w:left w:val="none" w:sz="0" w:space="0" w:color="auto"/>
                                        <w:bottom w:val="none" w:sz="0" w:space="0" w:color="auto"/>
                                        <w:right w:val="none" w:sz="0" w:space="0" w:color="auto"/>
                                      </w:divBdr>
                                    </w:div>
                                  </w:divsChild>
                                </w:div>
                                <w:div w:id="382292646">
                                  <w:marLeft w:val="0"/>
                                  <w:marRight w:val="0"/>
                                  <w:marTop w:val="0"/>
                                  <w:marBottom w:val="0"/>
                                  <w:divBdr>
                                    <w:top w:val="none" w:sz="0" w:space="0" w:color="auto"/>
                                    <w:left w:val="none" w:sz="0" w:space="0" w:color="auto"/>
                                    <w:bottom w:val="none" w:sz="0" w:space="0" w:color="auto"/>
                                    <w:right w:val="none" w:sz="0" w:space="0" w:color="auto"/>
                                  </w:divBdr>
                                </w:div>
                                <w:div w:id="414479646">
                                  <w:marLeft w:val="0"/>
                                  <w:marRight w:val="0"/>
                                  <w:marTop w:val="0"/>
                                  <w:marBottom w:val="25"/>
                                  <w:divBdr>
                                    <w:top w:val="single" w:sz="4" w:space="0" w:color="E2E6E7"/>
                                    <w:left w:val="single" w:sz="4" w:space="0" w:color="E2E6E7"/>
                                    <w:bottom w:val="single" w:sz="4" w:space="0" w:color="E2E6E7"/>
                                    <w:right w:val="single" w:sz="4" w:space="0" w:color="E2E6E7"/>
                                  </w:divBdr>
                                  <w:divsChild>
                                    <w:div w:id="240717052">
                                      <w:marLeft w:val="3907"/>
                                      <w:marRight w:val="0"/>
                                      <w:marTop w:val="0"/>
                                      <w:marBottom w:val="0"/>
                                      <w:divBdr>
                                        <w:top w:val="none" w:sz="0" w:space="0" w:color="auto"/>
                                        <w:left w:val="none" w:sz="0" w:space="0" w:color="auto"/>
                                        <w:bottom w:val="none" w:sz="0" w:space="0" w:color="auto"/>
                                        <w:right w:val="none" w:sz="0" w:space="0" w:color="auto"/>
                                      </w:divBdr>
                                    </w:div>
                                    <w:div w:id="421297051">
                                      <w:marLeft w:val="150"/>
                                      <w:marRight w:val="0"/>
                                      <w:marTop w:val="0"/>
                                      <w:marBottom w:val="0"/>
                                      <w:divBdr>
                                        <w:top w:val="none" w:sz="0" w:space="0" w:color="auto"/>
                                        <w:left w:val="none" w:sz="0" w:space="0" w:color="auto"/>
                                        <w:bottom w:val="none" w:sz="0" w:space="0" w:color="auto"/>
                                        <w:right w:val="none" w:sz="0" w:space="0" w:color="auto"/>
                                      </w:divBdr>
                                    </w:div>
                                  </w:divsChild>
                                </w:div>
                                <w:div w:id="565261349">
                                  <w:marLeft w:val="0"/>
                                  <w:marRight w:val="0"/>
                                  <w:marTop w:val="0"/>
                                  <w:marBottom w:val="25"/>
                                  <w:divBdr>
                                    <w:top w:val="single" w:sz="4" w:space="0" w:color="E2E6E7"/>
                                    <w:left w:val="single" w:sz="4" w:space="0" w:color="E2E6E7"/>
                                    <w:bottom w:val="single" w:sz="4" w:space="0" w:color="E2E6E7"/>
                                    <w:right w:val="single" w:sz="4" w:space="0" w:color="E2E6E7"/>
                                  </w:divBdr>
                                  <w:divsChild>
                                    <w:div w:id="737703475">
                                      <w:marLeft w:val="150"/>
                                      <w:marRight w:val="0"/>
                                      <w:marTop w:val="0"/>
                                      <w:marBottom w:val="0"/>
                                      <w:divBdr>
                                        <w:top w:val="none" w:sz="0" w:space="0" w:color="auto"/>
                                        <w:left w:val="none" w:sz="0" w:space="0" w:color="auto"/>
                                        <w:bottom w:val="none" w:sz="0" w:space="0" w:color="auto"/>
                                        <w:right w:val="none" w:sz="0" w:space="0" w:color="auto"/>
                                      </w:divBdr>
                                    </w:div>
                                    <w:div w:id="1044333937">
                                      <w:marLeft w:val="3907"/>
                                      <w:marRight w:val="0"/>
                                      <w:marTop w:val="0"/>
                                      <w:marBottom w:val="0"/>
                                      <w:divBdr>
                                        <w:top w:val="none" w:sz="0" w:space="0" w:color="auto"/>
                                        <w:left w:val="none" w:sz="0" w:space="0" w:color="auto"/>
                                        <w:bottom w:val="none" w:sz="0" w:space="0" w:color="auto"/>
                                        <w:right w:val="none" w:sz="0" w:space="0" w:color="auto"/>
                                      </w:divBdr>
                                    </w:div>
                                  </w:divsChild>
                                </w:div>
                                <w:div w:id="794252233">
                                  <w:marLeft w:val="0"/>
                                  <w:marRight w:val="0"/>
                                  <w:marTop w:val="0"/>
                                  <w:marBottom w:val="0"/>
                                  <w:divBdr>
                                    <w:top w:val="none" w:sz="0" w:space="0" w:color="auto"/>
                                    <w:left w:val="none" w:sz="0" w:space="0" w:color="auto"/>
                                    <w:bottom w:val="none" w:sz="0" w:space="0" w:color="auto"/>
                                    <w:right w:val="none" w:sz="0" w:space="0" w:color="auto"/>
                                  </w:divBdr>
                                </w:div>
                                <w:div w:id="874776068">
                                  <w:marLeft w:val="0"/>
                                  <w:marRight w:val="0"/>
                                  <w:marTop w:val="0"/>
                                  <w:marBottom w:val="25"/>
                                  <w:divBdr>
                                    <w:top w:val="single" w:sz="4" w:space="0" w:color="E2E6E7"/>
                                    <w:left w:val="single" w:sz="4" w:space="0" w:color="E2E6E7"/>
                                    <w:bottom w:val="single" w:sz="4" w:space="0" w:color="E2E6E7"/>
                                    <w:right w:val="single" w:sz="4" w:space="0" w:color="E2E6E7"/>
                                  </w:divBdr>
                                  <w:divsChild>
                                    <w:div w:id="309479547">
                                      <w:marLeft w:val="3907"/>
                                      <w:marRight w:val="0"/>
                                      <w:marTop w:val="0"/>
                                      <w:marBottom w:val="0"/>
                                      <w:divBdr>
                                        <w:top w:val="none" w:sz="0" w:space="0" w:color="auto"/>
                                        <w:left w:val="none" w:sz="0" w:space="0" w:color="auto"/>
                                        <w:bottom w:val="none" w:sz="0" w:space="0" w:color="auto"/>
                                        <w:right w:val="none" w:sz="0" w:space="0" w:color="auto"/>
                                      </w:divBdr>
                                    </w:div>
                                    <w:div w:id="1035547942">
                                      <w:marLeft w:val="150"/>
                                      <w:marRight w:val="0"/>
                                      <w:marTop w:val="0"/>
                                      <w:marBottom w:val="0"/>
                                      <w:divBdr>
                                        <w:top w:val="none" w:sz="0" w:space="0" w:color="auto"/>
                                        <w:left w:val="none" w:sz="0" w:space="0" w:color="auto"/>
                                        <w:bottom w:val="none" w:sz="0" w:space="0" w:color="auto"/>
                                        <w:right w:val="none" w:sz="0" w:space="0" w:color="auto"/>
                                      </w:divBdr>
                                    </w:div>
                                  </w:divsChild>
                                </w:div>
                                <w:div w:id="877621277">
                                  <w:marLeft w:val="0"/>
                                  <w:marRight w:val="0"/>
                                  <w:marTop w:val="0"/>
                                  <w:marBottom w:val="25"/>
                                  <w:divBdr>
                                    <w:top w:val="single" w:sz="4" w:space="0" w:color="E2E6E7"/>
                                    <w:left w:val="single" w:sz="4" w:space="0" w:color="E2E6E7"/>
                                    <w:bottom w:val="single" w:sz="4" w:space="0" w:color="E2E6E7"/>
                                    <w:right w:val="single" w:sz="4" w:space="0" w:color="E2E6E7"/>
                                  </w:divBdr>
                                  <w:divsChild>
                                    <w:div w:id="564730746">
                                      <w:marLeft w:val="3907"/>
                                      <w:marRight w:val="0"/>
                                      <w:marTop w:val="0"/>
                                      <w:marBottom w:val="0"/>
                                      <w:divBdr>
                                        <w:top w:val="none" w:sz="0" w:space="0" w:color="auto"/>
                                        <w:left w:val="none" w:sz="0" w:space="0" w:color="auto"/>
                                        <w:bottom w:val="none" w:sz="0" w:space="0" w:color="auto"/>
                                        <w:right w:val="none" w:sz="0" w:space="0" w:color="auto"/>
                                      </w:divBdr>
                                    </w:div>
                                    <w:div w:id="2096856931">
                                      <w:marLeft w:val="150"/>
                                      <w:marRight w:val="0"/>
                                      <w:marTop w:val="0"/>
                                      <w:marBottom w:val="0"/>
                                      <w:divBdr>
                                        <w:top w:val="none" w:sz="0" w:space="0" w:color="auto"/>
                                        <w:left w:val="none" w:sz="0" w:space="0" w:color="auto"/>
                                        <w:bottom w:val="none" w:sz="0" w:space="0" w:color="auto"/>
                                        <w:right w:val="none" w:sz="0" w:space="0" w:color="auto"/>
                                      </w:divBdr>
                                    </w:div>
                                  </w:divsChild>
                                </w:div>
                                <w:div w:id="923953748">
                                  <w:marLeft w:val="0"/>
                                  <w:marRight w:val="0"/>
                                  <w:marTop w:val="0"/>
                                  <w:marBottom w:val="25"/>
                                  <w:divBdr>
                                    <w:top w:val="single" w:sz="4" w:space="0" w:color="E2E6E7"/>
                                    <w:left w:val="single" w:sz="4" w:space="0" w:color="E2E6E7"/>
                                    <w:bottom w:val="single" w:sz="4" w:space="0" w:color="E2E6E7"/>
                                    <w:right w:val="single" w:sz="4" w:space="0" w:color="E2E6E7"/>
                                  </w:divBdr>
                                  <w:divsChild>
                                    <w:div w:id="1274358503">
                                      <w:marLeft w:val="150"/>
                                      <w:marRight w:val="0"/>
                                      <w:marTop w:val="0"/>
                                      <w:marBottom w:val="0"/>
                                      <w:divBdr>
                                        <w:top w:val="none" w:sz="0" w:space="0" w:color="auto"/>
                                        <w:left w:val="none" w:sz="0" w:space="0" w:color="auto"/>
                                        <w:bottom w:val="none" w:sz="0" w:space="0" w:color="auto"/>
                                        <w:right w:val="none" w:sz="0" w:space="0" w:color="auto"/>
                                      </w:divBdr>
                                    </w:div>
                                    <w:div w:id="1971858266">
                                      <w:marLeft w:val="3907"/>
                                      <w:marRight w:val="0"/>
                                      <w:marTop w:val="0"/>
                                      <w:marBottom w:val="0"/>
                                      <w:divBdr>
                                        <w:top w:val="none" w:sz="0" w:space="0" w:color="auto"/>
                                        <w:left w:val="none" w:sz="0" w:space="0" w:color="auto"/>
                                        <w:bottom w:val="none" w:sz="0" w:space="0" w:color="auto"/>
                                        <w:right w:val="none" w:sz="0" w:space="0" w:color="auto"/>
                                      </w:divBdr>
                                    </w:div>
                                  </w:divsChild>
                                </w:div>
                                <w:div w:id="955989667">
                                  <w:marLeft w:val="0"/>
                                  <w:marRight w:val="0"/>
                                  <w:marTop w:val="0"/>
                                  <w:marBottom w:val="25"/>
                                  <w:divBdr>
                                    <w:top w:val="single" w:sz="4" w:space="0" w:color="E2E6E7"/>
                                    <w:left w:val="single" w:sz="4" w:space="0" w:color="E2E6E7"/>
                                    <w:bottom w:val="single" w:sz="4" w:space="0" w:color="E2E6E7"/>
                                    <w:right w:val="single" w:sz="4" w:space="0" w:color="E2E6E7"/>
                                  </w:divBdr>
                                  <w:divsChild>
                                    <w:div w:id="975139960">
                                      <w:marLeft w:val="3907"/>
                                      <w:marRight w:val="0"/>
                                      <w:marTop w:val="0"/>
                                      <w:marBottom w:val="0"/>
                                      <w:divBdr>
                                        <w:top w:val="none" w:sz="0" w:space="0" w:color="auto"/>
                                        <w:left w:val="none" w:sz="0" w:space="0" w:color="auto"/>
                                        <w:bottom w:val="none" w:sz="0" w:space="0" w:color="auto"/>
                                        <w:right w:val="none" w:sz="0" w:space="0" w:color="auto"/>
                                      </w:divBdr>
                                    </w:div>
                                    <w:div w:id="1082215444">
                                      <w:marLeft w:val="150"/>
                                      <w:marRight w:val="0"/>
                                      <w:marTop w:val="0"/>
                                      <w:marBottom w:val="0"/>
                                      <w:divBdr>
                                        <w:top w:val="none" w:sz="0" w:space="0" w:color="auto"/>
                                        <w:left w:val="none" w:sz="0" w:space="0" w:color="auto"/>
                                        <w:bottom w:val="none" w:sz="0" w:space="0" w:color="auto"/>
                                        <w:right w:val="none" w:sz="0" w:space="0" w:color="auto"/>
                                      </w:divBdr>
                                    </w:div>
                                  </w:divsChild>
                                </w:div>
                                <w:div w:id="1008601757">
                                  <w:marLeft w:val="0"/>
                                  <w:marRight w:val="0"/>
                                  <w:marTop w:val="0"/>
                                  <w:marBottom w:val="25"/>
                                  <w:divBdr>
                                    <w:top w:val="single" w:sz="4" w:space="0" w:color="E2E6E7"/>
                                    <w:left w:val="single" w:sz="4" w:space="0" w:color="E2E6E7"/>
                                    <w:bottom w:val="single" w:sz="4" w:space="0" w:color="E2E6E7"/>
                                    <w:right w:val="single" w:sz="4" w:space="0" w:color="E2E6E7"/>
                                  </w:divBdr>
                                  <w:divsChild>
                                    <w:div w:id="85418089">
                                      <w:marLeft w:val="3907"/>
                                      <w:marRight w:val="0"/>
                                      <w:marTop w:val="0"/>
                                      <w:marBottom w:val="0"/>
                                      <w:divBdr>
                                        <w:top w:val="none" w:sz="0" w:space="0" w:color="auto"/>
                                        <w:left w:val="none" w:sz="0" w:space="0" w:color="auto"/>
                                        <w:bottom w:val="none" w:sz="0" w:space="0" w:color="auto"/>
                                        <w:right w:val="none" w:sz="0" w:space="0" w:color="auto"/>
                                      </w:divBdr>
                                    </w:div>
                                    <w:div w:id="1445533668">
                                      <w:marLeft w:val="150"/>
                                      <w:marRight w:val="0"/>
                                      <w:marTop w:val="0"/>
                                      <w:marBottom w:val="0"/>
                                      <w:divBdr>
                                        <w:top w:val="none" w:sz="0" w:space="0" w:color="auto"/>
                                        <w:left w:val="none" w:sz="0" w:space="0" w:color="auto"/>
                                        <w:bottom w:val="none" w:sz="0" w:space="0" w:color="auto"/>
                                        <w:right w:val="none" w:sz="0" w:space="0" w:color="auto"/>
                                      </w:divBdr>
                                    </w:div>
                                  </w:divsChild>
                                </w:div>
                                <w:div w:id="1109857282">
                                  <w:marLeft w:val="0"/>
                                  <w:marRight w:val="0"/>
                                  <w:marTop w:val="0"/>
                                  <w:marBottom w:val="25"/>
                                  <w:divBdr>
                                    <w:top w:val="single" w:sz="4" w:space="0" w:color="E2E6E7"/>
                                    <w:left w:val="single" w:sz="4" w:space="0" w:color="E2E6E7"/>
                                    <w:bottom w:val="single" w:sz="4" w:space="0" w:color="E2E6E7"/>
                                    <w:right w:val="single" w:sz="4" w:space="0" w:color="E2E6E7"/>
                                  </w:divBdr>
                                  <w:divsChild>
                                    <w:div w:id="963653093">
                                      <w:marLeft w:val="3907"/>
                                      <w:marRight w:val="0"/>
                                      <w:marTop w:val="0"/>
                                      <w:marBottom w:val="0"/>
                                      <w:divBdr>
                                        <w:top w:val="none" w:sz="0" w:space="0" w:color="auto"/>
                                        <w:left w:val="none" w:sz="0" w:space="0" w:color="auto"/>
                                        <w:bottom w:val="none" w:sz="0" w:space="0" w:color="auto"/>
                                        <w:right w:val="none" w:sz="0" w:space="0" w:color="auto"/>
                                      </w:divBdr>
                                    </w:div>
                                    <w:div w:id="1681273861">
                                      <w:marLeft w:val="150"/>
                                      <w:marRight w:val="0"/>
                                      <w:marTop w:val="0"/>
                                      <w:marBottom w:val="0"/>
                                      <w:divBdr>
                                        <w:top w:val="none" w:sz="0" w:space="0" w:color="auto"/>
                                        <w:left w:val="none" w:sz="0" w:space="0" w:color="auto"/>
                                        <w:bottom w:val="none" w:sz="0" w:space="0" w:color="auto"/>
                                        <w:right w:val="none" w:sz="0" w:space="0" w:color="auto"/>
                                      </w:divBdr>
                                    </w:div>
                                  </w:divsChild>
                                </w:div>
                                <w:div w:id="1243564417">
                                  <w:marLeft w:val="0"/>
                                  <w:marRight w:val="0"/>
                                  <w:marTop w:val="0"/>
                                  <w:marBottom w:val="25"/>
                                  <w:divBdr>
                                    <w:top w:val="single" w:sz="4" w:space="0" w:color="E2E6E7"/>
                                    <w:left w:val="single" w:sz="4" w:space="0" w:color="E2E6E7"/>
                                    <w:bottom w:val="single" w:sz="4" w:space="0" w:color="E2E6E7"/>
                                    <w:right w:val="single" w:sz="4" w:space="0" w:color="E2E6E7"/>
                                  </w:divBdr>
                                  <w:divsChild>
                                    <w:div w:id="1011417283">
                                      <w:marLeft w:val="150"/>
                                      <w:marRight w:val="0"/>
                                      <w:marTop w:val="0"/>
                                      <w:marBottom w:val="0"/>
                                      <w:divBdr>
                                        <w:top w:val="none" w:sz="0" w:space="0" w:color="auto"/>
                                        <w:left w:val="none" w:sz="0" w:space="0" w:color="auto"/>
                                        <w:bottom w:val="none" w:sz="0" w:space="0" w:color="auto"/>
                                        <w:right w:val="none" w:sz="0" w:space="0" w:color="auto"/>
                                      </w:divBdr>
                                    </w:div>
                                    <w:div w:id="1079600637">
                                      <w:marLeft w:val="3907"/>
                                      <w:marRight w:val="0"/>
                                      <w:marTop w:val="0"/>
                                      <w:marBottom w:val="0"/>
                                      <w:divBdr>
                                        <w:top w:val="none" w:sz="0" w:space="0" w:color="auto"/>
                                        <w:left w:val="none" w:sz="0" w:space="0" w:color="auto"/>
                                        <w:bottom w:val="none" w:sz="0" w:space="0" w:color="auto"/>
                                        <w:right w:val="none" w:sz="0" w:space="0" w:color="auto"/>
                                      </w:divBdr>
                                    </w:div>
                                  </w:divsChild>
                                </w:div>
                                <w:div w:id="1283683130">
                                  <w:marLeft w:val="0"/>
                                  <w:marRight w:val="0"/>
                                  <w:marTop w:val="0"/>
                                  <w:marBottom w:val="25"/>
                                  <w:divBdr>
                                    <w:top w:val="single" w:sz="4" w:space="0" w:color="E2E6E7"/>
                                    <w:left w:val="single" w:sz="4" w:space="0" w:color="E2E6E7"/>
                                    <w:bottom w:val="single" w:sz="4" w:space="0" w:color="E2E6E7"/>
                                    <w:right w:val="single" w:sz="4" w:space="0" w:color="E2E6E7"/>
                                  </w:divBdr>
                                  <w:divsChild>
                                    <w:div w:id="1491825181">
                                      <w:marLeft w:val="150"/>
                                      <w:marRight w:val="0"/>
                                      <w:marTop w:val="0"/>
                                      <w:marBottom w:val="0"/>
                                      <w:divBdr>
                                        <w:top w:val="none" w:sz="0" w:space="0" w:color="auto"/>
                                        <w:left w:val="none" w:sz="0" w:space="0" w:color="auto"/>
                                        <w:bottom w:val="none" w:sz="0" w:space="0" w:color="auto"/>
                                        <w:right w:val="none" w:sz="0" w:space="0" w:color="auto"/>
                                      </w:divBdr>
                                    </w:div>
                                    <w:div w:id="1598755540">
                                      <w:marLeft w:val="3907"/>
                                      <w:marRight w:val="0"/>
                                      <w:marTop w:val="0"/>
                                      <w:marBottom w:val="0"/>
                                      <w:divBdr>
                                        <w:top w:val="none" w:sz="0" w:space="0" w:color="auto"/>
                                        <w:left w:val="none" w:sz="0" w:space="0" w:color="auto"/>
                                        <w:bottom w:val="none" w:sz="0" w:space="0" w:color="auto"/>
                                        <w:right w:val="none" w:sz="0" w:space="0" w:color="auto"/>
                                      </w:divBdr>
                                    </w:div>
                                  </w:divsChild>
                                </w:div>
                                <w:div w:id="1425418411">
                                  <w:marLeft w:val="0"/>
                                  <w:marRight w:val="0"/>
                                  <w:marTop w:val="0"/>
                                  <w:marBottom w:val="0"/>
                                  <w:divBdr>
                                    <w:top w:val="none" w:sz="0" w:space="0" w:color="auto"/>
                                    <w:left w:val="none" w:sz="0" w:space="0" w:color="auto"/>
                                    <w:bottom w:val="none" w:sz="0" w:space="0" w:color="auto"/>
                                    <w:right w:val="none" w:sz="0" w:space="0" w:color="auto"/>
                                  </w:divBdr>
                                </w:div>
                                <w:div w:id="1525483561">
                                  <w:marLeft w:val="0"/>
                                  <w:marRight w:val="0"/>
                                  <w:marTop w:val="0"/>
                                  <w:marBottom w:val="25"/>
                                  <w:divBdr>
                                    <w:top w:val="single" w:sz="4" w:space="0" w:color="E2E6E7"/>
                                    <w:left w:val="single" w:sz="4" w:space="0" w:color="E2E6E7"/>
                                    <w:bottom w:val="single" w:sz="4" w:space="0" w:color="E2E6E7"/>
                                    <w:right w:val="single" w:sz="4" w:space="0" w:color="E2E6E7"/>
                                  </w:divBdr>
                                  <w:divsChild>
                                    <w:div w:id="592518201">
                                      <w:marLeft w:val="150"/>
                                      <w:marRight w:val="0"/>
                                      <w:marTop w:val="0"/>
                                      <w:marBottom w:val="0"/>
                                      <w:divBdr>
                                        <w:top w:val="none" w:sz="0" w:space="0" w:color="auto"/>
                                        <w:left w:val="none" w:sz="0" w:space="0" w:color="auto"/>
                                        <w:bottom w:val="none" w:sz="0" w:space="0" w:color="auto"/>
                                        <w:right w:val="none" w:sz="0" w:space="0" w:color="auto"/>
                                      </w:divBdr>
                                    </w:div>
                                    <w:div w:id="1222401069">
                                      <w:marLeft w:val="3907"/>
                                      <w:marRight w:val="0"/>
                                      <w:marTop w:val="0"/>
                                      <w:marBottom w:val="0"/>
                                      <w:divBdr>
                                        <w:top w:val="none" w:sz="0" w:space="0" w:color="auto"/>
                                        <w:left w:val="none" w:sz="0" w:space="0" w:color="auto"/>
                                        <w:bottom w:val="none" w:sz="0" w:space="0" w:color="auto"/>
                                        <w:right w:val="none" w:sz="0" w:space="0" w:color="auto"/>
                                      </w:divBdr>
                                    </w:div>
                                  </w:divsChild>
                                </w:div>
                                <w:div w:id="1563712548">
                                  <w:marLeft w:val="0"/>
                                  <w:marRight w:val="0"/>
                                  <w:marTop w:val="0"/>
                                  <w:marBottom w:val="25"/>
                                  <w:divBdr>
                                    <w:top w:val="single" w:sz="4" w:space="0" w:color="E2E6E7"/>
                                    <w:left w:val="single" w:sz="4" w:space="0" w:color="E2E6E7"/>
                                    <w:bottom w:val="single" w:sz="4" w:space="0" w:color="E2E6E7"/>
                                    <w:right w:val="single" w:sz="4" w:space="0" w:color="E2E6E7"/>
                                  </w:divBdr>
                                  <w:divsChild>
                                    <w:div w:id="130635608">
                                      <w:marLeft w:val="3907"/>
                                      <w:marRight w:val="0"/>
                                      <w:marTop w:val="0"/>
                                      <w:marBottom w:val="0"/>
                                      <w:divBdr>
                                        <w:top w:val="none" w:sz="0" w:space="0" w:color="auto"/>
                                        <w:left w:val="none" w:sz="0" w:space="0" w:color="auto"/>
                                        <w:bottom w:val="none" w:sz="0" w:space="0" w:color="auto"/>
                                        <w:right w:val="none" w:sz="0" w:space="0" w:color="auto"/>
                                      </w:divBdr>
                                    </w:div>
                                    <w:div w:id="586034626">
                                      <w:marLeft w:val="150"/>
                                      <w:marRight w:val="0"/>
                                      <w:marTop w:val="0"/>
                                      <w:marBottom w:val="0"/>
                                      <w:divBdr>
                                        <w:top w:val="none" w:sz="0" w:space="0" w:color="auto"/>
                                        <w:left w:val="none" w:sz="0" w:space="0" w:color="auto"/>
                                        <w:bottom w:val="none" w:sz="0" w:space="0" w:color="auto"/>
                                        <w:right w:val="none" w:sz="0" w:space="0" w:color="auto"/>
                                      </w:divBdr>
                                    </w:div>
                                  </w:divsChild>
                                </w:div>
                                <w:div w:id="1579755347">
                                  <w:marLeft w:val="0"/>
                                  <w:marRight w:val="0"/>
                                  <w:marTop w:val="0"/>
                                  <w:marBottom w:val="25"/>
                                  <w:divBdr>
                                    <w:top w:val="single" w:sz="4" w:space="0" w:color="E2E6E7"/>
                                    <w:left w:val="single" w:sz="4" w:space="0" w:color="E2E6E7"/>
                                    <w:bottom w:val="single" w:sz="4" w:space="0" w:color="E2E6E7"/>
                                    <w:right w:val="single" w:sz="4" w:space="0" w:color="E2E6E7"/>
                                  </w:divBdr>
                                  <w:divsChild>
                                    <w:div w:id="1792672491">
                                      <w:marLeft w:val="150"/>
                                      <w:marRight w:val="0"/>
                                      <w:marTop w:val="0"/>
                                      <w:marBottom w:val="0"/>
                                      <w:divBdr>
                                        <w:top w:val="none" w:sz="0" w:space="0" w:color="auto"/>
                                        <w:left w:val="none" w:sz="0" w:space="0" w:color="auto"/>
                                        <w:bottom w:val="none" w:sz="0" w:space="0" w:color="auto"/>
                                        <w:right w:val="none" w:sz="0" w:space="0" w:color="auto"/>
                                      </w:divBdr>
                                    </w:div>
                                    <w:div w:id="2122265256">
                                      <w:marLeft w:val="3907"/>
                                      <w:marRight w:val="0"/>
                                      <w:marTop w:val="0"/>
                                      <w:marBottom w:val="0"/>
                                      <w:divBdr>
                                        <w:top w:val="none" w:sz="0" w:space="0" w:color="auto"/>
                                        <w:left w:val="none" w:sz="0" w:space="0" w:color="auto"/>
                                        <w:bottom w:val="none" w:sz="0" w:space="0" w:color="auto"/>
                                        <w:right w:val="none" w:sz="0" w:space="0" w:color="auto"/>
                                      </w:divBdr>
                                    </w:div>
                                  </w:divsChild>
                                </w:div>
                                <w:div w:id="1583097971">
                                  <w:marLeft w:val="0"/>
                                  <w:marRight w:val="0"/>
                                  <w:marTop w:val="0"/>
                                  <w:marBottom w:val="0"/>
                                  <w:divBdr>
                                    <w:top w:val="none" w:sz="0" w:space="0" w:color="auto"/>
                                    <w:left w:val="none" w:sz="0" w:space="0" w:color="auto"/>
                                    <w:bottom w:val="none" w:sz="0" w:space="0" w:color="auto"/>
                                    <w:right w:val="none" w:sz="0" w:space="0" w:color="auto"/>
                                  </w:divBdr>
                                </w:div>
                                <w:div w:id="1737821948">
                                  <w:marLeft w:val="0"/>
                                  <w:marRight w:val="0"/>
                                  <w:marTop w:val="0"/>
                                  <w:marBottom w:val="25"/>
                                  <w:divBdr>
                                    <w:top w:val="single" w:sz="4" w:space="0" w:color="E2E6E7"/>
                                    <w:left w:val="single" w:sz="4" w:space="0" w:color="E2E6E7"/>
                                    <w:bottom w:val="single" w:sz="4" w:space="0" w:color="E2E6E7"/>
                                    <w:right w:val="single" w:sz="4" w:space="0" w:color="E2E6E7"/>
                                  </w:divBdr>
                                  <w:divsChild>
                                    <w:div w:id="1060254853">
                                      <w:marLeft w:val="150"/>
                                      <w:marRight w:val="0"/>
                                      <w:marTop w:val="0"/>
                                      <w:marBottom w:val="0"/>
                                      <w:divBdr>
                                        <w:top w:val="none" w:sz="0" w:space="0" w:color="auto"/>
                                        <w:left w:val="none" w:sz="0" w:space="0" w:color="auto"/>
                                        <w:bottom w:val="none" w:sz="0" w:space="0" w:color="auto"/>
                                        <w:right w:val="none" w:sz="0" w:space="0" w:color="auto"/>
                                      </w:divBdr>
                                    </w:div>
                                  </w:divsChild>
                                </w:div>
                                <w:div w:id="1806041770">
                                  <w:marLeft w:val="0"/>
                                  <w:marRight w:val="0"/>
                                  <w:marTop w:val="0"/>
                                  <w:marBottom w:val="25"/>
                                  <w:divBdr>
                                    <w:top w:val="single" w:sz="4" w:space="0" w:color="E2E6E7"/>
                                    <w:left w:val="single" w:sz="4" w:space="0" w:color="E2E6E7"/>
                                    <w:bottom w:val="single" w:sz="4" w:space="0" w:color="E2E6E7"/>
                                    <w:right w:val="single" w:sz="4" w:space="0" w:color="E2E6E7"/>
                                  </w:divBdr>
                                  <w:divsChild>
                                    <w:div w:id="178159297">
                                      <w:marLeft w:val="150"/>
                                      <w:marRight w:val="0"/>
                                      <w:marTop w:val="0"/>
                                      <w:marBottom w:val="0"/>
                                      <w:divBdr>
                                        <w:top w:val="none" w:sz="0" w:space="0" w:color="auto"/>
                                        <w:left w:val="none" w:sz="0" w:space="0" w:color="auto"/>
                                        <w:bottom w:val="none" w:sz="0" w:space="0" w:color="auto"/>
                                        <w:right w:val="none" w:sz="0" w:space="0" w:color="auto"/>
                                      </w:divBdr>
                                    </w:div>
                                    <w:div w:id="1514955382">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7725">
      <w:bodyDiv w:val="1"/>
      <w:marLeft w:val="0"/>
      <w:marRight w:val="0"/>
      <w:marTop w:val="0"/>
      <w:marBottom w:val="0"/>
      <w:divBdr>
        <w:top w:val="none" w:sz="0" w:space="0" w:color="auto"/>
        <w:left w:val="none" w:sz="0" w:space="0" w:color="auto"/>
        <w:bottom w:val="none" w:sz="0" w:space="0" w:color="auto"/>
        <w:right w:val="none" w:sz="0" w:space="0" w:color="auto"/>
      </w:divBdr>
      <w:divsChild>
        <w:div w:id="799343843">
          <w:marLeft w:val="0"/>
          <w:marRight w:val="0"/>
          <w:marTop w:val="0"/>
          <w:marBottom w:val="0"/>
          <w:divBdr>
            <w:top w:val="none" w:sz="0" w:space="0" w:color="auto"/>
            <w:left w:val="none" w:sz="0" w:space="0" w:color="auto"/>
            <w:bottom w:val="none" w:sz="0" w:space="0" w:color="auto"/>
            <w:right w:val="none" w:sz="0" w:space="0" w:color="auto"/>
          </w:divBdr>
          <w:divsChild>
            <w:div w:id="774249398">
              <w:marLeft w:val="0"/>
              <w:marRight w:val="0"/>
              <w:marTop w:val="0"/>
              <w:marBottom w:val="0"/>
              <w:divBdr>
                <w:top w:val="none" w:sz="0" w:space="0" w:color="auto"/>
                <w:left w:val="none" w:sz="0" w:space="0" w:color="auto"/>
                <w:bottom w:val="none" w:sz="0" w:space="0" w:color="auto"/>
                <w:right w:val="none" w:sz="0" w:space="0" w:color="auto"/>
              </w:divBdr>
              <w:divsChild>
                <w:div w:id="1885101154">
                  <w:marLeft w:val="90"/>
                  <w:marRight w:val="90"/>
                  <w:marTop w:val="0"/>
                  <w:marBottom w:val="0"/>
                  <w:divBdr>
                    <w:top w:val="none" w:sz="0" w:space="0" w:color="auto"/>
                    <w:left w:val="none" w:sz="0" w:space="0" w:color="auto"/>
                    <w:bottom w:val="none" w:sz="0" w:space="0" w:color="auto"/>
                    <w:right w:val="none" w:sz="0" w:space="0" w:color="auto"/>
                  </w:divBdr>
                  <w:divsChild>
                    <w:div w:id="323436928">
                      <w:marLeft w:val="0"/>
                      <w:marRight w:val="0"/>
                      <w:marTop w:val="0"/>
                      <w:marBottom w:val="0"/>
                      <w:divBdr>
                        <w:top w:val="none" w:sz="0" w:space="0" w:color="auto"/>
                        <w:left w:val="none" w:sz="0" w:space="0" w:color="auto"/>
                        <w:bottom w:val="none" w:sz="0" w:space="0" w:color="auto"/>
                        <w:right w:val="none" w:sz="0" w:space="0" w:color="auto"/>
                      </w:divBdr>
                      <w:divsChild>
                        <w:div w:id="995913663">
                          <w:marLeft w:val="0"/>
                          <w:marRight w:val="0"/>
                          <w:marTop w:val="0"/>
                          <w:marBottom w:val="0"/>
                          <w:divBdr>
                            <w:top w:val="none" w:sz="0" w:space="0" w:color="auto"/>
                            <w:left w:val="none" w:sz="0" w:space="0" w:color="auto"/>
                            <w:bottom w:val="none" w:sz="0" w:space="0" w:color="auto"/>
                            <w:right w:val="none" w:sz="0" w:space="0" w:color="auto"/>
                          </w:divBdr>
                          <w:divsChild>
                            <w:div w:id="1424643486">
                              <w:marLeft w:val="0"/>
                              <w:marRight w:val="0"/>
                              <w:marTop w:val="0"/>
                              <w:marBottom w:val="0"/>
                              <w:divBdr>
                                <w:top w:val="none" w:sz="0" w:space="0" w:color="auto"/>
                                <w:left w:val="none" w:sz="0" w:space="0" w:color="auto"/>
                                <w:bottom w:val="none" w:sz="0" w:space="0" w:color="auto"/>
                                <w:right w:val="none" w:sz="0" w:space="0" w:color="auto"/>
                              </w:divBdr>
                              <w:divsChild>
                                <w:div w:id="1614629285">
                                  <w:marLeft w:val="0"/>
                                  <w:marRight w:val="0"/>
                                  <w:marTop w:val="0"/>
                                  <w:marBottom w:val="30"/>
                                  <w:divBdr>
                                    <w:top w:val="single" w:sz="6" w:space="0" w:color="E2E6E7"/>
                                    <w:left w:val="single" w:sz="6" w:space="0" w:color="E2E6E7"/>
                                    <w:bottom w:val="single" w:sz="6" w:space="0" w:color="E2E6E7"/>
                                    <w:right w:val="single" w:sz="6" w:space="0" w:color="E2E6E7"/>
                                  </w:divBdr>
                                  <w:divsChild>
                                    <w:div w:id="250235478">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17649">
      <w:bodyDiv w:val="1"/>
      <w:marLeft w:val="0"/>
      <w:marRight w:val="0"/>
      <w:marTop w:val="0"/>
      <w:marBottom w:val="0"/>
      <w:divBdr>
        <w:top w:val="none" w:sz="0" w:space="0" w:color="auto"/>
        <w:left w:val="none" w:sz="0" w:space="0" w:color="auto"/>
        <w:bottom w:val="none" w:sz="0" w:space="0" w:color="auto"/>
        <w:right w:val="none" w:sz="0" w:space="0" w:color="auto"/>
      </w:divBdr>
      <w:divsChild>
        <w:div w:id="743644582">
          <w:marLeft w:val="0"/>
          <w:marRight w:val="0"/>
          <w:marTop w:val="0"/>
          <w:marBottom w:val="0"/>
          <w:divBdr>
            <w:top w:val="none" w:sz="0" w:space="0" w:color="auto"/>
            <w:left w:val="none" w:sz="0" w:space="0" w:color="auto"/>
            <w:bottom w:val="none" w:sz="0" w:space="0" w:color="auto"/>
            <w:right w:val="none" w:sz="0" w:space="0" w:color="auto"/>
          </w:divBdr>
          <w:divsChild>
            <w:div w:id="148911586">
              <w:marLeft w:val="0"/>
              <w:marRight w:val="0"/>
              <w:marTop w:val="0"/>
              <w:marBottom w:val="0"/>
              <w:divBdr>
                <w:top w:val="none" w:sz="0" w:space="0" w:color="auto"/>
                <w:left w:val="none" w:sz="0" w:space="0" w:color="auto"/>
                <w:bottom w:val="none" w:sz="0" w:space="0" w:color="auto"/>
                <w:right w:val="none" w:sz="0" w:space="0" w:color="auto"/>
              </w:divBdr>
            </w:div>
            <w:div w:id="1562907991">
              <w:marLeft w:val="0"/>
              <w:marRight w:val="0"/>
              <w:marTop w:val="0"/>
              <w:marBottom w:val="0"/>
              <w:divBdr>
                <w:top w:val="none" w:sz="0" w:space="0" w:color="auto"/>
                <w:left w:val="none" w:sz="0" w:space="0" w:color="auto"/>
                <w:bottom w:val="none" w:sz="0" w:space="0" w:color="auto"/>
                <w:right w:val="none" w:sz="0" w:space="0" w:color="auto"/>
              </w:divBdr>
              <w:divsChild>
                <w:div w:id="507521933">
                  <w:marLeft w:val="75"/>
                  <w:marRight w:val="75"/>
                  <w:marTop w:val="0"/>
                  <w:marBottom w:val="0"/>
                  <w:divBdr>
                    <w:top w:val="none" w:sz="0" w:space="0" w:color="auto"/>
                    <w:left w:val="none" w:sz="0" w:space="0" w:color="auto"/>
                    <w:bottom w:val="none" w:sz="0" w:space="0" w:color="auto"/>
                    <w:right w:val="none" w:sz="0" w:space="0" w:color="auto"/>
                  </w:divBdr>
                  <w:divsChild>
                    <w:div w:id="1330594661">
                      <w:marLeft w:val="0"/>
                      <w:marRight w:val="0"/>
                      <w:marTop w:val="0"/>
                      <w:marBottom w:val="0"/>
                      <w:divBdr>
                        <w:top w:val="none" w:sz="0" w:space="0" w:color="auto"/>
                        <w:left w:val="none" w:sz="0" w:space="0" w:color="auto"/>
                        <w:bottom w:val="none" w:sz="0" w:space="0" w:color="auto"/>
                        <w:right w:val="none" w:sz="0" w:space="0" w:color="auto"/>
                      </w:divBdr>
                      <w:divsChild>
                        <w:div w:id="557060930">
                          <w:marLeft w:val="0"/>
                          <w:marRight w:val="0"/>
                          <w:marTop w:val="0"/>
                          <w:marBottom w:val="0"/>
                          <w:divBdr>
                            <w:top w:val="none" w:sz="0" w:space="0" w:color="auto"/>
                            <w:left w:val="none" w:sz="0" w:space="0" w:color="auto"/>
                            <w:bottom w:val="none" w:sz="0" w:space="0" w:color="auto"/>
                            <w:right w:val="none" w:sz="0" w:space="0" w:color="auto"/>
                          </w:divBdr>
                          <w:divsChild>
                            <w:div w:id="770471838">
                              <w:marLeft w:val="0"/>
                              <w:marRight w:val="0"/>
                              <w:marTop w:val="0"/>
                              <w:marBottom w:val="0"/>
                              <w:divBdr>
                                <w:top w:val="none" w:sz="0" w:space="0" w:color="auto"/>
                                <w:left w:val="none" w:sz="0" w:space="0" w:color="auto"/>
                                <w:bottom w:val="none" w:sz="0" w:space="0" w:color="auto"/>
                                <w:right w:val="none" w:sz="0" w:space="0" w:color="auto"/>
                              </w:divBdr>
                              <w:divsChild>
                                <w:div w:id="49379317">
                                  <w:marLeft w:val="0"/>
                                  <w:marRight w:val="0"/>
                                  <w:marTop w:val="0"/>
                                  <w:marBottom w:val="25"/>
                                  <w:divBdr>
                                    <w:top w:val="single" w:sz="4" w:space="0" w:color="E2E6E7"/>
                                    <w:left w:val="single" w:sz="4" w:space="0" w:color="E2E6E7"/>
                                    <w:bottom w:val="single" w:sz="4" w:space="0" w:color="E2E6E7"/>
                                    <w:right w:val="single" w:sz="4" w:space="0" w:color="E2E6E7"/>
                                  </w:divBdr>
                                  <w:divsChild>
                                    <w:div w:id="232475586">
                                      <w:marLeft w:val="150"/>
                                      <w:marRight w:val="0"/>
                                      <w:marTop w:val="0"/>
                                      <w:marBottom w:val="0"/>
                                      <w:divBdr>
                                        <w:top w:val="none" w:sz="0" w:space="0" w:color="auto"/>
                                        <w:left w:val="none" w:sz="0" w:space="0" w:color="auto"/>
                                        <w:bottom w:val="none" w:sz="0" w:space="0" w:color="auto"/>
                                        <w:right w:val="none" w:sz="0" w:space="0" w:color="auto"/>
                                      </w:divBdr>
                                    </w:div>
                                    <w:div w:id="1937857652">
                                      <w:marLeft w:val="3907"/>
                                      <w:marRight w:val="0"/>
                                      <w:marTop w:val="0"/>
                                      <w:marBottom w:val="0"/>
                                      <w:divBdr>
                                        <w:top w:val="none" w:sz="0" w:space="0" w:color="auto"/>
                                        <w:left w:val="none" w:sz="0" w:space="0" w:color="auto"/>
                                        <w:bottom w:val="none" w:sz="0" w:space="0" w:color="auto"/>
                                        <w:right w:val="none" w:sz="0" w:space="0" w:color="auto"/>
                                      </w:divBdr>
                                    </w:div>
                                  </w:divsChild>
                                </w:div>
                                <w:div w:id="110635243">
                                  <w:marLeft w:val="0"/>
                                  <w:marRight w:val="0"/>
                                  <w:marTop w:val="75"/>
                                  <w:marBottom w:val="0"/>
                                  <w:divBdr>
                                    <w:top w:val="single" w:sz="4" w:space="13" w:color="E2E6E7"/>
                                    <w:left w:val="single" w:sz="4" w:space="8" w:color="E2E6E7"/>
                                    <w:bottom w:val="single" w:sz="4" w:space="13" w:color="E2E6E7"/>
                                    <w:right w:val="single" w:sz="4" w:space="0" w:color="E2E6E7"/>
                                  </w:divBdr>
                                </w:div>
                                <w:div w:id="153032944">
                                  <w:marLeft w:val="0"/>
                                  <w:marRight w:val="0"/>
                                  <w:marTop w:val="0"/>
                                  <w:marBottom w:val="25"/>
                                  <w:divBdr>
                                    <w:top w:val="single" w:sz="4" w:space="0" w:color="E2E6E7"/>
                                    <w:left w:val="single" w:sz="4" w:space="0" w:color="E2E6E7"/>
                                    <w:bottom w:val="single" w:sz="4" w:space="0" w:color="E2E6E7"/>
                                    <w:right w:val="single" w:sz="4" w:space="0" w:color="E2E6E7"/>
                                  </w:divBdr>
                                  <w:divsChild>
                                    <w:div w:id="1309435191">
                                      <w:marLeft w:val="150"/>
                                      <w:marRight w:val="0"/>
                                      <w:marTop w:val="0"/>
                                      <w:marBottom w:val="0"/>
                                      <w:divBdr>
                                        <w:top w:val="none" w:sz="0" w:space="0" w:color="auto"/>
                                        <w:left w:val="none" w:sz="0" w:space="0" w:color="auto"/>
                                        <w:bottom w:val="none" w:sz="0" w:space="0" w:color="auto"/>
                                        <w:right w:val="none" w:sz="0" w:space="0" w:color="auto"/>
                                      </w:divBdr>
                                      <w:divsChild>
                                        <w:div w:id="612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86">
                                  <w:marLeft w:val="0"/>
                                  <w:marRight w:val="0"/>
                                  <w:marTop w:val="0"/>
                                  <w:marBottom w:val="25"/>
                                  <w:divBdr>
                                    <w:top w:val="single" w:sz="4" w:space="0" w:color="E2E6E7"/>
                                    <w:left w:val="single" w:sz="4" w:space="0" w:color="E2E6E7"/>
                                    <w:bottom w:val="single" w:sz="4" w:space="0" w:color="E2E6E7"/>
                                    <w:right w:val="single" w:sz="4" w:space="0" w:color="E2E6E7"/>
                                  </w:divBdr>
                                  <w:divsChild>
                                    <w:div w:id="1196233083">
                                      <w:marLeft w:val="3907"/>
                                      <w:marRight w:val="0"/>
                                      <w:marTop w:val="0"/>
                                      <w:marBottom w:val="0"/>
                                      <w:divBdr>
                                        <w:top w:val="none" w:sz="0" w:space="0" w:color="auto"/>
                                        <w:left w:val="none" w:sz="0" w:space="0" w:color="auto"/>
                                        <w:bottom w:val="none" w:sz="0" w:space="0" w:color="auto"/>
                                        <w:right w:val="none" w:sz="0" w:space="0" w:color="auto"/>
                                      </w:divBdr>
                                    </w:div>
                                    <w:div w:id="1446074923">
                                      <w:marLeft w:val="150"/>
                                      <w:marRight w:val="0"/>
                                      <w:marTop w:val="0"/>
                                      <w:marBottom w:val="0"/>
                                      <w:divBdr>
                                        <w:top w:val="none" w:sz="0" w:space="0" w:color="auto"/>
                                        <w:left w:val="none" w:sz="0" w:space="0" w:color="auto"/>
                                        <w:bottom w:val="none" w:sz="0" w:space="0" w:color="auto"/>
                                        <w:right w:val="none" w:sz="0" w:space="0" w:color="auto"/>
                                      </w:divBdr>
                                    </w:div>
                                  </w:divsChild>
                                </w:div>
                                <w:div w:id="974485873">
                                  <w:marLeft w:val="0"/>
                                  <w:marRight w:val="0"/>
                                  <w:marTop w:val="0"/>
                                  <w:marBottom w:val="25"/>
                                  <w:divBdr>
                                    <w:top w:val="single" w:sz="4" w:space="0" w:color="E2E6E7"/>
                                    <w:left w:val="single" w:sz="4" w:space="0" w:color="E2E6E7"/>
                                    <w:bottom w:val="single" w:sz="4" w:space="0" w:color="E2E6E7"/>
                                    <w:right w:val="single" w:sz="4" w:space="0" w:color="E2E6E7"/>
                                  </w:divBdr>
                                  <w:divsChild>
                                    <w:div w:id="233248375">
                                      <w:marLeft w:val="150"/>
                                      <w:marRight w:val="0"/>
                                      <w:marTop w:val="0"/>
                                      <w:marBottom w:val="0"/>
                                      <w:divBdr>
                                        <w:top w:val="none" w:sz="0" w:space="0" w:color="auto"/>
                                        <w:left w:val="none" w:sz="0" w:space="0" w:color="auto"/>
                                        <w:bottom w:val="none" w:sz="0" w:space="0" w:color="auto"/>
                                        <w:right w:val="none" w:sz="0" w:space="0" w:color="auto"/>
                                      </w:divBdr>
                                    </w:div>
                                    <w:div w:id="1374037893">
                                      <w:marLeft w:val="3907"/>
                                      <w:marRight w:val="0"/>
                                      <w:marTop w:val="0"/>
                                      <w:marBottom w:val="0"/>
                                      <w:divBdr>
                                        <w:top w:val="none" w:sz="0" w:space="0" w:color="auto"/>
                                        <w:left w:val="none" w:sz="0" w:space="0" w:color="auto"/>
                                        <w:bottom w:val="none" w:sz="0" w:space="0" w:color="auto"/>
                                        <w:right w:val="none" w:sz="0" w:space="0" w:color="auto"/>
                                      </w:divBdr>
                                    </w:div>
                                  </w:divsChild>
                                </w:div>
                                <w:div w:id="1258054450">
                                  <w:marLeft w:val="0"/>
                                  <w:marRight w:val="0"/>
                                  <w:marTop w:val="0"/>
                                  <w:marBottom w:val="0"/>
                                  <w:divBdr>
                                    <w:top w:val="none" w:sz="0" w:space="0" w:color="auto"/>
                                    <w:left w:val="none" w:sz="0" w:space="0" w:color="auto"/>
                                    <w:bottom w:val="none" w:sz="0" w:space="0" w:color="auto"/>
                                    <w:right w:val="none" w:sz="0" w:space="0" w:color="auto"/>
                                  </w:divBdr>
                                </w:div>
                                <w:div w:id="1772123295">
                                  <w:marLeft w:val="0"/>
                                  <w:marRight w:val="0"/>
                                  <w:marTop w:val="0"/>
                                  <w:marBottom w:val="25"/>
                                  <w:divBdr>
                                    <w:top w:val="single" w:sz="4" w:space="0" w:color="E2E6E7"/>
                                    <w:left w:val="single" w:sz="4" w:space="0" w:color="E2E6E7"/>
                                    <w:bottom w:val="single" w:sz="4" w:space="0" w:color="E2E6E7"/>
                                    <w:right w:val="single" w:sz="4" w:space="0" w:color="E2E6E7"/>
                                  </w:divBdr>
                                  <w:divsChild>
                                    <w:div w:id="190846863">
                                      <w:marLeft w:val="3907"/>
                                      <w:marRight w:val="0"/>
                                      <w:marTop w:val="0"/>
                                      <w:marBottom w:val="0"/>
                                      <w:divBdr>
                                        <w:top w:val="none" w:sz="0" w:space="0" w:color="auto"/>
                                        <w:left w:val="none" w:sz="0" w:space="0" w:color="auto"/>
                                        <w:bottom w:val="none" w:sz="0" w:space="0" w:color="auto"/>
                                        <w:right w:val="none" w:sz="0" w:space="0" w:color="auto"/>
                                      </w:divBdr>
                                    </w:div>
                                    <w:div w:id="459691555">
                                      <w:marLeft w:val="150"/>
                                      <w:marRight w:val="0"/>
                                      <w:marTop w:val="0"/>
                                      <w:marBottom w:val="0"/>
                                      <w:divBdr>
                                        <w:top w:val="none" w:sz="0" w:space="0" w:color="auto"/>
                                        <w:left w:val="none" w:sz="0" w:space="0" w:color="auto"/>
                                        <w:bottom w:val="none" w:sz="0" w:space="0" w:color="auto"/>
                                        <w:right w:val="none" w:sz="0" w:space="0" w:color="auto"/>
                                      </w:divBdr>
                                    </w:div>
                                  </w:divsChild>
                                </w:div>
                                <w:div w:id="1788769500">
                                  <w:marLeft w:val="0"/>
                                  <w:marRight w:val="0"/>
                                  <w:marTop w:val="0"/>
                                  <w:marBottom w:val="25"/>
                                  <w:divBdr>
                                    <w:top w:val="single" w:sz="4" w:space="0" w:color="E2E6E7"/>
                                    <w:left w:val="single" w:sz="4" w:space="0" w:color="E2E6E7"/>
                                    <w:bottom w:val="single" w:sz="4" w:space="0" w:color="E2E6E7"/>
                                    <w:right w:val="single" w:sz="4" w:space="0" w:color="E2E6E7"/>
                                  </w:divBdr>
                                  <w:divsChild>
                                    <w:div w:id="428279467">
                                      <w:marLeft w:val="150"/>
                                      <w:marRight w:val="0"/>
                                      <w:marTop w:val="0"/>
                                      <w:marBottom w:val="0"/>
                                      <w:divBdr>
                                        <w:top w:val="none" w:sz="0" w:space="0" w:color="auto"/>
                                        <w:left w:val="none" w:sz="0" w:space="0" w:color="auto"/>
                                        <w:bottom w:val="none" w:sz="0" w:space="0" w:color="auto"/>
                                        <w:right w:val="none" w:sz="0" w:space="0" w:color="auto"/>
                                      </w:divBdr>
                                    </w:div>
                                    <w:div w:id="1610821701">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1282348308">
                              <w:marLeft w:val="0"/>
                              <w:marRight w:val="0"/>
                              <w:marTop w:val="0"/>
                              <w:marBottom w:val="0"/>
                              <w:divBdr>
                                <w:top w:val="none" w:sz="0" w:space="0" w:color="auto"/>
                                <w:left w:val="none" w:sz="0" w:space="0" w:color="auto"/>
                                <w:bottom w:val="none" w:sz="0" w:space="0" w:color="auto"/>
                                <w:right w:val="none" w:sz="0" w:space="0" w:color="auto"/>
                              </w:divBdr>
                              <w:divsChild>
                                <w:div w:id="108087360">
                                  <w:marLeft w:val="0"/>
                                  <w:marRight w:val="0"/>
                                  <w:marTop w:val="0"/>
                                  <w:marBottom w:val="25"/>
                                  <w:divBdr>
                                    <w:top w:val="single" w:sz="4" w:space="0" w:color="E2E6E7"/>
                                    <w:left w:val="single" w:sz="4" w:space="0" w:color="E2E6E7"/>
                                    <w:bottom w:val="single" w:sz="4" w:space="0" w:color="E2E6E7"/>
                                    <w:right w:val="single" w:sz="4" w:space="0" w:color="E2E6E7"/>
                                  </w:divBdr>
                                  <w:divsChild>
                                    <w:div w:id="877082213">
                                      <w:marLeft w:val="150"/>
                                      <w:marRight w:val="0"/>
                                      <w:marTop w:val="0"/>
                                      <w:marBottom w:val="0"/>
                                      <w:divBdr>
                                        <w:top w:val="none" w:sz="0" w:space="0" w:color="auto"/>
                                        <w:left w:val="none" w:sz="0" w:space="0" w:color="auto"/>
                                        <w:bottom w:val="none" w:sz="0" w:space="0" w:color="auto"/>
                                        <w:right w:val="none" w:sz="0" w:space="0" w:color="auto"/>
                                      </w:divBdr>
                                    </w:div>
                                    <w:div w:id="1632710766">
                                      <w:marLeft w:val="3907"/>
                                      <w:marRight w:val="0"/>
                                      <w:marTop w:val="0"/>
                                      <w:marBottom w:val="0"/>
                                      <w:divBdr>
                                        <w:top w:val="none" w:sz="0" w:space="0" w:color="auto"/>
                                        <w:left w:val="none" w:sz="0" w:space="0" w:color="auto"/>
                                        <w:bottom w:val="none" w:sz="0" w:space="0" w:color="auto"/>
                                        <w:right w:val="none" w:sz="0" w:space="0" w:color="auto"/>
                                      </w:divBdr>
                                    </w:div>
                                  </w:divsChild>
                                </w:div>
                                <w:div w:id="133720371">
                                  <w:marLeft w:val="0"/>
                                  <w:marRight w:val="0"/>
                                  <w:marTop w:val="0"/>
                                  <w:marBottom w:val="25"/>
                                  <w:divBdr>
                                    <w:top w:val="single" w:sz="4" w:space="0" w:color="E2E6E7"/>
                                    <w:left w:val="single" w:sz="4" w:space="0" w:color="E2E6E7"/>
                                    <w:bottom w:val="single" w:sz="4" w:space="0" w:color="E2E6E7"/>
                                    <w:right w:val="single" w:sz="4" w:space="0" w:color="E2E6E7"/>
                                  </w:divBdr>
                                  <w:divsChild>
                                    <w:div w:id="413281715">
                                      <w:marLeft w:val="150"/>
                                      <w:marRight w:val="0"/>
                                      <w:marTop w:val="0"/>
                                      <w:marBottom w:val="0"/>
                                      <w:divBdr>
                                        <w:top w:val="none" w:sz="0" w:space="0" w:color="auto"/>
                                        <w:left w:val="none" w:sz="0" w:space="0" w:color="auto"/>
                                        <w:bottom w:val="none" w:sz="0" w:space="0" w:color="auto"/>
                                        <w:right w:val="none" w:sz="0" w:space="0" w:color="auto"/>
                                      </w:divBdr>
                                    </w:div>
                                    <w:div w:id="1270049009">
                                      <w:marLeft w:val="3907"/>
                                      <w:marRight w:val="0"/>
                                      <w:marTop w:val="0"/>
                                      <w:marBottom w:val="0"/>
                                      <w:divBdr>
                                        <w:top w:val="none" w:sz="0" w:space="0" w:color="auto"/>
                                        <w:left w:val="none" w:sz="0" w:space="0" w:color="auto"/>
                                        <w:bottom w:val="none" w:sz="0" w:space="0" w:color="auto"/>
                                        <w:right w:val="none" w:sz="0" w:space="0" w:color="auto"/>
                                      </w:divBdr>
                                    </w:div>
                                  </w:divsChild>
                                </w:div>
                                <w:div w:id="379087523">
                                  <w:marLeft w:val="0"/>
                                  <w:marRight w:val="0"/>
                                  <w:marTop w:val="0"/>
                                  <w:marBottom w:val="25"/>
                                  <w:divBdr>
                                    <w:top w:val="single" w:sz="4" w:space="0" w:color="E2E6E7"/>
                                    <w:left w:val="single" w:sz="4" w:space="0" w:color="E2E6E7"/>
                                    <w:bottom w:val="single" w:sz="4" w:space="0" w:color="E2E6E7"/>
                                    <w:right w:val="single" w:sz="4" w:space="0" w:color="E2E6E7"/>
                                  </w:divBdr>
                                  <w:divsChild>
                                    <w:div w:id="1105344080">
                                      <w:marLeft w:val="150"/>
                                      <w:marRight w:val="0"/>
                                      <w:marTop w:val="0"/>
                                      <w:marBottom w:val="0"/>
                                      <w:divBdr>
                                        <w:top w:val="none" w:sz="0" w:space="0" w:color="auto"/>
                                        <w:left w:val="none" w:sz="0" w:space="0" w:color="auto"/>
                                        <w:bottom w:val="none" w:sz="0" w:space="0" w:color="auto"/>
                                        <w:right w:val="none" w:sz="0" w:space="0" w:color="auto"/>
                                      </w:divBdr>
                                    </w:div>
                                    <w:div w:id="1163083784">
                                      <w:marLeft w:val="3907"/>
                                      <w:marRight w:val="0"/>
                                      <w:marTop w:val="0"/>
                                      <w:marBottom w:val="0"/>
                                      <w:divBdr>
                                        <w:top w:val="none" w:sz="0" w:space="0" w:color="auto"/>
                                        <w:left w:val="none" w:sz="0" w:space="0" w:color="auto"/>
                                        <w:bottom w:val="none" w:sz="0" w:space="0" w:color="auto"/>
                                        <w:right w:val="none" w:sz="0" w:space="0" w:color="auto"/>
                                      </w:divBdr>
                                    </w:div>
                                  </w:divsChild>
                                </w:div>
                                <w:div w:id="698630524">
                                  <w:marLeft w:val="0"/>
                                  <w:marRight w:val="0"/>
                                  <w:marTop w:val="0"/>
                                  <w:marBottom w:val="25"/>
                                  <w:divBdr>
                                    <w:top w:val="single" w:sz="4" w:space="0" w:color="E2E6E7"/>
                                    <w:left w:val="single" w:sz="4" w:space="0" w:color="E2E6E7"/>
                                    <w:bottom w:val="single" w:sz="4" w:space="0" w:color="E2E6E7"/>
                                    <w:right w:val="single" w:sz="4" w:space="0" w:color="E2E6E7"/>
                                  </w:divBdr>
                                  <w:divsChild>
                                    <w:div w:id="542787373">
                                      <w:marLeft w:val="3907"/>
                                      <w:marRight w:val="0"/>
                                      <w:marTop w:val="0"/>
                                      <w:marBottom w:val="0"/>
                                      <w:divBdr>
                                        <w:top w:val="none" w:sz="0" w:space="0" w:color="auto"/>
                                        <w:left w:val="none" w:sz="0" w:space="0" w:color="auto"/>
                                        <w:bottom w:val="none" w:sz="0" w:space="0" w:color="auto"/>
                                        <w:right w:val="none" w:sz="0" w:space="0" w:color="auto"/>
                                      </w:divBdr>
                                    </w:div>
                                    <w:div w:id="1773276485">
                                      <w:marLeft w:val="150"/>
                                      <w:marRight w:val="0"/>
                                      <w:marTop w:val="0"/>
                                      <w:marBottom w:val="0"/>
                                      <w:divBdr>
                                        <w:top w:val="none" w:sz="0" w:space="0" w:color="auto"/>
                                        <w:left w:val="none" w:sz="0" w:space="0" w:color="auto"/>
                                        <w:bottom w:val="none" w:sz="0" w:space="0" w:color="auto"/>
                                        <w:right w:val="none" w:sz="0" w:space="0" w:color="auto"/>
                                      </w:divBdr>
                                    </w:div>
                                  </w:divsChild>
                                </w:div>
                                <w:div w:id="735205288">
                                  <w:marLeft w:val="0"/>
                                  <w:marRight w:val="0"/>
                                  <w:marTop w:val="0"/>
                                  <w:marBottom w:val="25"/>
                                  <w:divBdr>
                                    <w:top w:val="single" w:sz="4" w:space="0" w:color="E2E6E7"/>
                                    <w:left w:val="single" w:sz="4" w:space="0" w:color="E2E6E7"/>
                                    <w:bottom w:val="single" w:sz="4" w:space="0" w:color="E2E6E7"/>
                                    <w:right w:val="single" w:sz="4" w:space="0" w:color="E2E6E7"/>
                                  </w:divBdr>
                                  <w:divsChild>
                                    <w:div w:id="1005018530">
                                      <w:marLeft w:val="3907"/>
                                      <w:marRight w:val="0"/>
                                      <w:marTop w:val="0"/>
                                      <w:marBottom w:val="0"/>
                                      <w:divBdr>
                                        <w:top w:val="none" w:sz="0" w:space="0" w:color="auto"/>
                                        <w:left w:val="none" w:sz="0" w:space="0" w:color="auto"/>
                                        <w:bottom w:val="none" w:sz="0" w:space="0" w:color="auto"/>
                                        <w:right w:val="none" w:sz="0" w:space="0" w:color="auto"/>
                                      </w:divBdr>
                                    </w:div>
                                    <w:div w:id="1156920395">
                                      <w:marLeft w:val="150"/>
                                      <w:marRight w:val="0"/>
                                      <w:marTop w:val="0"/>
                                      <w:marBottom w:val="0"/>
                                      <w:divBdr>
                                        <w:top w:val="none" w:sz="0" w:space="0" w:color="auto"/>
                                        <w:left w:val="none" w:sz="0" w:space="0" w:color="auto"/>
                                        <w:bottom w:val="none" w:sz="0" w:space="0" w:color="auto"/>
                                        <w:right w:val="none" w:sz="0" w:space="0" w:color="auto"/>
                                      </w:divBdr>
                                    </w:div>
                                  </w:divsChild>
                                </w:div>
                                <w:div w:id="826283932">
                                  <w:marLeft w:val="0"/>
                                  <w:marRight w:val="0"/>
                                  <w:marTop w:val="0"/>
                                  <w:marBottom w:val="25"/>
                                  <w:divBdr>
                                    <w:top w:val="single" w:sz="4" w:space="0" w:color="E2E6E7"/>
                                    <w:left w:val="single" w:sz="4" w:space="0" w:color="E2E6E7"/>
                                    <w:bottom w:val="single" w:sz="4" w:space="0" w:color="E2E6E7"/>
                                    <w:right w:val="single" w:sz="4" w:space="0" w:color="E2E6E7"/>
                                  </w:divBdr>
                                  <w:divsChild>
                                    <w:div w:id="261039081">
                                      <w:marLeft w:val="3907"/>
                                      <w:marRight w:val="0"/>
                                      <w:marTop w:val="0"/>
                                      <w:marBottom w:val="0"/>
                                      <w:divBdr>
                                        <w:top w:val="none" w:sz="0" w:space="0" w:color="auto"/>
                                        <w:left w:val="none" w:sz="0" w:space="0" w:color="auto"/>
                                        <w:bottom w:val="none" w:sz="0" w:space="0" w:color="auto"/>
                                        <w:right w:val="none" w:sz="0" w:space="0" w:color="auto"/>
                                      </w:divBdr>
                                    </w:div>
                                    <w:div w:id="855734968">
                                      <w:marLeft w:val="150"/>
                                      <w:marRight w:val="0"/>
                                      <w:marTop w:val="0"/>
                                      <w:marBottom w:val="0"/>
                                      <w:divBdr>
                                        <w:top w:val="none" w:sz="0" w:space="0" w:color="auto"/>
                                        <w:left w:val="none" w:sz="0" w:space="0" w:color="auto"/>
                                        <w:bottom w:val="none" w:sz="0" w:space="0" w:color="auto"/>
                                        <w:right w:val="none" w:sz="0" w:space="0" w:color="auto"/>
                                      </w:divBdr>
                                    </w:div>
                                  </w:divsChild>
                                </w:div>
                                <w:div w:id="832641113">
                                  <w:marLeft w:val="0"/>
                                  <w:marRight w:val="0"/>
                                  <w:marTop w:val="0"/>
                                  <w:marBottom w:val="25"/>
                                  <w:divBdr>
                                    <w:top w:val="single" w:sz="4" w:space="0" w:color="E2E6E7"/>
                                    <w:left w:val="single" w:sz="4" w:space="0" w:color="E2E6E7"/>
                                    <w:bottom w:val="single" w:sz="4" w:space="0" w:color="E2E6E7"/>
                                    <w:right w:val="single" w:sz="4" w:space="0" w:color="E2E6E7"/>
                                  </w:divBdr>
                                  <w:divsChild>
                                    <w:div w:id="902177138">
                                      <w:marLeft w:val="3907"/>
                                      <w:marRight w:val="0"/>
                                      <w:marTop w:val="0"/>
                                      <w:marBottom w:val="0"/>
                                      <w:divBdr>
                                        <w:top w:val="none" w:sz="0" w:space="0" w:color="auto"/>
                                        <w:left w:val="none" w:sz="0" w:space="0" w:color="auto"/>
                                        <w:bottom w:val="none" w:sz="0" w:space="0" w:color="auto"/>
                                        <w:right w:val="none" w:sz="0" w:space="0" w:color="auto"/>
                                      </w:divBdr>
                                    </w:div>
                                    <w:div w:id="1543856887">
                                      <w:marLeft w:val="150"/>
                                      <w:marRight w:val="0"/>
                                      <w:marTop w:val="0"/>
                                      <w:marBottom w:val="0"/>
                                      <w:divBdr>
                                        <w:top w:val="none" w:sz="0" w:space="0" w:color="auto"/>
                                        <w:left w:val="none" w:sz="0" w:space="0" w:color="auto"/>
                                        <w:bottom w:val="none" w:sz="0" w:space="0" w:color="auto"/>
                                        <w:right w:val="none" w:sz="0" w:space="0" w:color="auto"/>
                                      </w:divBdr>
                                    </w:div>
                                  </w:divsChild>
                                </w:div>
                                <w:div w:id="858083749">
                                  <w:marLeft w:val="0"/>
                                  <w:marRight w:val="0"/>
                                  <w:marTop w:val="0"/>
                                  <w:marBottom w:val="0"/>
                                  <w:divBdr>
                                    <w:top w:val="none" w:sz="0" w:space="0" w:color="auto"/>
                                    <w:left w:val="none" w:sz="0" w:space="0" w:color="auto"/>
                                    <w:bottom w:val="none" w:sz="0" w:space="0" w:color="auto"/>
                                    <w:right w:val="none" w:sz="0" w:space="0" w:color="auto"/>
                                  </w:divBdr>
                                  <w:divsChild>
                                    <w:div w:id="328873680">
                                      <w:marLeft w:val="0"/>
                                      <w:marRight w:val="0"/>
                                      <w:marTop w:val="0"/>
                                      <w:marBottom w:val="0"/>
                                      <w:divBdr>
                                        <w:top w:val="none" w:sz="0" w:space="0" w:color="auto"/>
                                        <w:left w:val="none" w:sz="0" w:space="0" w:color="auto"/>
                                        <w:bottom w:val="none" w:sz="0" w:space="0" w:color="auto"/>
                                        <w:right w:val="none" w:sz="0" w:space="0" w:color="auto"/>
                                      </w:divBdr>
                                    </w:div>
                                    <w:div w:id="1863548371">
                                      <w:marLeft w:val="0"/>
                                      <w:marRight w:val="0"/>
                                      <w:marTop w:val="0"/>
                                      <w:marBottom w:val="0"/>
                                      <w:divBdr>
                                        <w:top w:val="none" w:sz="0" w:space="0" w:color="auto"/>
                                        <w:left w:val="none" w:sz="0" w:space="0" w:color="auto"/>
                                        <w:bottom w:val="none" w:sz="0" w:space="0" w:color="auto"/>
                                        <w:right w:val="none" w:sz="0" w:space="0" w:color="auto"/>
                                      </w:divBdr>
                                    </w:div>
                                  </w:divsChild>
                                </w:div>
                                <w:div w:id="874003376">
                                  <w:marLeft w:val="0"/>
                                  <w:marRight w:val="0"/>
                                  <w:marTop w:val="0"/>
                                  <w:marBottom w:val="25"/>
                                  <w:divBdr>
                                    <w:top w:val="single" w:sz="4" w:space="0" w:color="E2E6E7"/>
                                    <w:left w:val="single" w:sz="4" w:space="0" w:color="E2E6E7"/>
                                    <w:bottom w:val="single" w:sz="4" w:space="0" w:color="E2E6E7"/>
                                    <w:right w:val="single" w:sz="4" w:space="0" w:color="E2E6E7"/>
                                  </w:divBdr>
                                  <w:divsChild>
                                    <w:div w:id="381027556">
                                      <w:marLeft w:val="3907"/>
                                      <w:marRight w:val="0"/>
                                      <w:marTop w:val="0"/>
                                      <w:marBottom w:val="0"/>
                                      <w:divBdr>
                                        <w:top w:val="none" w:sz="0" w:space="0" w:color="auto"/>
                                        <w:left w:val="none" w:sz="0" w:space="0" w:color="auto"/>
                                        <w:bottom w:val="none" w:sz="0" w:space="0" w:color="auto"/>
                                        <w:right w:val="none" w:sz="0" w:space="0" w:color="auto"/>
                                      </w:divBdr>
                                    </w:div>
                                    <w:div w:id="2032367491">
                                      <w:marLeft w:val="150"/>
                                      <w:marRight w:val="0"/>
                                      <w:marTop w:val="0"/>
                                      <w:marBottom w:val="0"/>
                                      <w:divBdr>
                                        <w:top w:val="none" w:sz="0" w:space="0" w:color="auto"/>
                                        <w:left w:val="none" w:sz="0" w:space="0" w:color="auto"/>
                                        <w:bottom w:val="none" w:sz="0" w:space="0" w:color="auto"/>
                                        <w:right w:val="none" w:sz="0" w:space="0" w:color="auto"/>
                                      </w:divBdr>
                                    </w:div>
                                  </w:divsChild>
                                </w:div>
                                <w:div w:id="910118466">
                                  <w:marLeft w:val="0"/>
                                  <w:marRight w:val="0"/>
                                  <w:marTop w:val="0"/>
                                  <w:marBottom w:val="25"/>
                                  <w:divBdr>
                                    <w:top w:val="single" w:sz="4" w:space="0" w:color="E2E6E7"/>
                                    <w:left w:val="single" w:sz="4" w:space="0" w:color="E2E6E7"/>
                                    <w:bottom w:val="single" w:sz="4" w:space="0" w:color="E2E6E7"/>
                                    <w:right w:val="single" w:sz="4" w:space="0" w:color="E2E6E7"/>
                                  </w:divBdr>
                                  <w:divsChild>
                                    <w:div w:id="200286455">
                                      <w:marLeft w:val="150"/>
                                      <w:marRight w:val="0"/>
                                      <w:marTop w:val="0"/>
                                      <w:marBottom w:val="0"/>
                                      <w:divBdr>
                                        <w:top w:val="none" w:sz="0" w:space="0" w:color="auto"/>
                                        <w:left w:val="none" w:sz="0" w:space="0" w:color="auto"/>
                                        <w:bottom w:val="none" w:sz="0" w:space="0" w:color="auto"/>
                                        <w:right w:val="none" w:sz="0" w:space="0" w:color="auto"/>
                                      </w:divBdr>
                                    </w:div>
                                    <w:div w:id="810749844">
                                      <w:marLeft w:val="3907"/>
                                      <w:marRight w:val="0"/>
                                      <w:marTop w:val="0"/>
                                      <w:marBottom w:val="0"/>
                                      <w:divBdr>
                                        <w:top w:val="none" w:sz="0" w:space="0" w:color="auto"/>
                                        <w:left w:val="none" w:sz="0" w:space="0" w:color="auto"/>
                                        <w:bottom w:val="none" w:sz="0" w:space="0" w:color="auto"/>
                                        <w:right w:val="none" w:sz="0" w:space="0" w:color="auto"/>
                                      </w:divBdr>
                                    </w:div>
                                  </w:divsChild>
                                </w:div>
                                <w:div w:id="937130553">
                                  <w:marLeft w:val="0"/>
                                  <w:marRight w:val="0"/>
                                  <w:marTop w:val="0"/>
                                  <w:marBottom w:val="25"/>
                                  <w:divBdr>
                                    <w:top w:val="single" w:sz="4" w:space="0" w:color="E2E6E7"/>
                                    <w:left w:val="single" w:sz="4" w:space="0" w:color="E2E6E7"/>
                                    <w:bottom w:val="single" w:sz="4" w:space="0" w:color="E2E6E7"/>
                                    <w:right w:val="single" w:sz="4" w:space="0" w:color="E2E6E7"/>
                                  </w:divBdr>
                                  <w:divsChild>
                                    <w:div w:id="153452171">
                                      <w:marLeft w:val="150"/>
                                      <w:marRight w:val="0"/>
                                      <w:marTop w:val="0"/>
                                      <w:marBottom w:val="0"/>
                                      <w:divBdr>
                                        <w:top w:val="none" w:sz="0" w:space="0" w:color="auto"/>
                                        <w:left w:val="none" w:sz="0" w:space="0" w:color="auto"/>
                                        <w:bottom w:val="none" w:sz="0" w:space="0" w:color="auto"/>
                                        <w:right w:val="none" w:sz="0" w:space="0" w:color="auto"/>
                                      </w:divBdr>
                                    </w:div>
                                    <w:div w:id="1455901326">
                                      <w:marLeft w:val="3907"/>
                                      <w:marRight w:val="0"/>
                                      <w:marTop w:val="0"/>
                                      <w:marBottom w:val="0"/>
                                      <w:divBdr>
                                        <w:top w:val="none" w:sz="0" w:space="0" w:color="auto"/>
                                        <w:left w:val="none" w:sz="0" w:space="0" w:color="auto"/>
                                        <w:bottom w:val="none" w:sz="0" w:space="0" w:color="auto"/>
                                        <w:right w:val="none" w:sz="0" w:space="0" w:color="auto"/>
                                      </w:divBdr>
                                    </w:div>
                                  </w:divsChild>
                                </w:div>
                                <w:div w:id="1105805922">
                                  <w:marLeft w:val="0"/>
                                  <w:marRight w:val="0"/>
                                  <w:marTop w:val="0"/>
                                  <w:marBottom w:val="25"/>
                                  <w:divBdr>
                                    <w:top w:val="single" w:sz="4" w:space="0" w:color="E2E6E7"/>
                                    <w:left w:val="single" w:sz="4" w:space="0" w:color="E2E6E7"/>
                                    <w:bottom w:val="single" w:sz="4" w:space="0" w:color="E2E6E7"/>
                                    <w:right w:val="single" w:sz="4" w:space="0" w:color="E2E6E7"/>
                                  </w:divBdr>
                                  <w:divsChild>
                                    <w:div w:id="490870250">
                                      <w:marLeft w:val="3907"/>
                                      <w:marRight w:val="0"/>
                                      <w:marTop w:val="0"/>
                                      <w:marBottom w:val="0"/>
                                      <w:divBdr>
                                        <w:top w:val="none" w:sz="0" w:space="0" w:color="auto"/>
                                        <w:left w:val="none" w:sz="0" w:space="0" w:color="auto"/>
                                        <w:bottom w:val="none" w:sz="0" w:space="0" w:color="auto"/>
                                        <w:right w:val="none" w:sz="0" w:space="0" w:color="auto"/>
                                      </w:divBdr>
                                    </w:div>
                                    <w:div w:id="931620778">
                                      <w:marLeft w:val="150"/>
                                      <w:marRight w:val="0"/>
                                      <w:marTop w:val="0"/>
                                      <w:marBottom w:val="0"/>
                                      <w:divBdr>
                                        <w:top w:val="none" w:sz="0" w:space="0" w:color="auto"/>
                                        <w:left w:val="none" w:sz="0" w:space="0" w:color="auto"/>
                                        <w:bottom w:val="none" w:sz="0" w:space="0" w:color="auto"/>
                                        <w:right w:val="none" w:sz="0" w:space="0" w:color="auto"/>
                                      </w:divBdr>
                                    </w:div>
                                  </w:divsChild>
                                </w:div>
                                <w:div w:id="1218585765">
                                  <w:marLeft w:val="0"/>
                                  <w:marRight w:val="0"/>
                                  <w:marTop w:val="0"/>
                                  <w:marBottom w:val="25"/>
                                  <w:divBdr>
                                    <w:top w:val="single" w:sz="4" w:space="0" w:color="E2E6E7"/>
                                    <w:left w:val="single" w:sz="4" w:space="0" w:color="E2E6E7"/>
                                    <w:bottom w:val="single" w:sz="4" w:space="0" w:color="E2E6E7"/>
                                    <w:right w:val="single" w:sz="4" w:space="0" w:color="E2E6E7"/>
                                  </w:divBdr>
                                  <w:divsChild>
                                    <w:div w:id="1278676544">
                                      <w:marLeft w:val="3907"/>
                                      <w:marRight w:val="0"/>
                                      <w:marTop w:val="0"/>
                                      <w:marBottom w:val="0"/>
                                      <w:divBdr>
                                        <w:top w:val="none" w:sz="0" w:space="0" w:color="auto"/>
                                        <w:left w:val="none" w:sz="0" w:space="0" w:color="auto"/>
                                        <w:bottom w:val="none" w:sz="0" w:space="0" w:color="auto"/>
                                        <w:right w:val="none" w:sz="0" w:space="0" w:color="auto"/>
                                      </w:divBdr>
                                    </w:div>
                                    <w:div w:id="1586112750">
                                      <w:marLeft w:val="150"/>
                                      <w:marRight w:val="0"/>
                                      <w:marTop w:val="0"/>
                                      <w:marBottom w:val="0"/>
                                      <w:divBdr>
                                        <w:top w:val="none" w:sz="0" w:space="0" w:color="auto"/>
                                        <w:left w:val="none" w:sz="0" w:space="0" w:color="auto"/>
                                        <w:bottom w:val="none" w:sz="0" w:space="0" w:color="auto"/>
                                        <w:right w:val="none" w:sz="0" w:space="0" w:color="auto"/>
                                      </w:divBdr>
                                    </w:div>
                                  </w:divsChild>
                                </w:div>
                                <w:div w:id="1510680290">
                                  <w:marLeft w:val="0"/>
                                  <w:marRight w:val="0"/>
                                  <w:marTop w:val="0"/>
                                  <w:marBottom w:val="25"/>
                                  <w:divBdr>
                                    <w:top w:val="single" w:sz="4" w:space="0" w:color="E2E6E7"/>
                                    <w:left w:val="single" w:sz="4" w:space="0" w:color="E2E6E7"/>
                                    <w:bottom w:val="single" w:sz="4" w:space="0" w:color="E2E6E7"/>
                                    <w:right w:val="single" w:sz="4" w:space="0" w:color="E2E6E7"/>
                                  </w:divBdr>
                                  <w:divsChild>
                                    <w:div w:id="286015177">
                                      <w:marLeft w:val="150"/>
                                      <w:marRight w:val="0"/>
                                      <w:marTop w:val="0"/>
                                      <w:marBottom w:val="0"/>
                                      <w:divBdr>
                                        <w:top w:val="none" w:sz="0" w:space="0" w:color="auto"/>
                                        <w:left w:val="none" w:sz="0" w:space="0" w:color="auto"/>
                                        <w:bottom w:val="none" w:sz="0" w:space="0" w:color="auto"/>
                                        <w:right w:val="none" w:sz="0" w:space="0" w:color="auto"/>
                                      </w:divBdr>
                                    </w:div>
                                    <w:div w:id="934746917">
                                      <w:marLeft w:val="3907"/>
                                      <w:marRight w:val="0"/>
                                      <w:marTop w:val="0"/>
                                      <w:marBottom w:val="0"/>
                                      <w:divBdr>
                                        <w:top w:val="none" w:sz="0" w:space="0" w:color="auto"/>
                                        <w:left w:val="none" w:sz="0" w:space="0" w:color="auto"/>
                                        <w:bottom w:val="none" w:sz="0" w:space="0" w:color="auto"/>
                                        <w:right w:val="none" w:sz="0" w:space="0" w:color="auto"/>
                                      </w:divBdr>
                                    </w:div>
                                  </w:divsChild>
                                </w:div>
                                <w:div w:id="1540826014">
                                  <w:marLeft w:val="0"/>
                                  <w:marRight w:val="0"/>
                                  <w:marTop w:val="0"/>
                                  <w:marBottom w:val="25"/>
                                  <w:divBdr>
                                    <w:top w:val="single" w:sz="4" w:space="0" w:color="E2E6E7"/>
                                    <w:left w:val="single" w:sz="4" w:space="0" w:color="E2E6E7"/>
                                    <w:bottom w:val="single" w:sz="4" w:space="0" w:color="E2E6E7"/>
                                    <w:right w:val="single" w:sz="4" w:space="0" w:color="E2E6E7"/>
                                  </w:divBdr>
                                  <w:divsChild>
                                    <w:div w:id="1011252919">
                                      <w:marLeft w:val="150"/>
                                      <w:marRight w:val="0"/>
                                      <w:marTop w:val="0"/>
                                      <w:marBottom w:val="0"/>
                                      <w:divBdr>
                                        <w:top w:val="none" w:sz="0" w:space="0" w:color="auto"/>
                                        <w:left w:val="none" w:sz="0" w:space="0" w:color="auto"/>
                                        <w:bottom w:val="none" w:sz="0" w:space="0" w:color="auto"/>
                                        <w:right w:val="none" w:sz="0" w:space="0" w:color="auto"/>
                                      </w:divBdr>
                                    </w:div>
                                    <w:div w:id="1636524882">
                                      <w:marLeft w:val="3907"/>
                                      <w:marRight w:val="0"/>
                                      <w:marTop w:val="0"/>
                                      <w:marBottom w:val="0"/>
                                      <w:divBdr>
                                        <w:top w:val="none" w:sz="0" w:space="0" w:color="auto"/>
                                        <w:left w:val="none" w:sz="0" w:space="0" w:color="auto"/>
                                        <w:bottom w:val="none" w:sz="0" w:space="0" w:color="auto"/>
                                        <w:right w:val="none" w:sz="0" w:space="0" w:color="auto"/>
                                      </w:divBdr>
                                    </w:div>
                                  </w:divsChild>
                                </w:div>
                                <w:div w:id="1727679605">
                                  <w:marLeft w:val="0"/>
                                  <w:marRight w:val="0"/>
                                  <w:marTop w:val="0"/>
                                  <w:marBottom w:val="25"/>
                                  <w:divBdr>
                                    <w:top w:val="single" w:sz="4" w:space="0" w:color="E2E6E7"/>
                                    <w:left w:val="single" w:sz="4" w:space="0" w:color="E2E6E7"/>
                                    <w:bottom w:val="single" w:sz="4" w:space="0" w:color="E2E6E7"/>
                                    <w:right w:val="single" w:sz="4" w:space="0" w:color="E2E6E7"/>
                                  </w:divBdr>
                                  <w:divsChild>
                                    <w:div w:id="1422216527">
                                      <w:marLeft w:val="150"/>
                                      <w:marRight w:val="0"/>
                                      <w:marTop w:val="0"/>
                                      <w:marBottom w:val="0"/>
                                      <w:divBdr>
                                        <w:top w:val="none" w:sz="0" w:space="0" w:color="auto"/>
                                        <w:left w:val="none" w:sz="0" w:space="0" w:color="auto"/>
                                        <w:bottom w:val="none" w:sz="0" w:space="0" w:color="auto"/>
                                        <w:right w:val="none" w:sz="0" w:space="0" w:color="auto"/>
                                      </w:divBdr>
                                    </w:div>
                                    <w:div w:id="1673332148">
                                      <w:marLeft w:val="3907"/>
                                      <w:marRight w:val="0"/>
                                      <w:marTop w:val="0"/>
                                      <w:marBottom w:val="0"/>
                                      <w:divBdr>
                                        <w:top w:val="none" w:sz="0" w:space="0" w:color="auto"/>
                                        <w:left w:val="none" w:sz="0" w:space="0" w:color="auto"/>
                                        <w:bottom w:val="none" w:sz="0" w:space="0" w:color="auto"/>
                                        <w:right w:val="none" w:sz="0" w:space="0" w:color="auto"/>
                                      </w:divBdr>
                                    </w:div>
                                  </w:divsChild>
                                </w:div>
                                <w:div w:id="1750151027">
                                  <w:marLeft w:val="0"/>
                                  <w:marRight w:val="0"/>
                                  <w:marTop w:val="0"/>
                                  <w:marBottom w:val="25"/>
                                  <w:divBdr>
                                    <w:top w:val="single" w:sz="4" w:space="0" w:color="E2E6E7"/>
                                    <w:left w:val="single" w:sz="4" w:space="0" w:color="E2E6E7"/>
                                    <w:bottom w:val="single" w:sz="4" w:space="0" w:color="E2E6E7"/>
                                    <w:right w:val="single" w:sz="4" w:space="0" w:color="E2E6E7"/>
                                  </w:divBdr>
                                  <w:divsChild>
                                    <w:div w:id="1683048042">
                                      <w:marLeft w:val="150"/>
                                      <w:marRight w:val="0"/>
                                      <w:marTop w:val="0"/>
                                      <w:marBottom w:val="0"/>
                                      <w:divBdr>
                                        <w:top w:val="none" w:sz="0" w:space="0" w:color="auto"/>
                                        <w:left w:val="none" w:sz="0" w:space="0" w:color="auto"/>
                                        <w:bottom w:val="none" w:sz="0" w:space="0" w:color="auto"/>
                                        <w:right w:val="none" w:sz="0" w:space="0" w:color="auto"/>
                                      </w:divBdr>
                                    </w:div>
                                    <w:div w:id="2071269003">
                                      <w:marLeft w:val="3907"/>
                                      <w:marRight w:val="0"/>
                                      <w:marTop w:val="0"/>
                                      <w:marBottom w:val="0"/>
                                      <w:divBdr>
                                        <w:top w:val="none" w:sz="0" w:space="0" w:color="auto"/>
                                        <w:left w:val="none" w:sz="0" w:space="0" w:color="auto"/>
                                        <w:bottom w:val="none" w:sz="0" w:space="0" w:color="auto"/>
                                        <w:right w:val="none" w:sz="0" w:space="0" w:color="auto"/>
                                      </w:divBdr>
                                    </w:div>
                                  </w:divsChild>
                                </w:div>
                                <w:div w:id="1775396302">
                                  <w:marLeft w:val="0"/>
                                  <w:marRight w:val="0"/>
                                  <w:marTop w:val="0"/>
                                  <w:marBottom w:val="25"/>
                                  <w:divBdr>
                                    <w:top w:val="single" w:sz="4" w:space="0" w:color="E2E6E7"/>
                                    <w:left w:val="single" w:sz="4" w:space="0" w:color="E2E6E7"/>
                                    <w:bottom w:val="single" w:sz="4" w:space="0" w:color="E2E6E7"/>
                                    <w:right w:val="single" w:sz="4" w:space="0" w:color="E2E6E7"/>
                                  </w:divBdr>
                                  <w:divsChild>
                                    <w:div w:id="1483690966">
                                      <w:marLeft w:val="3907"/>
                                      <w:marRight w:val="0"/>
                                      <w:marTop w:val="0"/>
                                      <w:marBottom w:val="0"/>
                                      <w:divBdr>
                                        <w:top w:val="none" w:sz="0" w:space="0" w:color="auto"/>
                                        <w:left w:val="none" w:sz="0" w:space="0" w:color="auto"/>
                                        <w:bottom w:val="none" w:sz="0" w:space="0" w:color="auto"/>
                                        <w:right w:val="none" w:sz="0" w:space="0" w:color="auto"/>
                                      </w:divBdr>
                                    </w:div>
                                    <w:div w:id="1560479313">
                                      <w:marLeft w:val="150"/>
                                      <w:marRight w:val="0"/>
                                      <w:marTop w:val="0"/>
                                      <w:marBottom w:val="0"/>
                                      <w:divBdr>
                                        <w:top w:val="none" w:sz="0" w:space="0" w:color="auto"/>
                                        <w:left w:val="none" w:sz="0" w:space="0" w:color="auto"/>
                                        <w:bottom w:val="none" w:sz="0" w:space="0" w:color="auto"/>
                                        <w:right w:val="none" w:sz="0" w:space="0" w:color="auto"/>
                                      </w:divBdr>
                                    </w:div>
                                  </w:divsChild>
                                </w:div>
                                <w:div w:id="1843664029">
                                  <w:marLeft w:val="0"/>
                                  <w:marRight w:val="0"/>
                                  <w:marTop w:val="0"/>
                                  <w:marBottom w:val="0"/>
                                  <w:divBdr>
                                    <w:top w:val="none" w:sz="0" w:space="0" w:color="auto"/>
                                    <w:left w:val="none" w:sz="0" w:space="0" w:color="auto"/>
                                    <w:bottom w:val="none" w:sz="0" w:space="0" w:color="auto"/>
                                    <w:right w:val="none" w:sz="0" w:space="0" w:color="auto"/>
                                  </w:divBdr>
                                </w:div>
                                <w:div w:id="1867064000">
                                  <w:marLeft w:val="0"/>
                                  <w:marRight w:val="0"/>
                                  <w:marTop w:val="0"/>
                                  <w:marBottom w:val="0"/>
                                  <w:divBdr>
                                    <w:top w:val="none" w:sz="0" w:space="0" w:color="auto"/>
                                    <w:left w:val="none" w:sz="0" w:space="0" w:color="auto"/>
                                    <w:bottom w:val="none" w:sz="0" w:space="0" w:color="auto"/>
                                    <w:right w:val="none" w:sz="0" w:space="0" w:color="auto"/>
                                  </w:divBdr>
                                </w:div>
                                <w:div w:id="1971395146">
                                  <w:marLeft w:val="0"/>
                                  <w:marRight w:val="0"/>
                                  <w:marTop w:val="0"/>
                                  <w:marBottom w:val="25"/>
                                  <w:divBdr>
                                    <w:top w:val="single" w:sz="4" w:space="0" w:color="E2E6E7"/>
                                    <w:left w:val="single" w:sz="4" w:space="0" w:color="E2E6E7"/>
                                    <w:bottom w:val="single" w:sz="4" w:space="0" w:color="E2E6E7"/>
                                    <w:right w:val="single" w:sz="4" w:space="0" w:color="E2E6E7"/>
                                  </w:divBdr>
                                  <w:divsChild>
                                    <w:div w:id="1364093135">
                                      <w:marLeft w:val="3907"/>
                                      <w:marRight w:val="0"/>
                                      <w:marTop w:val="0"/>
                                      <w:marBottom w:val="0"/>
                                      <w:divBdr>
                                        <w:top w:val="none" w:sz="0" w:space="0" w:color="auto"/>
                                        <w:left w:val="none" w:sz="0" w:space="0" w:color="auto"/>
                                        <w:bottom w:val="none" w:sz="0" w:space="0" w:color="auto"/>
                                        <w:right w:val="none" w:sz="0" w:space="0" w:color="auto"/>
                                      </w:divBdr>
                                    </w:div>
                                    <w:div w:id="1760524669">
                                      <w:marLeft w:val="150"/>
                                      <w:marRight w:val="0"/>
                                      <w:marTop w:val="0"/>
                                      <w:marBottom w:val="0"/>
                                      <w:divBdr>
                                        <w:top w:val="none" w:sz="0" w:space="0" w:color="auto"/>
                                        <w:left w:val="none" w:sz="0" w:space="0" w:color="auto"/>
                                        <w:bottom w:val="none" w:sz="0" w:space="0" w:color="auto"/>
                                        <w:right w:val="none" w:sz="0" w:space="0" w:color="auto"/>
                                      </w:divBdr>
                                    </w:div>
                                  </w:divsChild>
                                </w:div>
                                <w:div w:id="1989822566">
                                  <w:marLeft w:val="0"/>
                                  <w:marRight w:val="0"/>
                                  <w:marTop w:val="0"/>
                                  <w:marBottom w:val="25"/>
                                  <w:divBdr>
                                    <w:top w:val="single" w:sz="4" w:space="0" w:color="E2E6E7"/>
                                    <w:left w:val="single" w:sz="4" w:space="0" w:color="E2E6E7"/>
                                    <w:bottom w:val="single" w:sz="4" w:space="0" w:color="E2E6E7"/>
                                    <w:right w:val="single" w:sz="4" w:space="0" w:color="E2E6E7"/>
                                  </w:divBdr>
                                  <w:divsChild>
                                    <w:div w:id="1400902977">
                                      <w:marLeft w:val="3907"/>
                                      <w:marRight w:val="0"/>
                                      <w:marTop w:val="0"/>
                                      <w:marBottom w:val="0"/>
                                      <w:divBdr>
                                        <w:top w:val="none" w:sz="0" w:space="0" w:color="auto"/>
                                        <w:left w:val="none" w:sz="0" w:space="0" w:color="auto"/>
                                        <w:bottom w:val="none" w:sz="0" w:space="0" w:color="auto"/>
                                        <w:right w:val="none" w:sz="0" w:space="0" w:color="auto"/>
                                      </w:divBdr>
                                    </w:div>
                                    <w:div w:id="1662926047">
                                      <w:marLeft w:val="150"/>
                                      <w:marRight w:val="0"/>
                                      <w:marTop w:val="0"/>
                                      <w:marBottom w:val="0"/>
                                      <w:divBdr>
                                        <w:top w:val="none" w:sz="0" w:space="0" w:color="auto"/>
                                        <w:left w:val="none" w:sz="0" w:space="0" w:color="auto"/>
                                        <w:bottom w:val="none" w:sz="0" w:space="0" w:color="auto"/>
                                        <w:right w:val="none" w:sz="0" w:space="0" w:color="auto"/>
                                      </w:divBdr>
                                    </w:div>
                                  </w:divsChild>
                                </w:div>
                                <w:div w:id="2100712329">
                                  <w:marLeft w:val="0"/>
                                  <w:marRight w:val="0"/>
                                  <w:marTop w:val="0"/>
                                  <w:marBottom w:val="25"/>
                                  <w:divBdr>
                                    <w:top w:val="single" w:sz="4" w:space="0" w:color="E2E6E7"/>
                                    <w:left w:val="single" w:sz="4" w:space="0" w:color="E2E6E7"/>
                                    <w:bottom w:val="single" w:sz="4" w:space="0" w:color="E2E6E7"/>
                                    <w:right w:val="single" w:sz="4" w:space="0" w:color="E2E6E7"/>
                                  </w:divBdr>
                                  <w:divsChild>
                                    <w:div w:id="1729303820">
                                      <w:marLeft w:val="150"/>
                                      <w:marRight w:val="0"/>
                                      <w:marTop w:val="0"/>
                                      <w:marBottom w:val="0"/>
                                      <w:divBdr>
                                        <w:top w:val="none" w:sz="0" w:space="0" w:color="auto"/>
                                        <w:left w:val="none" w:sz="0" w:space="0" w:color="auto"/>
                                        <w:bottom w:val="none" w:sz="0" w:space="0" w:color="auto"/>
                                        <w:right w:val="none" w:sz="0" w:space="0" w:color="auto"/>
                                      </w:divBdr>
                                    </w:div>
                                    <w:div w:id="2058698129">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 w:id="2146047771">
                              <w:marLeft w:val="0"/>
                              <w:marRight w:val="0"/>
                              <w:marTop w:val="0"/>
                              <w:marBottom w:val="0"/>
                              <w:divBdr>
                                <w:top w:val="none" w:sz="0" w:space="0" w:color="auto"/>
                                <w:left w:val="none" w:sz="0" w:space="0" w:color="auto"/>
                                <w:bottom w:val="none" w:sz="0" w:space="0" w:color="auto"/>
                                <w:right w:val="none" w:sz="0" w:space="0" w:color="auto"/>
                              </w:divBdr>
                              <w:divsChild>
                                <w:div w:id="104278739">
                                  <w:marLeft w:val="0"/>
                                  <w:marRight w:val="0"/>
                                  <w:marTop w:val="0"/>
                                  <w:marBottom w:val="0"/>
                                  <w:divBdr>
                                    <w:top w:val="none" w:sz="0" w:space="0" w:color="auto"/>
                                    <w:left w:val="none" w:sz="0" w:space="0" w:color="auto"/>
                                    <w:bottom w:val="none" w:sz="0" w:space="0" w:color="auto"/>
                                    <w:right w:val="none" w:sz="0" w:space="0" w:color="auto"/>
                                  </w:divBdr>
                                </w:div>
                                <w:div w:id="651714887">
                                  <w:marLeft w:val="0"/>
                                  <w:marRight w:val="0"/>
                                  <w:marTop w:val="75"/>
                                  <w:marBottom w:val="0"/>
                                  <w:divBdr>
                                    <w:top w:val="single" w:sz="4" w:space="13" w:color="E2E6E7"/>
                                    <w:left w:val="single" w:sz="4" w:space="8" w:color="E2E6E7"/>
                                    <w:bottom w:val="single" w:sz="4" w:space="13" w:color="E2E6E7"/>
                                    <w:right w:val="single" w:sz="4" w:space="0" w:color="E2E6E7"/>
                                  </w:divBdr>
                                </w:div>
                              </w:divsChild>
                            </w:div>
                          </w:divsChild>
                        </w:div>
                      </w:divsChild>
                    </w:div>
                  </w:divsChild>
                </w:div>
              </w:divsChild>
            </w:div>
          </w:divsChild>
        </w:div>
      </w:divsChild>
    </w:div>
    <w:div w:id="2113160885">
      <w:bodyDiv w:val="1"/>
      <w:marLeft w:val="0"/>
      <w:marRight w:val="0"/>
      <w:marTop w:val="0"/>
      <w:marBottom w:val="0"/>
      <w:divBdr>
        <w:top w:val="none" w:sz="0" w:space="0" w:color="auto"/>
        <w:left w:val="none" w:sz="0" w:space="0" w:color="auto"/>
        <w:bottom w:val="none" w:sz="0" w:space="0" w:color="auto"/>
        <w:right w:val="none" w:sz="0" w:space="0" w:color="auto"/>
      </w:divBdr>
      <w:divsChild>
        <w:div w:id="1225019374">
          <w:marLeft w:val="0"/>
          <w:marRight w:val="0"/>
          <w:marTop w:val="0"/>
          <w:marBottom w:val="0"/>
          <w:divBdr>
            <w:top w:val="none" w:sz="0" w:space="0" w:color="auto"/>
            <w:left w:val="none" w:sz="0" w:space="0" w:color="auto"/>
            <w:bottom w:val="none" w:sz="0" w:space="0" w:color="auto"/>
            <w:right w:val="none" w:sz="0" w:space="0" w:color="auto"/>
          </w:divBdr>
          <w:divsChild>
            <w:div w:id="1612395796">
              <w:marLeft w:val="0"/>
              <w:marRight w:val="0"/>
              <w:marTop w:val="0"/>
              <w:marBottom w:val="0"/>
              <w:divBdr>
                <w:top w:val="none" w:sz="0" w:space="0" w:color="auto"/>
                <w:left w:val="none" w:sz="0" w:space="0" w:color="auto"/>
                <w:bottom w:val="none" w:sz="0" w:space="0" w:color="auto"/>
                <w:right w:val="none" w:sz="0" w:space="0" w:color="auto"/>
              </w:divBdr>
              <w:divsChild>
                <w:div w:id="1465194780">
                  <w:marLeft w:val="75"/>
                  <w:marRight w:val="75"/>
                  <w:marTop w:val="0"/>
                  <w:marBottom w:val="0"/>
                  <w:divBdr>
                    <w:top w:val="none" w:sz="0" w:space="0" w:color="auto"/>
                    <w:left w:val="none" w:sz="0" w:space="0" w:color="auto"/>
                    <w:bottom w:val="none" w:sz="0" w:space="0" w:color="auto"/>
                    <w:right w:val="none" w:sz="0" w:space="0" w:color="auto"/>
                  </w:divBdr>
                  <w:divsChild>
                    <w:div w:id="683748657">
                      <w:marLeft w:val="0"/>
                      <w:marRight w:val="0"/>
                      <w:marTop w:val="0"/>
                      <w:marBottom w:val="0"/>
                      <w:divBdr>
                        <w:top w:val="none" w:sz="0" w:space="0" w:color="auto"/>
                        <w:left w:val="none" w:sz="0" w:space="0" w:color="auto"/>
                        <w:bottom w:val="none" w:sz="0" w:space="0" w:color="auto"/>
                        <w:right w:val="none" w:sz="0" w:space="0" w:color="auto"/>
                      </w:divBdr>
                      <w:divsChild>
                        <w:div w:id="1470127765">
                          <w:marLeft w:val="0"/>
                          <w:marRight w:val="0"/>
                          <w:marTop w:val="0"/>
                          <w:marBottom w:val="0"/>
                          <w:divBdr>
                            <w:top w:val="none" w:sz="0" w:space="0" w:color="auto"/>
                            <w:left w:val="none" w:sz="0" w:space="0" w:color="auto"/>
                            <w:bottom w:val="none" w:sz="0" w:space="0" w:color="auto"/>
                            <w:right w:val="none" w:sz="0" w:space="0" w:color="auto"/>
                          </w:divBdr>
                          <w:divsChild>
                            <w:div w:id="2087454479">
                              <w:marLeft w:val="0"/>
                              <w:marRight w:val="0"/>
                              <w:marTop w:val="0"/>
                              <w:marBottom w:val="0"/>
                              <w:divBdr>
                                <w:top w:val="none" w:sz="0" w:space="0" w:color="auto"/>
                                <w:left w:val="none" w:sz="0" w:space="0" w:color="auto"/>
                                <w:bottom w:val="none" w:sz="0" w:space="0" w:color="auto"/>
                                <w:right w:val="none" w:sz="0" w:space="0" w:color="auto"/>
                              </w:divBdr>
                              <w:divsChild>
                                <w:div w:id="141125142">
                                  <w:marLeft w:val="0"/>
                                  <w:marRight w:val="0"/>
                                  <w:marTop w:val="0"/>
                                  <w:marBottom w:val="0"/>
                                  <w:divBdr>
                                    <w:top w:val="none" w:sz="0" w:space="0" w:color="auto"/>
                                    <w:left w:val="none" w:sz="0" w:space="0" w:color="auto"/>
                                    <w:bottom w:val="none" w:sz="0" w:space="0" w:color="auto"/>
                                    <w:right w:val="none" w:sz="0" w:space="0" w:color="auto"/>
                                  </w:divBdr>
                                  <w:divsChild>
                                    <w:div w:id="80970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030411">
      <w:bodyDiv w:val="1"/>
      <w:marLeft w:val="0"/>
      <w:marRight w:val="0"/>
      <w:marTop w:val="0"/>
      <w:marBottom w:val="0"/>
      <w:divBdr>
        <w:top w:val="none" w:sz="0" w:space="0" w:color="auto"/>
        <w:left w:val="none" w:sz="0" w:space="0" w:color="auto"/>
        <w:bottom w:val="none" w:sz="0" w:space="0" w:color="auto"/>
        <w:right w:val="none" w:sz="0" w:space="0" w:color="auto"/>
      </w:divBdr>
      <w:divsChild>
        <w:div w:id="1601177467">
          <w:marLeft w:val="0"/>
          <w:marRight w:val="0"/>
          <w:marTop w:val="0"/>
          <w:marBottom w:val="0"/>
          <w:divBdr>
            <w:top w:val="none" w:sz="0" w:space="0" w:color="auto"/>
            <w:left w:val="none" w:sz="0" w:space="0" w:color="auto"/>
            <w:bottom w:val="none" w:sz="0" w:space="0" w:color="auto"/>
            <w:right w:val="none" w:sz="0" w:space="0" w:color="auto"/>
          </w:divBdr>
          <w:divsChild>
            <w:div w:id="2002998444">
              <w:marLeft w:val="0"/>
              <w:marRight w:val="0"/>
              <w:marTop w:val="0"/>
              <w:marBottom w:val="0"/>
              <w:divBdr>
                <w:top w:val="none" w:sz="0" w:space="0" w:color="auto"/>
                <w:left w:val="none" w:sz="0" w:space="0" w:color="auto"/>
                <w:bottom w:val="none" w:sz="0" w:space="0" w:color="auto"/>
                <w:right w:val="none" w:sz="0" w:space="0" w:color="auto"/>
              </w:divBdr>
              <w:divsChild>
                <w:div w:id="304240212">
                  <w:marLeft w:val="75"/>
                  <w:marRight w:val="75"/>
                  <w:marTop w:val="0"/>
                  <w:marBottom w:val="0"/>
                  <w:divBdr>
                    <w:top w:val="none" w:sz="0" w:space="0" w:color="auto"/>
                    <w:left w:val="none" w:sz="0" w:space="0" w:color="auto"/>
                    <w:bottom w:val="none" w:sz="0" w:space="0" w:color="auto"/>
                    <w:right w:val="none" w:sz="0" w:space="0" w:color="auto"/>
                  </w:divBdr>
                  <w:divsChild>
                    <w:div w:id="1646466003">
                      <w:marLeft w:val="0"/>
                      <w:marRight w:val="0"/>
                      <w:marTop w:val="0"/>
                      <w:marBottom w:val="0"/>
                      <w:divBdr>
                        <w:top w:val="none" w:sz="0" w:space="0" w:color="auto"/>
                        <w:left w:val="none" w:sz="0" w:space="0" w:color="auto"/>
                        <w:bottom w:val="none" w:sz="0" w:space="0" w:color="auto"/>
                        <w:right w:val="none" w:sz="0" w:space="0" w:color="auto"/>
                      </w:divBdr>
                      <w:divsChild>
                        <w:div w:id="1419058567">
                          <w:marLeft w:val="0"/>
                          <w:marRight w:val="0"/>
                          <w:marTop w:val="0"/>
                          <w:marBottom w:val="0"/>
                          <w:divBdr>
                            <w:top w:val="none" w:sz="0" w:space="0" w:color="auto"/>
                            <w:left w:val="none" w:sz="0" w:space="0" w:color="auto"/>
                            <w:bottom w:val="none" w:sz="0" w:space="0" w:color="auto"/>
                            <w:right w:val="none" w:sz="0" w:space="0" w:color="auto"/>
                          </w:divBdr>
                          <w:divsChild>
                            <w:div w:id="666130567">
                              <w:marLeft w:val="0"/>
                              <w:marRight w:val="0"/>
                              <w:marTop w:val="0"/>
                              <w:marBottom w:val="0"/>
                              <w:divBdr>
                                <w:top w:val="none" w:sz="0" w:space="0" w:color="auto"/>
                                <w:left w:val="none" w:sz="0" w:space="0" w:color="auto"/>
                                <w:bottom w:val="none" w:sz="0" w:space="0" w:color="auto"/>
                                <w:right w:val="none" w:sz="0" w:space="0" w:color="auto"/>
                              </w:divBdr>
                              <w:divsChild>
                                <w:div w:id="131753859">
                                  <w:marLeft w:val="0"/>
                                  <w:marRight w:val="0"/>
                                  <w:marTop w:val="0"/>
                                  <w:marBottom w:val="25"/>
                                  <w:divBdr>
                                    <w:top w:val="single" w:sz="4" w:space="0" w:color="E2E6E7"/>
                                    <w:left w:val="single" w:sz="4" w:space="0" w:color="E2E6E7"/>
                                    <w:bottom w:val="single" w:sz="4" w:space="0" w:color="E2E6E7"/>
                                    <w:right w:val="single" w:sz="4" w:space="0" w:color="E2E6E7"/>
                                  </w:divBdr>
                                  <w:divsChild>
                                    <w:div w:id="1749377277">
                                      <w:marLeft w:val="150"/>
                                      <w:marRight w:val="0"/>
                                      <w:marTop w:val="0"/>
                                      <w:marBottom w:val="0"/>
                                      <w:divBdr>
                                        <w:top w:val="none" w:sz="0" w:space="0" w:color="auto"/>
                                        <w:left w:val="none" w:sz="0" w:space="0" w:color="auto"/>
                                        <w:bottom w:val="none" w:sz="0" w:space="0" w:color="auto"/>
                                        <w:right w:val="none" w:sz="0" w:space="0" w:color="auto"/>
                                      </w:divBdr>
                                    </w:div>
                                    <w:div w:id="1883400093">
                                      <w:marLeft w:val="3907"/>
                                      <w:marRight w:val="0"/>
                                      <w:marTop w:val="0"/>
                                      <w:marBottom w:val="0"/>
                                      <w:divBdr>
                                        <w:top w:val="none" w:sz="0" w:space="0" w:color="auto"/>
                                        <w:left w:val="none" w:sz="0" w:space="0" w:color="auto"/>
                                        <w:bottom w:val="none" w:sz="0" w:space="0" w:color="auto"/>
                                        <w:right w:val="none" w:sz="0" w:space="0" w:color="auto"/>
                                      </w:divBdr>
                                    </w:div>
                                  </w:divsChild>
                                </w:div>
                                <w:div w:id="196813746">
                                  <w:marLeft w:val="0"/>
                                  <w:marRight w:val="0"/>
                                  <w:marTop w:val="0"/>
                                  <w:marBottom w:val="25"/>
                                  <w:divBdr>
                                    <w:top w:val="single" w:sz="4" w:space="0" w:color="E2E6E7"/>
                                    <w:left w:val="single" w:sz="4" w:space="0" w:color="E2E6E7"/>
                                    <w:bottom w:val="single" w:sz="4" w:space="0" w:color="E2E6E7"/>
                                    <w:right w:val="single" w:sz="4" w:space="0" w:color="E2E6E7"/>
                                  </w:divBdr>
                                  <w:divsChild>
                                    <w:div w:id="906526482">
                                      <w:marLeft w:val="3907"/>
                                      <w:marRight w:val="0"/>
                                      <w:marTop w:val="0"/>
                                      <w:marBottom w:val="0"/>
                                      <w:divBdr>
                                        <w:top w:val="none" w:sz="0" w:space="0" w:color="auto"/>
                                        <w:left w:val="none" w:sz="0" w:space="0" w:color="auto"/>
                                        <w:bottom w:val="none" w:sz="0" w:space="0" w:color="auto"/>
                                        <w:right w:val="none" w:sz="0" w:space="0" w:color="auto"/>
                                      </w:divBdr>
                                    </w:div>
                                    <w:div w:id="951285716">
                                      <w:marLeft w:val="150"/>
                                      <w:marRight w:val="0"/>
                                      <w:marTop w:val="0"/>
                                      <w:marBottom w:val="0"/>
                                      <w:divBdr>
                                        <w:top w:val="none" w:sz="0" w:space="0" w:color="auto"/>
                                        <w:left w:val="none" w:sz="0" w:space="0" w:color="auto"/>
                                        <w:bottom w:val="none" w:sz="0" w:space="0" w:color="auto"/>
                                        <w:right w:val="none" w:sz="0" w:space="0" w:color="auto"/>
                                      </w:divBdr>
                                    </w:div>
                                  </w:divsChild>
                                </w:div>
                                <w:div w:id="272129055">
                                  <w:marLeft w:val="0"/>
                                  <w:marRight w:val="0"/>
                                  <w:marTop w:val="0"/>
                                  <w:marBottom w:val="25"/>
                                  <w:divBdr>
                                    <w:top w:val="single" w:sz="4" w:space="0" w:color="E2E6E7"/>
                                    <w:left w:val="single" w:sz="4" w:space="0" w:color="E2E6E7"/>
                                    <w:bottom w:val="single" w:sz="4" w:space="0" w:color="E2E6E7"/>
                                    <w:right w:val="single" w:sz="4" w:space="0" w:color="E2E6E7"/>
                                  </w:divBdr>
                                  <w:divsChild>
                                    <w:div w:id="2033189221">
                                      <w:marLeft w:val="150"/>
                                      <w:marRight w:val="0"/>
                                      <w:marTop w:val="0"/>
                                      <w:marBottom w:val="0"/>
                                      <w:divBdr>
                                        <w:top w:val="none" w:sz="0" w:space="0" w:color="auto"/>
                                        <w:left w:val="none" w:sz="0" w:space="0" w:color="auto"/>
                                        <w:bottom w:val="none" w:sz="0" w:space="0" w:color="auto"/>
                                        <w:right w:val="none" w:sz="0" w:space="0" w:color="auto"/>
                                      </w:divBdr>
                                    </w:div>
                                    <w:div w:id="2046589954">
                                      <w:marLeft w:val="3907"/>
                                      <w:marRight w:val="0"/>
                                      <w:marTop w:val="0"/>
                                      <w:marBottom w:val="0"/>
                                      <w:divBdr>
                                        <w:top w:val="none" w:sz="0" w:space="0" w:color="auto"/>
                                        <w:left w:val="none" w:sz="0" w:space="0" w:color="auto"/>
                                        <w:bottom w:val="none" w:sz="0" w:space="0" w:color="auto"/>
                                        <w:right w:val="none" w:sz="0" w:space="0" w:color="auto"/>
                                      </w:divBdr>
                                    </w:div>
                                  </w:divsChild>
                                </w:div>
                                <w:div w:id="331759990">
                                  <w:marLeft w:val="0"/>
                                  <w:marRight w:val="0"/>
                                  <w:marTop w:val="0"/>
                                  <w:marBottom w:val="25"/>
                                  <w:divBdr>
                                    <w:top w:val="single" w:sz="4" w:space="0" w:color="E2E6E7"/>
                                    <w:left w:val="single" w:sz="4" w:space="0" w:color="E2E6E7"/>
                                    <w:bottom w:val="single" w:sz="4" w:space="0" w:color="E2E6E7"/>
                                    <w:right w:val="single" w:sz="4" w:space="0" w:color="E2E6E7"/>
                                  </w:divBdr>
                                  <w:divsChild>
                                    <w:div w:id="405029925">
                                      <w:marLeft w:val="150"/>
                                      <w:marRight w:val="0"/>
                                      <w:marTop w:val="0"/>
                                      <w:marBottom w:val="0"/>
                                      <w:divBdr>
                                        <w:top w:val="none" w:sz="0" w:space="0" w:color="auto"/>
                                        <w:left w:val="none" w:sz="0" w:space="0" w:color="auto"/>
                                        <w:bottom w:val="none" w:sz="0" w:space="0" w:color="auto"/>
                                        <w:right w:val="none" w:sz="0" w:space="0" w:color="auto"/>
                                      </w:divBdr>
                                    </w:div>
                                    <w:div w:id="1800369404">
                                      <w:marLeft w:val="3907"/>
                                      <w:marRight w:val="0"/>
                                      <w:marTop w:val="0"/>
                                      <w:marBottom w:val="0"/>
                                      <w:divBdr>
                                        <w:top w:val="none" w:sz="0" w:space="0" w:color="auto"/>
                                        <w:left w:val="none" w:sz="0" w:space="0" w:color="auto"/>
                                        <w:bottom w:val="none" w:sz="0" w:space="0" w:color="auto"/>
                                        <w:right w:val="none" w:sz="0" w:space="0" w:color="auto"/>
                                      </w:divBdr>
                                    </w:div>
                                  </w:divsChild>
                                </w:div>
                                <w:div w:id="424690300">
                                  <w:marLeft w:val="0"/>
                                  <w:marRight w:val="0"/>
                                  <w:marTop w:val="0"/>
                                  <w:marBottom w:val="25"/>
                                  <w:divBdr>
                                    <w:top w:val="single" w:sz="4" w:space="0" w:color="E2E6E7"/>
                                    <w:left w:val="single" w:sz="4" w:space="0" w:color="E2E6E7"/>
                                    <w:bottom w:val="single" w:sz="4" w:space="0" w:color="E2E6E7"/>
                                    <w:right w:val="single" w:sz="4" w:space="0" w:color="E2E6E7"/>
                                  </w:divBdr>
                                  <w:divsChild>
                                    <w:div w:id="926498154">
                                      <w:marLeft w:val="3907"/>
                                      <w:marRight w:val="0"/>
                                      <w:marTop w:val="0"/>
                                      <w:marBottom w:val="0"/>
                                      <w:divBdr>
                                        <w:top w:val="none" w:sz="0" w:space="0" w:color="auto"/>
                                        <w:left w:val="none" w:sz="0" w:space="0" w:color="auto"/>
                                        <w:bottom w:val="none" w:sz="0" w:space="0" w:color="auto"/>
                                        <w:right w:val="none" w:sz="0" w:space="0" w:color="auto"/>
                                      </w:divBdr>
                                    </w:div>
                                    <w:div w:id="1306857264">
                                      <w:marLeft w:val="150"/>
                                      <w:marRight w:val="0"/>
                                      <w:marTop w:val="0"/>
                                      <w:marBottom w:val="0"/>
                                      <w:divBdr>
                                        <w:top w:val="none" w:sz="0" w:space="0" w:color="auto"/>
                                        <w:left w:val="none" w:sz="0" w:space="0" w:color="auto"/>
                                        <w:bottom w:val="none" w:sz="0" w:space="0" w:color="auto"/>
                                        <w:right w:val="none" w:sz="0" w:space="0" w:color="auto"/>
                                      </w:divBdr>
                                    </w:div>
                                  </w:divsChild>
                                </w:div>
                                <w:div w:id="449520060">
                                  <w:marLeft w:val="0"/>
                                  <w:marRight w:val="0"/>
                                  <w:marTop w:val="0"/>
                                  <w:marBottom w:val="25"/>
                                  <w:divBdr>
                                    <w:top w:val="single" w:sz="4" w:space="0" w:color="E2E6E7"/>
                                    <w:left w:val="single" w:sz="4" w:space="0" w:color="E2E6E7"/>
                                    <w:bottom w:val="single" w:sz="4" w:space="0" w:color="E2E6E7"/>
                                    <w:right w:val="single" w:sz="4" w:space="0" w:color="E2E6E7"/>
                                  </w:divBdr>
                                  <w:divsChild>
                                    <w:div w:id="507600603">
                                      <w:marLeft w:val="3907"/>
                                      <w:marRight w:val="0"/>
                                      <w:marTop w:val="0"/>
                                      <w:marBottom w:val="0"/>
                                      <w:divBdr>
                                        <w:top w:val="none" w:sz="0" w:space="0" w:color="auto"/>
                                        <w:left w:val="none" w:sz="0" w:space="0" w:color="auto"/>
                                        <w:bottom w:val="none" w:sz="0" w:space="0" w:color="auto"/>
                                        <w:right w:val="none" w:sz="0" w:space="0" w:color="auto"/>
                                      </w:divBdr>
                                    </w:div>
                                    <w:div w:id="1485774023">
                                      <w:marLeft w:val="150"/>
                                      <w:marRight w:val="0"/>
                                      <w:marTop w:val="0"/>
                                      <w:marBottom w:val="0"/>
                                      <w:divBdr>
                                        <w:top w:val="none" w:sz="0" w:space="0" w:color="auto"/>
                                        <w:left w:val="none" w:sz="0" w:space="0" w:color="auto"/>
                                        <w:bottom w:val="none" w:sz="0" w:space="0" w:color="auto"/>
                                        <w:right w:val="none" w:sz="0" w:space="0" w:color="auto"/>
                                      </w:divBdr>
                                    </w:div>
                                  </w:divsChild>
                                </w:div>
                                <w:div w:id="662928645">
                                  <w:marLeft w:val="0"/>
                                  <w:marRight w:val="0"/>
                                  <w:marTop w:val="0"/>
                                  <w:marBottom w:val="25"/>
                                  <w:divBdr>
                                    <w:top w:val="single" w:sz="4" w:space="0" w:color="E2E6E7"/>
                                    <w:left w:val="single" w:sz="4" w:space="0" w:color="E2E6E7"/>
                                    <w:bottom w:val="single" w:sz="4" w:space="0" w:color="E2E6E7"/>
                                    <w:right w:val="single" w:sz="4" w:space="0" w:color="E2E6E7"/>
                                  </w:divBdr>
                                  <w:divsChild>
                                    <w:div w:id="1008142426">
                                      <w:marLeft w:val="150"/>
                                      <w:marRight w:val="0"/>
                                      <w:marTop w:val="0"/>
                                      <w:marBottom w:val="0"/>
                                      <w:divBdr>
                                        <w:top w:val="none" w:sz="0" w:space="0" w:color="auto"/>
                                        <w:left w:val="none" w:sz="0" w:space="0" w:color="auto"/>
                                        <w:bottom w:val="none" w:sz="0" w:space="0" w:color="auto"/>
                                        <w:right w:val="none" w:sz="0" w:space="0" w:color="auto"/>
                                      </w:divBdr>
                                    </w:div>
                                    <w:div w:id="1815103000">
                                      <w:marLeft w:val="3907"/>
                                      <w:marRight w:val="0"/>
                                      <w:marTop w:val="0"/>
                                      <w:marBottom w:val="0"/>
                                      <w:divBdr>
                                        <w:top w:val="none" w:sz="0" w:space="0" w:color="auto"/>
                                        <w:left w:val="none" w:sz="0" w:space="0" w:color="auto"/>
                                        <w:bottom w:val="none" w:sz="0" w:space="0" w:color="auto"/>
                                        <w:right w:val="none" w:sz="0" w:space="0" w:color="auto"/>
                                      </w:divBdr>
                                    </w:div>
                                  </w:divsChild>
                                </w:div>
                                <w:div w:id="664672903">
                                  <w:marLeft w:val="0"/>
                                  <w:marRight w:val="0"/>
                                  <w:marTop w:val="0"/>
                                  <w:marBottom w:val="25"/>
                                  <w:divBdr>
                                    <w:top w:val="single" w:sz="4" w:space="0" w:color="E2E6E7"/>
                                    <w:left w:val="single" w:sz="4" w:space="0" w:color="E2E6E7"/>
                                    <w:bottom w:val="single" w:sz="4" w:space="0" w:color="E2E6E7"/>
                                    <w:right w:val="single" w:sz="4" w:space="0" w:color="E2E6E7"/>
                                  </w:divBdr>
                                  <w:divsChild>
                                    <w:div w:id="1380323045">
                                      <w:marLeft w:val="150"/>
                                      <w:marRight w:val="0"/>
                                      <w:marTop w:val="0"/>
                                      <w:marBottom w:val="0"/>
                                      <w:divBdr>
                                        <w:top w:val="none" w:sz="0" w:space="0" w:color="auto"/>
                                        <w:left w:val="none" w:sz="0" w:space="0" w:color="auto"/>
                                        <w:bottom w:val="none" w:sz="0" w:space="0" w:color="auto"/>
                                        <w:right w:val="none" w:sz="0" w:space="0" w:color="auto"/>
                                      </w:divBdr>
                                    </w:div>
                                    <w:div w:id="2029943657">
                                      <w:marLeft w:val="3907"/>
                                      <w:marRight w:val="0"/>
                                      <w:marTop w:val="0"/>
                                      <w:marBottom w:val="0"/>
                                      <w:divBdr>
                                        <w:top w:val="none" w:sz="0" w:space="0" w:color="auto"/>
                                        <w:left w:val="none" w:sz="0" w:space="0" w:color="auto"/>
                                        <w:bottom w:val="none" w:sz="0" w:space="0" w:color="auto"/>
                                        <w:right w:val="none" w:sz="0" w:space="0" w:color="auto"/>
                                      </w:divBdr>
                                    </w:div>
                                  </w:divsChild>
                                </w:div>
                                <w:div w:id="708457472">
                                  <w:marLeft w:val="0"/>
                                  <w:marRight w:val="0"/>
                                  <w:marTop w:val="0"/>
                                  <w:marBottom w:val="25"/>
                                  <w:divBdr>
                                    <w:top w:val="single" w:sz="4" w:space="0" w:color="E2E6E7"/>
                                    <w:left w:val="single" w:sz="4" w:space="0" w:color="E2E6E7"/>
                                    <w:bottom w:val="single" w:sz="4" w:space="0" w:color="E2E6E7"/>
                                    <w:right w:val="single" w:sz="4" w:space="0" w:color="E2E6E7"/>
                                  </w:divBdr>
                                  <w:divsChild>
                                    <w:div w:id="1686127401">
                                      <w:marLeft w:val="3907"/>
                                      <w:marRight w:val="0"/>
                                      <w:marTop w:val="0"/>
                                      <w:marBottom w:val="0"/>
                                      <w:divBdr>
                                        <w:top w:val="none" w:sz="0" w:space="0" w:color="auto"/>
                                        <w:left w:val="none" w:sz="0" w:space="0" w:color="auto"/>
                                        <w:bottom w:val="none" w:sz="0" w:space="0" w:color="auto"/>
                                        <w:right w:val="none" w:sz="0" w:space="0" w:color="auto"/>
                                      </w:divBdr>
                                    </w:div>
                                    <w:div w:id="2060083449">
                                      <w:marLeft w:val="150"/>
                                      <w:marRight w:val="0"/>
                                      <w:marTop w:val="0"/>
                                      <w:marBottom w:val="0"/>
                                      <w:divBdr>
                                        <w:top w:val="none" w:sz="0" w:space="0" w:color="auto"/>
                                        <w:left w:val="none" w:sz="0" w:space="0" w:color="auto"/>
                                        <w:bottom w:val="none" w:sz="0" w:space="0" w:color="auto"/>
                                        <w:right w:val="none" w:sz="0" w:space="0" w:color="auto"/>
                                      </w:divBdr>
                                    </w:div>
                                  </w:divsChild>
                                </w:div>
                                <w:div w:id="756828104">
                                  <w:marLeft w:val="0"/>
                                  <w:marRight w:val="0"/>
                                  <w:marTop w:val="0"/>
                                  <w:marBottom w:val="25"/>
                                  <w:divBdr>
                                    <w:top w:val="single" w:sz="4" w:space="0" w:color="E2E6E7"/>
                                    <w:left w:val="single" w:sz="4" w:space="0" w:color="E2E6E7"/>
                                    <w:bottom w:val="single" w:sz="4" w:space="0" w:color="E2E6E7"/>
                                    <w:right w:val="single" w:sz="4" w:space="0" w:color="E2E6E7"/>
                                  </w:divBdr>
                                  <w:divsChild>
                                    <w:div w:id="1606881112">
                                      <w:marLeft w:val="3907"/>
                                      <w:marRight w:val="0"/>
                                      <w:marTop w:val="0"/>
                                      <w:marBottom w:val="0"/>
                                      <w:divBdr>
                                        <w:top w:val="none" w:sz="0" w:space="0" w:color="auto"/>
                                        <w:left w:val="none" w:sz="0" w:space="0" w:color="auto"/>
                                        <w:bottom w:val="none" w:sz="0" w:space="0" w:color="auto"/>
                                        <w:right w:val="none" w:sz="0" w:space="0" w:color="auto"/>
                                      </w:divBdr>
                                    </w:div>
                                    <w:div w:id="2025549003">
                                      <w:marLeft w:val="150"/>
                                      <w:marRight w:val="0"/>
                                      <w:marTop w:val="0"/>
                                      <w:marBottom w:val="0"/>
                                      <w:divBdr>
                                        <w:top w:val="none" w:sz="0" w:space="0" w:color="auto"/>
                                        <w:left w:val="none" w:sz="0" w:space="0" w:color="auto"/>
                                        <w:bottom w:val="none" w:sz="0" w:space="0" w:color="auto"/>
                                        <w:right w:val="none" w:sz="0" w:space="0" w:color="auto"/>
                                      </w:divBdr>
                                    </w:div>
                                  </w:divsChild>
                                </w:div>
                                <w:div w:id="857937021">
                                  <w:marLeft w:val="0"/>
                                  <w:marRight w:val="0"/>
                                  <w:marTop w:val="0"/>
                                  <w:marBottom w:val="0"/>
                                  <w:divBdr>
                                    <w:top w:val="none" w:sz="0" w:space="0" w:color="auto"/>
                                    <w:left w:val="none" w:sz="0" w:space="0" w:color="auto"/>
                                    <w:bottom w:val="none" w:sz="0" w:space="0" w:color="auto"/>
                                    <w:right w:val="none" w:sz="0" w:space="0" w:color="auto"/>
                                  </w:divBdr>
                                </w:div>
                                <w:div w:id="897665310">
                                  <w:marLeft w:val="0"/>
                                  <w:marRight w:val="0"/>
                                  <w:marTop w:val="0"/>
                                  <w:marBottom w:val="0"/>
                                  <w:divBdr>
                                    <w:top w:val="none" w:sz="0" w:space="0" w:color="auto"/>
                                    <w:left w:val="none" w:sz="0" w:space="0" w:color="auto"/>
                                    <w:bottom w:val="none" w:sz="0" w:space="0" w:color="auto"/>
                                    <w:right w:val="none" w:sz="0" w:space="0" w:color="auto"/>
                                  </w:divBdr>
                                </w:div>
                                <w:div w:id="942686947">
                                  <w:marLeft w:val="0"/>
                                  <w:marRight w:val="0"/>
                                  <w:marTop w:val="0"/>
                                  <w:marBottom w:val="25"/>
                                  <w:divBdr>
                                    <w:top w:val="single" w:sz="4" w:space="0" w:color="E2E6E7"/>
                                    <w:left w:val="single" w:sz="4" w:space="0" w:color="E2E6E7"/>
                                    <w:bottom w:val="single" w:sz="4" w:space="0" w:color="E2E6E7"/>
                                    <w:right w:val="single" w:sz="4" w:space="0" w:color="E2E6E7"/>
                                  </w:divBdr>
                                  <w:divsChild>
                                    <w:div w:id="1850018968">
                                      <w:marLeft w:val="150"/>
                                      <w:marRight w:val="0"/>
                                      <w:marTop w:val="0"/>
                                      <w:marBottom w:val="0"/>
                                      <w:divBdr>
                                        <w:top w:val="none" w:sz="0" w:space="0" w:color="auto"/>
                                        <w:left w:val="none" w:sz="0" w:space="0" w:color="auto"/>
                                        <w:bottom w:val="none" w:sz="0" w:space="0" w:color="auto"/>
                                        <w:right w:val="none" w:sz="0" w:space="0" w:color="auto"/>
                                      </w:divBdr>
                                    </w:div>
                                  </w:divsChild>
                                </w:div>
                                <w:div w:id="948506311">
                                  <w:marLeft w:val="0"/>
                                  <w:marRight w:val="0"/>
                                  <w:marTop w:val="0"/>
                                  <w:marBottom w:val="0"/>
                                  <w:divBdr>
                                    <w:top w:val="none" w:sz="0" w:space="0" w:color="auto"/>
                                    <w:left w:val="none" w:sz="0" w:space="0" w:color="auto"/>
                                    <w:bottom w:val="none" w:sz="0" w:space="0" w:color="auto"/>
                                    <w:right w:val="none" w:sz="0" w:space="0" w:color="auto"/>
                                  </w:divBdr>
                                </w:div>
                                <w:div w:id="1019698061">
                                  <w:marLeft w:val="0"/>
                                  <w:marRight w:val="0"/>
                                  <w:marTop w:val="0"/>
                                  <w:marBottom w:val="25"/>
                                  <w:divBdr>
                                    <w:top w:val="single" w:sz="4" w:space="0" w:color="E2E6E7"/>
                                    <w:left w:val="single" w:sz="4" w:space="0" w:color="E2E6E7"/>
                                    <w:bottom w:val="single" w:sz="4" w:space="0" w:color="E2E6E7"/>
                                    <w:right w:val="single" w:sz="4" w:space="0" w:color="E2E6E7"/>
                                  </w:divBdr>
                                  <w:divsChild>
                                    <w:div w:id="785200361">
                                      <w:marLeft w:val="150"/>
                                      <w:marRight w:val="0"/>
                                      <w:marTop w:val="0"/>
                                      <w:marBottom w:val="0"/>
                                      <w:divBdr>
                                        <w:top w:val="none" w:sz="0" w:space="0" w:color="auto"/>
                                        <w:left w:val="none" w:sz="0" w:space="0" w:color="auto"/>
                                        <w:bottom w:val="none" w:sz="0" w:space="0" w:color="auto"/>
                                        <w:right w:val="none" w:sz="0" w:space="0" w:color="auto"/>
                                      </w:divBdr>
                                    </w:div>
                                    <w:div w:id="1817410443">
                                      <w:marLeft w:val="3907"/>
                                      <w:marRight w:val="0"/>
                                      <w:marTop w:val="0"/>
                                      <w:marBottom w:val="0"/>
                                      <w:divBdr>
                                        <w:top w:val="none" w:sz="0" w:space="0" w:color="auto"/>
                                        <w:left w:val="none" w:sz="0" w:space="0" w:color="auto"/>
                                        <w:bottom w:val="none" w:sz="0" w:space="0" w:color="auto"/>
                                        <w:right w:val="none" w:sz="0" w:space="0" w:color="auto"/>
                                      </w:divBdr>
                                    </w:div>
                                  </w:divsChild>
                                </w:div>
                                <w:div w:id="1055423084">
                                  <w:marLeft w:val="0"/>
                                  <w:marRight w:val="0"/>
                                  <w:marTop w:val="0"/>
                                  <w:marBottom w:val="25"/>
                                  <w:divBdr>
                                    <w:top w:val="single" w:sz="4" w:space="0" w:color="E2E6E7"/>
                                    <w:left w:val="single" w:sz="4" w:space="0" w:color="E2E6E7"/>
                                    <w:bottom w:val="single" w:sz="4" w:space="0" w:color="E2E6E7"/>
                                    <w:right w:val="single" w:sz="4" w:space="0" w:color="E2E6E7"/>
                                  </w:divBdr>
                                  <w:divsChild>
                                    <w:div w:id="419760587">
                                      <w:marLeft w:val="150"/>
                                      <w:marRight w:val="0"/>
                                      <w:marTop w:val="0"/>
                                      <w:marBottom w:val="0"/>
                                      <w:divBdr>
                                        <w:top w:val="none" w:sz="0" w:space="0" w:color="auto"/>
                                        <w:left w:val="none" w:sz="0" w:space="0" w:color="auto"/>
                                        <w:bottom w:val="none" w:sz="0" w:space="0" w:color="auto"/>
                                        <w:right w:val="none" w:sz="0" w:space="0" w:color="auto"/>
                                      </w:divBdr>
                                    </w:div>
                                    <w:div w:id="1251309318">
                                      <w:marLeft w:val="3907"/>
                                      <w:marRight w:val="0"/>
                                      <w:marTop w:val="0"/>
                                      <w:marBottom w:val="0"/>
                                      <w:divBdr>
                                        <w:top w:val="none" w:sz="0" w:space="0" w:color="auto"/>
                                        <w:left w:val="none" w:sz="0" w:space="0" w:color="auto"/>
                                        <w:bottom w:val="none" w:sz="0" w:space="0" w:color="auto"/>
                                        <w:right w:val="none" w:sz="0" w:space="0" w:color="auto"/>
                                      </w:divBdr>
                                    </w:div>
                                  </w:divsChild>
                                </w:div>
                                <w:div w:id="1239899487">
                                  <w:marLeft w:val="0"/>
                                  <w:marRight w:val="0"/>
                                  <w:marTop w:val="0"/>
                                  <w:marBottom w:val="25"/>
                                  <w:divBdr>
                                    <w:top w:val="single" w:sz="4" w:space="0" w:color="E2E6E7"/>
                                    <w:left w:val="single" w:sz="4" w:space="0" w:color="E2E6E7"/>
                                    <w:bottom w:val="single" w:sz="4" w:space="0" w:color="E2E6E7"/>
                                    <w:right w:val="single" w:sz="4" w:space="0" w:color="E2E6E7"/>
                                  </w:divBdr>
                                  <w:divsChild>
                                    <w:div w:id="622081934">
                                      <w:marLeft w:val="3907"/>
                                      <w:marRight w:val="0"/>
                                      <w:marTop w:val="0"/>
                                      <w:marBottom w:val="0"/>
                                      <w:divBdr>
                                        <w:top w:val="none" w:sz="0" w:space="0" w:color="auto"/>
                                        <w:left w:val="none" w:sz="0" w:space="0" w:color="auto"/>
                                        <w:bottom w:val="none" w:sz="0" w:space="0" w:color="auto"/>
                                        <w:right w:val="none" w:sz="0" w:space="0" w:color="auto"/>
                                      </w:divBdr>
                                    </w:div>
                                    <w:div w:id="1903559164">
                                      <w:marLeft w:val="150"/>
                                      <w:marRight w:val="0"/>
                                      <w:marTop w:val="0"/>
                                      <w:marBottom w:val="0"/>
                                      <w:divBdr>
                                        <w:top w:val="none" w:sz="0" w:space="0" w:color="auto"/>
                                        <w:left w:val="none" w:sz="0" w:space="0" w:color="auto"/>
                                        <w:bottom w:val="none" w:sz="0" w:space="0" w:color="auto"/>
                                        <w:right w:val="none" w:sz="0" w:space="0" w:color="auto"/>
                                      </w:divBdr>
                                    </w:div>
                                  </w:divsChild>
                                </w:div>
                                <w:div w:id="1255895146">
                                  <w:marLeft w:val="0"/>
                                  <w:marRight w:val="0"/>
                                  <w:marTop w:val="0"/>
                                  <w:marBottom w:val="25"/>
                                  <w:divBdr>
                                    <w:top w:val="single" w:sz="4" w:space="0" w:color="E2E6E7"/>
                                    <w:left w:val="single" w:sz="4" w:space="0" w:color="E2E6E7"/>
                                    <w:bottom w:val="single" w:sz="4" w:space="0" w:color="E2E6E7"/>
                                    <w:right w:val="single" w:sz="4" w:space="0" w:color="E2E6E7"/>
                                  </w:divBdr>
                                  <w:divsChild>
                                    <w:div w:id="1119959329">
                                      <w:marLeft w:val="3907"/>
                                      <w:marRight w:val="0"/>
                                      <w:marTop w:val="0"/>
                                      <w:marBottom w:val="0"/>
                                      <w:divBdr>
                                        <w:top w:val="none" w:sz="0" w:space="0" w:color="auto"/>
                                        <w:left w:val="none" w:sz="0" w:space="0" w:color="auto"/>
                                        <w:bottom w:val="none" w:sz="0" w:space="0" w:color="auto"/>
                                        <w:right w:val="none" w:sz="0" w:space="0" w:color="auto"/>
                                      </w:divBdr>
                                    </w:div>
                                    <w:div w:id="1266233402">
                                      <w:marLeft w:val="150"/>
                                      <w:marRight w:val="0"/>
                                      <w:marTop w:val="0"/>
                                      <w:marBottom w:val="0"/>
                                      <w:divBdr>
                                        <w:top w:val="none" w:sz="0" w:space="0" w:color="auto"/>
                                        <w:left w:val="none" w:sz="0" w:space="0" w:color="auto"/>
                                        <w:bottom w:val="none" w:sz="0" w:space="0" w:color="auto"/>
                                        <w:right w:val="none" w:sz="0" w:space="0" w:color="auto"/>
                                      </w:divBdr>
                                    </w:div>
                                  </w:divsChild>
                                </w:div>
                                <w:div w:id="1267887948">
                                  <w:marLeft w:val="0"/>
                                  <w:marRight w:val="0"/>
                                  <w:marTop w:val="0"/>
                                  <w:marBottom w:val="0"/>
                                  <w:divBdr>
                                    <w:top w:val="none" w:sz="0" w:space="0" w:color="auto"/>
                                    <w:left w:val="none" w:sz="0" w:space="0" w:color="auto"/>
                                    <w:bottom w:val="none" w:sz="0" w:space="0" w:color="auto"/>
                                    <w:right w:val="none" w:sz="0" w:space="0" w:color="auto"/>
                                  </w:divBdr>
                                </w:div>
                                <w:div w:id="1287396502">
                                  <w:marLeft w:val="0"/>
                                  <w:marRight w:val="0"/>
                                  <w:marTop w:val="0"/>
                                  <w:marBottom w:val="25"/>
                                  <w:divBdr>
                                    <w:top w:val="single" w:sz="4" w:space="0" w:color="E2E6E7"/>
                                    <w:left w:val="single" w:sz="4" w:space="0" w:color="E2E6E7"/>
                                    <w:bottom w:val="single" w:sz="4" w:space="0" w:color="E2E6E7"/>
                                    <w:right w:val="single" w:sz="4" w:space="0" w:color="E2E6E7"/>
                                  </w:divBdr>
                                  <w:divsChild>
                                    <w:div w:id="880678413">
                                      <w:marLeft w:val="150"/>
                                      <w:marRight w:val="0"/>
                                      <w:marTop w:val="0"/>
                                      <w:marBottom w:val="0"/>
                                      <w:divBdr>
                                        <w:top w:val="none" w:sz="0" w:space="0" w:color="auto"/>
                                        <w:left w:val="none" w:sz="0" w:space="0" w:color="auto"/>
                                        <w:bottom w:val="none" w:sz="0" w:space="0" w:color="auto"/>
                                        <w:right w:val="none" w:sz="0" w:space="0" w:color="auto"/>
                                      </w:divBdr>
                                    </w:div>
                                    <w:div w:id="2111775215">
                                      <w:marLeft w:val="3907"/>
                                      <w:marRight w:val="0"/>
                                      <w:marTop w:val="0"/>
                                      <w:marBottom w:val="0"/>
                                      <w:divBdr>
                                        <w:top w:val="none" w:sz="0" w:space="0" w:color="auto"/>
                                        <w:left w:val="none" w:sz="0" w:space="0" w:color="auto"/>
                                        <w:bottom w:val="none" w:sz="0" w:space="0" w:color="auto"/>
                                        <w:right w:val="none" w:sz="0" w:space="0" w:color="auto"/>
                                      </w:divBdr>
                                    </w:div>
                                  </w:divsChild>
                                </w:div>
                                <w:div w:id="1338993621">
                                  <w:marLeft w:val="0"/>
                                  <w:marRight w:val="0"/>
                                  <w:marTop w:val="0"/>
                                  <w:marBottom w:val="25"/>
                                  <w:divBdr>
                                    <w:top w:val="single" w:sz="4" w:space="0" w:color="E2E6E7"/>
                                    <w:left w:val="single" w:sz="4" w:space="0" w:color="E2E6E7"/>
                                    <w:bottom w:val="single" w:sz="4" w:space="0" w:color="E2E6E7"/>
                                    <w:right w:val="single" w:sz="4" w:space="0" w:color="E2E6E7"/>
                                  </w:divBdr>
                                  <w:divsChild>
                                    <w:div w:id="465509436">
                                      <w:marLeft w:val="150"/>
                                      <w:marRight w:val="0"/>
                                      <w:marTop w:val="0"/>
                                      <w:marBottom w:val="0"/>
                                      <w:divBdr>
                                        <w:top w:val="none" w:sz="0" w:space="0" w:color="auto"/>
                                        <w:left w:val="none" w:sz="0" w:space="0" w:color="auto"/>
                                        <w:bottom w:val="none" w:sz="0" w:space="0" w:color="auto"/>
                                        <w:right w:val="none" w:sz="0" w:space="0" w:color="auto"/>
                                      </w:divBdr>
                                    </w:div>
                                    <w:div w:id="967324134">
                                      <w:marLeft w:val="3907"/>
                                      <w:marRight w:val="0"/>
                                      <w:marTop w:val="0"/>
                                      <w:marBottom w:val="0"/>
                                      <w:divBdr>
                                        <w:top w:val="none" w:sz="0" w:space="0" w:color="auto"/>
                                        <w:left w:val="none" w:sz="0" w:space="0" w:color="auto"/>
                                        <w:bottom w:val="none" w:sz="0" w:space="0" w:color="auto"/>
                                        <w:right w:val="none" w:sz="0" w:space="0" w:color="auto"/>
                                      </w:divBdr>
                                    </w:div>
                                  </w:divsChild>
                                </w:div>
                                <w:div w:id="1373194528">
                                  <w:marLeft w:val="0"/>
                                  <w:marRight w:val="0"/>
                                  <w:marTop w:val="0"/>
                                  <w:marBottom w:val="25"/>
                                  <w:divBdr>
                                    <w:top w:val="single" w:sz="4" w:space="0" w:color="E2E6E7"/>
                                    <w:left w:val="single" w:sz="4" w:space="0" w:color="E2E6E7"/>
                                    <w:bottom w:val="single" w:sz="4" w:space="0" w:color="E2E6E7"/>
                                    <w:right w:val="single" w:sz="4" w:space="0" w:color="E2E6E7"/>
                                  </w:divBdr>
                                  <w:divsChild>
                                    <w:div w:id="1045258570">
                                      <w:marLeft w:val="150"/>
                                      <w:marRight w:val="0"/>
                                      <w:marTop w:val="0"/>
                                      <w:marBottom w:val="0"/>
                                      <w:divBdr>
                                        <w:top w:val="none" w:sz="0" w:space="0" w:color="auto"/>
                                        <w:left w:val="none" w:sz="0" w:space="0" w:color="auto"/>
                                        <w:bottom w:val="none" w:sz="0" w:space="0" w:color="auto"/>
                                        <w:right w:val="none" w:sz="0" w:space="0" w:color="auto"/>
                                      </w:divBdr>
                                    </w:div>
                                    <w:div w:id="1939017701">
                                      <w:marLeft w:val="3907"/>
                                      <w:marRight w:val="0"/>
                                      <w:marTop w:val="0"/>
                                      <w:marBottom w:val="0"/>
                                      <w:divBdr>
                                        <w:top w:val="none" w:sz="0" w:space="0" w:color="auto"/>
                                        <w:left w:val="none" w:sz="0" w:space="0" w:color="auto"/>
                                        <w:bottom w:val="none" w:sz="0" w:space="0" w:color="auto"/>
                                        <w:right w:val="none" w:sz="0" w:space="0" w:color="auto"/>
                                      </w:divBdr>
                                    </w:div>
                                  </w:divsChild>
                                </w:div>
                                <w:div w:id="1377507077">
                                  <w:marLeft w:val="0"/>
                                  <w:marRight w:val="0"/>
                                  <w:marTop w:val="0"/>
                                  <w:marBottom w:val="25"/>
                                  <w:divBdr>
                                    <w:top w:val="single" w:sz="4" w:space="0" w:color="E2E6E7"/>
                                    <w:left w:val="single" w:sz="4" w:space="0" w:color="E2E6E7"/>
                                    <w:bottom w:val="single" w:sz="4" w:space="0" w:color="E2E6E7"/>
                                    <w:right w:val="single" w:sz="4" w:space="0" w:color="E2E6E7"/>
                                  </w:divBdr>
                                  <w:divsChild>
                                    <w:div w:id="433064062">
                                      <w:marLeft w:val="3907"/>
                                      <w:marRight w:val="0"/>
                                      <w:marTop w:val="0"/>
                                      <w:marBottom w:val="0"/>
                                      <w:divBdr>
                                        <w:top w:val="none" w:sz="0" w:space="0" w:color="auto"/>
                                        <w:left w:val="none" w:sz="0" w:space="0" w:color="auto"/>
                                        <w:bottom w:val="none" w:sz="0" w:space="0" w:color="auto"/>
                                        <w:right w:val="none" w:sz="0" w:space="0" w:color="auto"/>
                                      </w:divBdr>
                                    </w:div>
                                    <w:div w:id="948511443">
                                      <w:marLeft w:val="150"/>
                                      <w:marRight w:val="0"/>
                                      <w:marTop w:val="0"/>
                                      <w:marBottom w:val="0"/>
                                      <w:divBdr>
                                        <w:top w:val="none" w:sz="0" w:space="0" w:color="auto"/>
                                        <w:left w:val="none" w:sz="0" w:space="0" w:color="auto"/>
                                        <w:bottom w:val="none" w:sz="0" w:space="0" w:color="auto"/>
                                        <w:right w:val="none" w:sz="0" w:space="0" w:color="auto"/>
                                      </w:divBdr>
                                    </w:div>
                                  </w:divsChild>
                                </w:div>
                                <w:div w:id="1919174095">
                                  <w:marLeft w:val="0"/>
                                  <w:marRight w:val="0"/>
                                  <w:marTop w:val="0"/>
                                  <w:marBottom w:val="25"/>
                                  <w:divBdr>
                                    <w:top w:val="single" w:sz="4" w:space="0" w:color="E2E6E7"/>
                                    <w:left w:val="single" w:sz="4" w:space="0" w:color="E2E6E7"/>
                                    <w:bottom w:val="single" w:sz="4" w:space="0" w:color="E2E6E7"/>
                                    <w:right w:val="single" w:sz="4" w:space="0" w:color="E2E6E7"/>
                                  </w:divBdr>
                                  <w:divsChild>
                                    <w:div w:id="586622715">
                                      <w:marLeft w:val="3907"/>
                                      <w:marRight w:val="0"/>
                                      <w:marTop w:val="0"/>
                                      <w:marBottom w:val="0"/>
                                      <w:divBdr>
                                        <w:top w:val="none" w:sz="0" w:space="0" w:color="auto"/>
                                        <w:left w:val="none" w:sz="0" w:space="0" w:color="auto"/>
                                        <w:bottom w:val="none" w:sz="0" w:space="0" w:color="auto"/>
                                        <w:right w:val="none" w:sz="0" w:space="0" w:color="auto"/>
                                      </w:divBdr>
                                    </w:div>
                                    <w:div w:id="1921331318">
                                      <w:marLeft w:val="150"/>
                                      <w:marRight w:val="0"/>
                                      <w:marTop w:val="0"/>
                                      <w:marBottom w:val="0"/>
                                      <w:divBdr>
                                        <w:top w:val="none" w:sz="0" w:space="0" w:color="auto"/>
                                        <w:left w:val="none" w:sz="0" w:space="0" w:color="auto"/>
                                        <w:bottom w:val="none" w:sz="0" w:space="0" w:color="auto"/>
                                        <w:right w:val="none" w:sz="0" w:space="0" w:color="auto"/>
                                      </w:divBdr>
                                    </w:div>
                                  </w:divsChild>
                                </w:div>
                                <w:div w:id="2110075066">
                                  <w:marLeft w:val="0"/>
                                  <w:marRight w:val="0"/>
                                  <w:marTop w:val="0"/>
                                  <w:marBottom w:val="25"/>
                                  <w:divBdr>
                                    <w:top w:val="single" w:sz="4" w:space="0" w:color="E2E6E7"/>
                                    <w:left w:val="single" w:sz="4" w:space="0" w:color="E2E6E7"/>
                                    <w:bottom w:val="single" w:sz="4" w:space="0" w:color="E2E6E7"/>
                                    <w:right w:val="single" w:sz="4" w:space="0" w:color="E2E6E7"/>
                                  </w:divBdr>
                                  <w:divsChild>
                                    <w:div w:id="1420369158">
                                      <w:marLeft w:val="150"/>
                                      <w:marRight w:val="0"/>
                                      <w:marTop w:val="0"/>
                                      <w:marBottom w:val="0"/>
                                      <w:divBdr>
                                        <w:top w:val="none" w:sz="0" w:space="0" w:color="auto"/>
                                        <w:left w:val="none" w:sz="0" w:space="0" w:color="auto"/>
                                        <w:bottom w:val="none" w:sz="0" w:space="0" w:color="auto"/>
                                        <w:right w:val="none" w:sz="0" w:space="0" w:color="auto"/>
                                      </w:divBdr>
                                    </w:div>
                                    <w:div w:id="1928882944">
                                      <w:marLeft w:val="3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9A10-7C94-4B3B-9E23-B08CB0AD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12833</Words>
  <Characters>80851</Characters>
  <Application>Microsoft Office Word</Application>
  <DocSecurity>0</DocSecurity>
  <Lines>673</Lines>
  <Paragraphs>186</Paragraphs>
  <ScaleCrop>false</ScaleCrop>
  <HeadingPairs>
    <vt:vector size="2" baseType="variant">
      <vt:variant>
        <vt:lpstr>Titel</vt:lpstr>
      </vt:variant>
      <vt:variant>
        <vt:i4>1</vt:i4>
      </vt:variant>
    </vt:vector>
  </HeadingPairs>
  <TitlesOfParts>
    <vt:vector size="1" baseType="lpstr">
      <vt:lpstr>gesis ELECTRONIC - Dezentrales Gebäudeautomationssystem</vt:lpstr>
    </vt:vector>
  </TitlesOfParts>
  <Company>Wieland Electric GmbH - ME-PS</Company>
  <LinksUpToDate>false</LinksUpToDate>
  <CharactersWithSpaces>93498</CharactersWithSpaces>
  <SharedDoc>false</SharedDoc>
  <HLinks>
    <vt:vector size="54" baseType="variant">
      <vt:variant>
        <vt:i4>1900607</vt:i4>
      </vt:variant>
      <vt:variant>
        <vt:i4>50</vt:i4>
      </vt:variant>
      <vt:variant>
        <vt:i4>0</vt:i4>
      </vt:variant>
      <vt:variant>
        <vt:i4>5</vt:i4>
      </vt:variant>
      <vt:variant>
        <vt:lpwstr/>
      </vt:variant>
      <vt:variant>
        <vt:lpwstr>_Toc348522697</vt:lpwstr>
      </vt:variant>
      <vt:variant>
        <vt:i4>1900607</vt:i4>
      </vt:variant>
      <vt:variant>
        <vt:i4>44</vt:i4>
      </vt:variant>
      <vt:variant>
        <vt:i4>0</vt:i4>
      </vt:variant>
      <vt:variant>
        <vt:i4>5</vt:i4>
      </vt:variant>
      <vt:variant>
        <vt:lpwstr/>
      </vt:variant>
      <vt:variant>
        <vt:lpwstr>_Toc348522696</vt:lpwstr>
      </vt:variant>
      <vt:variant>
        <vt:i4>1900607</vt:i4>
      </vt:variant>
      <vt:variant>
        <vt:i4>38</vt:i4>
      </vt:variant>
      <vt:variant>
        <vt:i4>0</vt:i4>
      </vt:variant>
      <vt:variant>
        <vt:i4>5</vt:i4>
      </vt:variant>
      <vt:variant>
        <vt:lpwstr/>
      </vt:variant>
      <vt:variant>
        <vt:lpwstr>_Toc348522695</vt:lpwstr>
      </vt:variant>
      <vt:variant>
        <vt:i4>1900607</vt:i4>
      </vt:variant>
      <vt:variant>
        <vt:i4>32</vt:i4>
      </vt:variant>
      <vt:variant>
        <vt:i4>0</vt:i4>
      </vt:variant>
      <vt:variant>
        <vt:i4>5</vt:i4>
      </vt:variant>
      <vt:variant>
        <vt:lpwstr/>
      </vt:variant>
      <vt:variant>
        <vt:lpwstr>_Toc348522694</vt:lpwstr>
      </vt:variant>
      <vt:variant>
        <vt:i4>1900607</vt:i4>
      </vt:variant>
      <vt:variant>
        <vt:i4>26</vt:i4>
      </vt:variant>
      <vt:variant>
        <vt:i4>0</vt:i4>
      </vt:variant>
      <vt:variant>
        <vt:i4>5</vt:i4>
      </vt:variant>
      <vt:variant>
        <vt:lpwstr/>
      </vt:variant>
      <vt:variant>
        <vt:lpwstr>_Toc348522693</vt:lpwstr>
      </vt:variant>
      <vt:variant>
        <vt:i4>1900607</vt:i4>
      </vt:variant>
      <vt:variant>
        <vt:i4>20</vt:i4>
      </vt:variant>
      <vt:variant>
        <vt:i4>0</vt:i4>
      </vt:variant>
      <vt:variant>
        <vt:i4>5</vt:i4>
      </vt:variant>
      <vt:variant>
        <vt:lpwstr/>
      </vt:variant>
      <vt:variant>
        <vt:lpwstr>_Toc348522692</vt:lpwstr>
      </vt:variant>
      <vt:variant>
        <vt:i4>1900607</vt:i4>
      </vt:variant>
      <vt:variant>
        <vt:i4>14</vt:i4>
      </vt:variant>
      <vt:variant>
        <vt:i4>0</vt:i4>
      </vt:variant>
      <vt:variant>
        <vt:i4>5</vt:i4>
      </vt:variant>
      <vt:variant>
        <vt:lpwstr/>
      </vt:variant>
      <vt:variant>
        <vt:lpwstr>_Toc348522691</vt:lpwstr>
      </vt:variant>
      <vt:variant>
        <vt:i4>1900607</vt:i4>
      </vt:variant>
      <vt:variant>
        <vt:i4>8</vt:i4>
      </vt:variant>
      <vt:variant>
        <vt:i4>0</vt:i4>
      </vt:variant>
      <vt:variant>
        <vt:i4>5</vt:i4>
      </vt:variant>
      <vt:variant>
        <vt:lpwstr/>
      </vt:variant>
      <vt:variant>
        <vt:lpwstr>_Toc348522690</vt:lpwstr>
      </vt:variant>
      <vt:variant>
        <vt:i4>1835071</vt:i4>
      </vt:variant>
      <vt:variant>
        <vt:i4>2</vt:i4>
      </vt:variant>
      <vt:variant>
        <vt:i4>0</vt:i4>
      </vt:variant>
      <vt:variant>
        <vt:i4>5</vt:i4>
      </vt:variant>
      <vt:variant>
        <vt:lpwstr/>
      </vt:variant>
      <vt:variant>
        <vt:lpwstr>_Toc348522689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gesis ELECTRONIC - Dezentrales Gebäudeautomationssystem</dc:title>
  <dc:subject>Ausschreibungstexte</dc:subject>
  <dc:creator>Dipl.-Ing. (FH) Thomas Nieborg</dc:creator>
  <cp:lastModifiedBy>Nieborg Thomas</cp:lastModifiedBy>
  <cp:revision>2</cp:revision>
  <cp:lastPrinted>2013-08-28T10:31:00Z</cp:lastPrinted>
  <dcterms:created xsi:type="dcterms:W3CDTF">2022-12-16T10:58:00Z</dcterms:created>
  <dcterms:modified xsi:type="dcterms:W3CDTF">2022-12-16T10:58:00Z</dcterms:modified>
</cp:coreProperties>
</file>