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105B2B97" w:rsidR="00801359" w:rsidRPr="009D3D17" w:rsidRDefault="000C2BBC" w:rsidP="001D7296">
      <w:pPr>
        <w:spacing w:line="216" w:lineRule="auto"/>
        <w:ind w:right="-2126"/>
        <w:rPr>
          <w:rFonts w:ascii="Calibri" w:hAnsi="Calibri" w:cs="Arial"/>
          <w:b/>
          <w:sz w:val="52"/>
          <w:szCs w:val="52"/>
        </w:rPr>
      </w:pPr>
      <w:r>
        <w:rPr>
          <w:rFonts w:ascii="Calibri" w:hAnsi="Calibri" w:cs="Arial"/>
          <w:sz w:val="28"/>
          <w:szCs w:val="28"/>
        </w:rPr>
        <w:t>MAI</w:t>
      </w:r>
      <w:r w:rsidR="004367CF" w:rsidRPr="009D3D17">
        <w:rPr>
          <w:rFonts w:ascii="Calibri" w:hAnsi="Calibri" w:cs="Arial"/>
          <w:sz w:val="28"/>
          <w:szCs w:val="28"/>
        </w:rPr>
        <w:t xml:space="preserve"> 202</w:t>
      </w:r>
      <w:r w:rsidR="004311BE" w:rsidRPr="009D3D17">
        <w:rPr>
          <w:rFonts w:ascii="Calibri" w:hAnsi="Calibri" w:cs="Arial"/>
          <w:sz w:val="28"/>
          <w:szCs w:val="28"/>
        </w:rPr>
        <w:t>3</w:t>
      </w:r>
      <w:r w:rsidR="001D7296" w:rsidRPr="009D3D17">
        <w:rPr>
          <w:rFonts w:ascii="Calibri" w:hAnsi="Calibri" w:cs="Arial"/>
          <w:sz w:val="28"/>
          <w:szCs w:val="28"/>
        </w:rPr>
        <w:br/>
      </w:r>
      <w:r w:rsidR="00A63CF1" w:rsidRPr="009D3D17">
        <w:rPr>
          <w:rFonts w:ascii="Calibri" w:hAnsi="Calibri" w:cs="Arial"/>
          <w:b/>
          <w:sz w:val="52"/>
          <w:szCs w:val="52"/>
        </w:rPr>
        <w:t>SUCCESS</w:t>
      </w:r>
      <w:r w:rsidR="004704FB" w:rsidRPr="009D3D17">
        <w:rPr>
          <w:rFonts w:ascii="Calibri" w:hAnsi="Calibri" w:cs="Arial"/>
          <w:b/>
          <w:sz w:val="52"/>
          <w:szCs w:val="52"/>
        </w:rPr>
        <w:t xml:space="preserve"> </w:t>
      </w:r>
      <w:r w:rsidR="00A63CF1" w:rsidRPr="009D3D17">
        <w:rPr>
          <w:rFonts w:ascii="Calibri" w:hAnsi="Calibri" w:cs="Arial"/>
          <w:sz w:val="52"/>
          <w:szCs w:val="52"/>
        </w:rPr>
        <w:t>STORY</w:t>
      </w:r>
    </w:p>
    <w:p w14:paraId="1870CE50" w14:textId="77777777" w:rsidR="002D205C" w:rsidRPr="009D3D17"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Gerade Verbindung 1"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ba02d" strokeweight="2pt" from="0,7.7pt" to="47.5pt,7.7pt" w14:anchorId="3C775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v:shadow opacity="24903f" offset="0,.55556mm" origin=",.5"/>
              </v:line>
            </w:pict>
          </mc:Fallback>
        </mc:AlternateContent>
      </w:r>
    </w:p>
    <w:p w14:paraId="513F5A71" w14:textId="77777777" w:rsidR="008A7A05" w:rsidRPr="009D3D17" w:rsidRDefault="00941A08" w:rsidP="009125B0">
      <w:pPr>
        <w:tabs>
          <w:tab w:val="left" w:pos="6174"/>
        </w:tabs>
        <w:ind w:right="-2128"/>
        <w:rPr>
          <w:rFonts w:ascii="Calibri" w:hAnsi="Calibri" w:cs="Arial"/>
          <w:sz w:val="20"/>
          <w:szCs w:val="20"/>
        </w:rPr>
      </w:pPr>
      <w:r w:rsidRPr="009D3D17">
        <w:rPr>
          <w:rFonts w:ascii="Calibri" w:hAnsi="Calibri" w:cs="Arial"/>
          <w:sz w:val="20"/>
          <w:szCs w:val="20"/>
        </w:rPr>
        <w:tab/>
      </w:r>
      <w:r w:rsidR="008A7A05" w:rsidRPr="009D3D17">
        <w:rPr>
          <w:rFonts w:ascii="Arial" w:hAnsi="Arial" w:cs="Arial"/>
          <w:sz w:val="36"/>
          <w:szCs w:val="36"/>
        </w:rPr>
        <w:t xml:space="preserve"> </w:t>
      </w:r>
    </w:p>
    <w:p w14:paraId="664C46CA" w14:textId="79C189F7" w:rsidR="005A7EE1" w:rsidRPr="00AE70D9" w:rsidRDefault="008149E2" w:rsidP="005E0C19">
      <w:pPr>
        <w:spacing w:line="276" w:lineRule="auto"/>
        <w:ind w:right="-2128"/>
        <w:rPr>
          <w:rFonts w:ascii="Arial" w:hAnsi="Arial" w:cs="Arial"/>
          <w:sz w:val="36"/>
          <w:szCs w:val="36"/>
        </w:rPr>
      </w:pPr>
      <w:r>
        <w:rPr>
          <w:rFonts w:ascii="Arial" w:hAnsi="Arial" w:cs="Arial"/>
          <w:sz w:val="36"/>
          <w:szCs w:val="36"/>
        </w:rPr>
        <w:t>Vorsprung durch Wissen</w:t>
      </w:r>
    </w:p>
    <w:p w14:paraId="78254DB2" w14:textId="0DF0A88F" w:rsidR="004B777D" w:rsidRPr="003C3765" w:rsidRDefault="000C2BBC" w:rsidP="003C3765">
      <w:pPr>
        <w:spacing w:line="276" w:lineRule="auto"/>
        <w:ind w:right="-567"/>
        <w:rPr>
          <w:rFonts w:ascii="Arial" w:hAnsi="Arial" w:cs="Arial"/>
          <w:color w:val="000000" w:themeColor="text1"/>
        </w:rPr>
      </w:pPr>
      <w:proofErr w:type="spellStart"/>
      <w:r w:rsidRPr="003C3765">
        <w:rPr>
          <w:rFonts w:ascii="Arial" w:hAnsi="Arial" w:cs="Arial"/>
          <w:color w:val="000000" w:themeColor="text1"/>
        </w:rPr>
        <w:t>Instron</w:t>
      </w:r>
      <w:proofErr w:type="spellEnd"/>
      <w:r w:rsidR="00C21E26" w:rsidRPr="003C3765">
        <w:rPr>
          <w:rFonts w:ascii="Arial" w:hAnsi="Arial" w:cs="Arial"/>
          <w:color w:val="000000" w:themeColor="text1"/>
        </w:rPr>
        <w:t xml:space="preserve"> GmbH </w:t>
      </w:r>
      <w:r w:rsidR="003C3765">
        <w:rPr>
          <w:rFonts w:ascii="Arial" w:hAnsi="Arial" w:cs="Arial"/>
          <w:color w:val="000000" w:themeColor="text1"/>
        </w:rPr>
        <w:t>setzt</w:t>
      </w:r>
      <w:r w:rsidR="00016668">
        <w:rPr>
          <w:rFonts w:ascii="Arial" w:hAnsi="Arial" w:cs="Arial"/>
          <w:color w:val="000000" w:themeColor="text1"/>
        </w:rPr>
        <w:t xml:space="preserve"> </w:t>
      </w:r>
      <w:r w:rsidR="0068309B">
        <w:rPr>
          <w:rFonts w:ascii="Arial" w:hAnsi="Arial" w:cs="Arial"/>
          <w:color w:val="000000" w:themeColor="text1"/>
        </w:rPr>
        <w:t xml:space="preserve">bei Schulung zur Maschinensicherheit </w:t>
      </w:r>
      <w:r w:rsidR="003C3765">
        <w:rPr>
          <w:rFonts w:ascii="Arial" w:hAnsi="Arial" w:cs="Arial"/>
          <w:color w:val="000000" w:themeColor="text1"/>
        </w:rPr>
        <w:t>auf</w:t>
      </w:r>
      <w:r w:rsidR="00C21E26" w:rsidRPr="003C3765">
        <w:rPr>
          <w:rFonts w:ascii="Arial" w:hAnsi="Arial" w:cs="Arial"/>
          <w:color w:val="000000" w:themeColor="text1"/>
        </w:rPr>
        <w:t xml:space="preserve"> </w:t>
      </w:r>
      <w:proofErr w:type="spellStart"/>
      <w:r w:rsidR="00C21E26" w:rsidRPr="003C3765">
        <w:rPr>
          <w:rFonts w:ascii="Arial" w:hAnsi="Arial" w:cs="Arial"/>
          <w:color w:val="000000" w:themeColor="text1"/>
        </w:rPr>
        <w:t>Safety</w:t>
      </w:r>
      <w:proofErr w:type="spellEnd"/>
      <w:r w:rsidR="001A798D">
        <w:rPr>
          <w:rFonts w:ascii="Arial" w:hAnsi="Arial" w:cs="Arial"/>
          <w:color w:val="000000" w:themeColor="text1"/>
        </w:rPr>
        <w:t xml:space="preserve"> </w:t>
      </w:r>
      <w:proofErr w:type="spellStart"/>
      <w:r w:rsidR="00C21E26" w:rsidRPr="003C3765">
        <w:rPr>
          <w:rFonts w:ascii="Arial" w:hAnsi="Arial" w:cs="Arial"/>
          <w:color w:val="000000" w:themeColor="text1"/>
        </w:rPr>
        <w:t>Know-How</w:t>
      </w:r>
      <w:proofErr w:type="spellEnd"/>
      <w:r w:rsidR="00C21E26" w:rsidRPr="003C3765">
        <w:rPr>
          <w:rFonts w:ascii="Arial" w:hAnsi="Arial" w:cs="Arial"/>
          <w:color w:val="000000" w:themeColor="text1"/>
        </w:rPr>
        <w:t xml:space="preserve"> von Wieland Electric</w:t>
      </w:r>
      <w:r w:rsidR="003C3765" w:rsidRPr="003C3765">
        <w:rPr>
          <w:rFonts w:ascii="Arial" w:hAnsi="Arial" w:cs="Arial"/>
          <w:color w:val="000000" w:themeColor="text1"/>
        </w:rPr>
        <w:t xml:space="preserve"> </w:t>
      </w:r>
    </w:p>
    <w:p w14:paraId="6454B3B0" w14:textId="207E6605" w:rsidR="00E2008A" w:rsidRPr="003C3765" w:rsidRDefault="00E2008A" w:rsidP="00E22617">
      <w:pPr>
        <w:spacing w:line="360" w:lineRule="auto"/>
        <w:ind w:right="-2128"/>
        <w:jc w:val="both"/>
        <w:rPr>
          <w:rFonts w:ascii="Arial" w:hAnsi="Arial" w:cs="Arial"/>
          <w:sz w:val="20"/>
          <w:szCs w:val="20"/>
        </w:rPr>
      </w:pPr>
    </w:p>
    <w:p w14:paraId="54BFDFBE" w14:textId="282324EF" w:rsidR="00D71CCF" w:rsidRDefault="007C4AF6" w:rsidP="00B027B3">
      <w:pPr>
        <w:shd w:val="clear" w:color="auto" w:fill="FFFFFF"/>
        <w:spacing w:line="360" w:lineRule="auto"/>
        <w:ind w:right="-141"/>
        <w:rPr>
          <w:rFonts w:ascii="Arial" w:hAnsi="Arial" w:cs="Arial"/>
          <w:sz w:val="20"/>
          <w:szCs w:val="20"/>
        </w:rPr>
      </w:pPr>
      <w:r>
        <w:rPr>
          <w:rFonts w:ascii="Arial" w:hAnsi="Arial" w:cs="Arial"/>
          <w:sz w:val="20"/>
          <w:szCs w:val="20"/>
        </w:rPr>
        <w:t xml:space="preserve">Gummi, Metall oder Kunststoff sind nur drei von vielen Materialien, deren Belastbarkeit </w:t>
      </w:r>
      <w:r w:rsidR="002A307F">
        <w:rPr>
          <w:rFonts w:ascii="Arial" w:hAnsi="Arial" w:cs="Arial"/>
          <w:sz w:val="20"/>
          <w:szCs w:val="20"/>
        </w:rPr>
        <w:t xml:space="preserve">für die Sicherheit von </w:t>
      </w:r>
      <w:r w:rsidR="00574736">
        <w:rPr>
          <w:rFonts w:ascii="Arial" w:hAnsi="Arial" w:cs="Arial"/>
          <w:sz w:val="20"/>
          <w:szCs w:val="20"/>
        </w:rPr>
        <w:t>Alltagsgegenstände</w:t>
      </w:r>
      <w:r w:rsidR="002A307F">
        <w:rPr>
          <w:rFonts w:ascii="Arial" w:hAnsi="Arial" w:cs="Arial"/>
          <w:sz w:val="20"/>
          <w:szCs w:val="20"/>
        </w:rPr>
        <w:t>n</w:t>
      </w:r>
      <w:r w:rsidR="00574736">
        <w:rPr>
          <w:rFonts w:ascii="Arial" w:hAnsi="Arial" w:cs="Arial"/>
          <w:sz w:val="20"/>
          <w:szCs w:val="20"/>
        </w:rPr>
        <w:t xml:space="preserve"> </w:t>
      </w:r>
      <w:r w:rsidR="00D82770">
        <w:rPr>
          <w:rFonts w:ascii="Arial" w:hAnsi="Arial" w:cs="Arial"/>
          <w:sz w:val="20"/>
          <w:szCs w:val="20"/>
        </w:rPr>
        <w:t>und</w:t>
      </w:r>
      <w:r w:rsidR="00574736">
        <w:rPr>
          <w:rFonts w:ascii="Arial" w:hAnsi="Arial" w:cs="Arial"/>
          <w:sz w:val="20"/>
          <w:szCs w:val="20"/>
        </w:rPr>
        <w:t xml:space="preserve"> hochentwickelte</w:t>
      </w:r>
      <w:r w:rsidR="002A307F">
        <w:rPr>
          <w:rFonts w:ascii="Arial" w:hAnsi="Arial" w:cs="Arial"/>
          <w:sz w:val="20"/>
          <w:szCs w:val="20"/>
        </w:rPr>
        <w:t>n</w:t>
      </w:r>
      <w:r w:rsidR="00574736">
        <w:rPr>
          <w:rFonts w:ascii="Arial" w:hAnsi="Arial" w:cs="Arial"/>
          <w:sz w:val="20"/>
          <w:szCs w:val="20"/>
        </w:rPr>
        <w:t xml:space="preserve"> Produkte</w:t>
      </w:r>
      <w:r w:rsidR="002A307F">
        <w:rPr>
          <w:rFonts w:ascii="Arial" w:hAnsi="Arial" w:cs="Arial"/>
          <w:sz w:val="20"/>
          <w:szCs w:val="20"/>
        </w:rPr>
        <w:t>n</w:t>
      </w:r>
      <w:r w:rsidR="00574736">
        <w:rPr>
          <w:rFonts w:ascii="Arial" w:hAnsi="Arial" w:cs="Arial"/>
          <w:sz w:val="20"/>
          <w:szCs w:val="20"/>
        </w:rPr>
        <w:t xml:space="preserve"> in der </w:t>
      </w:r>
      <w:r>
        <w:rPr>
          <w:rFonts w:ascii="Arial" w:hAnsi="Arial" w:cs="Arial"/>
          <w:sz w:val="20"/>
          <w:szCs w:val="20"/>
        </w:rPr>
        <w:t>Medizintechnik, Automobilbranche</w:t>
      </w:r>
      <w:r w:rsidR="00574736">
        <w:rPr>
          <w:rFonts w:ascii="Arial" w:hAnsi="Arial" w:cs="Arial"/>
          <w:sz w:val="20"/>
          <w:szCs w:val="20"/>
        </w:rPr>
        <w:t xml:space="preserve">, </w:t>
      </w:r>
      <w:r w:rsidR="00574736" w:rsidRPr="003A2D8F">
        <w:rPr>
          <w:rFonts w:ascii="Arial" w:hAnsi="Arial" w:cs="Arial"/>
          <w:sz w:val="20"/>
          <w:szCs w:val="20"/>
        </w:rPr>
        <w:t>Luft-</w:t>
      </w:r>
      <w:r w:rsidR="00574736">
        <w:rPr>
          <w:rFonts w:ascii="Arial" w:hAnsi="Arial" w:cs="Arial"/>
          <w:sz w:val="20"/>
          <w:szCs w:val="20"/>
        </w:rPr>
        <w:t xml:space="preserve"> und </w:t>
      </w:r>
      <w:r w:rsidR="00574736" w:rsidRPr="003A2D8F">
        <w:rPr>
          <w:rFonts w:ascii="Arial" w:hAnsi="Arial" w:cs="Arial"/>
          <w:sz w:val="20"/>
          <w:szCs w:val="20"/>
        </w:rPr>
        <w:t>Raumfahrt</w:t>
      </w:r>
      <w:r w:rsidR="00574736">
        <w:rPr>
          <w:rFonts w:ascii="Arial" w:hAnsi="Arial" w:cs="Arial"/>
          <w:sz w:val="20"/>
          <w:szCs w:val="20"/>
        </w:rPr>
        <w:t xml:space="preserve">industrie eine </w:t>
      </w:r>
      <w:r w:rsidR="00300792">
        <w:rPr>
          <w:rFonts w:ascii="Arial" w:hAnsi="Arial" w:cs="Arial"/>
          <w:sz w:val="20"/>
          <w:szCs w:val="20"/>
        </w:rPr>
        <w:t>wichtige</w:t>
      </w:r>
      <w:r w:rsidR="00574736">
        <w:rPr>
          <w:rFonts w:ascii="Arial" w:hAnsi="Arial" w:cs="Arial"/>
          <w:sz w:val="20"/>
          <w:szCs w:val="20"/>
        </w:rPr>
        <w:t xml:space="preserve"> Rolle spielt.</w:t>
      </w:r>
      <w:r w:rsidR="00A9194E">
        <w:rPr>
          <w:rFonts w:ascii="Arial" w:hAnsi="Arial" w:cs="Arial"/>
          <w:sz w:val="20"/>
          <w:szCs w:val="20"/>
        </w:rPr>
        <w:t xml:space="preserve"> </w:t>
      </w:r>
      <w:r w:rsidR="008E4A82">
        <w:rPr>
          <w:rFonts w:ascii="Arial" w:hAnsi="Arial" w:cs="Arial"/>
          <w:sz w:val="20"/>
          <w:szCs w:val="20"/>
        </w:rPr>
        <w:t xml:space="preserve">Ob Autoreifen, Tennisbälle, Zahnimplantate oder Schrauben – </w:t>
      </w:r>
      <w:r w:rsidR="0022450C">
        <w:rPr>
          <w:rFonts w:ascii="Arial" w:hAnsi="Arial" w:cs="Arial"/>
          <w:sz w:val="20"/>
          <w:szCs w:val="20"/>
        </w:rPr>
        <w:t>um die</w:t>
      </w:r>
      <w:r w:rsidR="008E4A82">
        <w:rPr>
          <w:rFonts w:ascii="Arial" w:hAnsi="Arial" w:cs="Arial"/>
          <w:sz w:val="20"/>
          <w:szCs w:val="20"/>
        </w:rPr>
        <w:t xml:space="preserve"> Zuverlässigkeit der</w:t>
      </w:r>
      <w:r w:rsidR="00EE70E5">
        <w:rPr>
          <w:rFonts w:ascii="Arial" w:hAnsi="Arial" w:cs="Arial"/>
          <w:sz w:val="20"/>
          <w:szCs w:val="20"/>
        </w:rPr>
        <w:t xml:space="preserve"> </w:t>
      </w:r>
      <w:r w:rsidR="00070CC7">
        <w:rPr>
          <w:rFonts w:ascii="Arial" w:hAnsi="Arial" w:cs="Arial"/>
          <w:sz w:val="20"/>
          <w:szCs w:val="20"/>
        </w:rPr>
        <w:t>jeweils</w:t>
      </w:r>
      <w:r w:rsidR="008E4A82">
        <w:rPr>
          <w:rFonts w:ascii="Arial" w:hAnsi="Arial" w:cs="Arial"/>
          <w:sz w:val="20"/>
          <w:szCs w:val="20"/>
        </w:rPr>
        <w:t xml:space="preserve"> eingesetzten Materialien </w:t>
      </w:r>
      <w:r w:rsidR="0022450C">
        <w:rPr>
          <w:rFonts w:ascii="Arial" w:hAnsi="Arial" w:cs="Arial"/>
          <w:sz w:val="20"/>
          <w:szCs w:val="20"/>
        </w:rPr>
        <w:t xml:space="preserve">sicherstellen zu können, setzen Unternehmen aus der ganzen Welt auf </w:t>
      </w:r>
      <w:r w:rsidR="00A9194E">
        <w:rPr>
          <w:rFonts w:ascii="Arial" w:hAnsi="Arial" w:cs="Arial"/>
          <w:sz w:val="20"/>
          <w:szCs w:val="20"/>
        </w:rPr>
        <w:t xml:space="preserve">die </w:t>
      </w:r>
      <w:proofErr w:type="spellStart"/>
      <w:r w:rsidR="00A9194E">
        <w:rPr>
          <w:rFonts w:ascii="Arial" w:hAnsi="Arial" w:cs="Arial"/>
          <w:sz w:val="20"/>
          <w:szCs w:val="20"/>
        </w:rPr>
        <w:t>Instron</w:t>
      </w:r>
      <w:proofErr w:type="spellEnd"/>
      <w:r w:rsidR="00A9194E">
        <w:rPr>
          <w:rFonts w:ascii="Arial" w:hAnsi="Arial" w:cs="Arial"/>
          <w:sz w:val="20"/>
          <w:szCs w:val="20"/>
        </w:rPr>
        <w:t xml:space="preserve"> GmbH</w:t>
      </w:r>
      <w:r w:rsidR="0022450C">
        <w:rPr>
          <w:rFonts w:ascii="Arial" w:hAnsi="Arial" w:cs="Arial"/>
          <w:sz w:val="20"/>
          <w:szCs w:val="20"/>
        </w:rPr>
        <w:t xml:space="preserve">, einem führenden </w:t>
      </w:r>
      <w:r w:rsidR="00B027B3">
        <w:rPr>
          <w:rFonts w:ascii="Arial" w:hAnsi="Arial" w:cs="Arial"/>
          <w:sz w:val="20"/>
          <w:szCs w:val="20"/>
        </w:rPr>
        <w:t>Anbieter von Maschinen und Dienstleistungen für</w:t>
      </w:r>
      <w:r w:rsidR="0022450C">
        <w:rPr>
          <w:rFonts w:ascii="Arial" w:hAnsi="Arial" w:cs="Arial"/>
          <w:sz w:val="20"/>
          <w:szCs w:val="20"/>
        </w:rPr>
        <w:t xml:space="preserve"> </w:t>
      </w:r>
      <w:r w:rsidR="00B027B3">
        <w:rPr>
          <w:rFonts w:ascii="Arial" w:hAnsi="Arial" w:cs="Arial"/>
          <w:sz w:val="20"/>
          <w:szCs w:val="20"/>
        </w:rPr>
        <w:t>die</w:t>
      </w:r>
      <w:r w:rsidR="0022450C">
        <w:rPr>
          <w:rFonts w:ascii="Arial" w:hAnsi="Arial" w:cs="Arial"/>
          <w:sz w:val="20"/>
          <w:szCs w:val="20"/>
        </w:rPr>
        <w:t xml:space="preserve"> Material- und Betriebsfestigkeitsprüfung</w:t>
      </w:r>
      <w:r w:rsidR="00B027B3">
        <w:rPr>
          <w:rFonts w:ascii="Arial" w:hAnsi="Arial" w:cs="Arial"/>
          <w:sz w:val="20"/>
          <w:szCs w:val="20"/>
        </w:rPr>
        <w:t>.</w:t>
      </w:r>
    </w:p>
    <w:p w14:paraId="2614E799" w14:textId="77777777" w:rsidR="0022450C" w:rsidRDefault="0022450C" w:rsidP="0022450C">
      <w:pPr>
        <w:shd w:val="clear" w:color="auto" w:fill="FFFFFF"/>
        <w:spacing w:line="360" w:lineRule="auto"/>
        <w:ind w:right="-141"/>
        <w:rPr>
          <w:rFonts w:ascii="Arial" w:hAnsi="Arial" w:cs="Arial"/>
          <w:sz w:val="20"/>
          <w:szCs w:val="20"/>
        </w:rPr>
      </w:pPr>
    </w:p>
    <w:p w14:paraId="47BFE841" w14:textId="2006FCEA" w:rsidR="00D71CCF" w:rsidRDefault="00300792" w:rsidP="00D71CCF">
      <w:pPr>
        <w:shd w:val="clear" w:color="auto" w:fill="FFFFFF"/>
        <w:spacing w:line="360" w:lineRule="auto"/>
        <w:ind w:right="-141"/>
        <w:rPr>
          <w:rFonts w:ascii="Arial" w:hAnsi="Arial" w:cs="Arial"/>
          <w:sz w:val="20"/>
          <w:szCs w:val="20"/>
        </w:rPr>
      </w:pPr>
      <w:r>
        <w:rPr>
          <w:rFonts w:ascii="Arial" w:hAnsi="Arial" w:cs="Arial"/>
          <w:sz w:val="20"/>
          <w:szCs w:val="20"/>
        </w:rPr>
        <w:t xml:space="preserve">Da </w:t>
      </w:r>
      <w:r w:rsidR="00D728BA">
        <w:rPr>
          <w:rFonts w:ascii="Arial" w:hAnsi="Arial" w:cs="Arial"/>
          <w:sz w:val="20"/>
          <w:szCs w:val="20"/>
        </w:rPr>
        <w:t>Richtlinien und Normen</w:t>
      </w:r>
      <w:r w:rsidR="000477CC">
        <w:rPr>
          <w:rFonts w:ascii="Arial" w:hAnsi="Arial" w:cs="Arial"/>
          <w:sz w:val="20"/>
          <w:szCs w:val="20"/>
        </w:rPr>
        <w:t xml:space="preserve"> </w:t>
      </w:r>
      <w:r>
        <w:rPr>
          <w:rFonts w:ascii="Arial" w:hAnsi="Arial" w:cs="Arial"/>
          <w:sz w:val="20"/>
          <w:szCs w:val="20"/>
        </w:rPr>
        <w:t xml:space="preserve">kontinuierlich angepasst </w:t>
      </w:r>
      <w:r w:rsidR="00D728BA">
        <w:rPr>
          <w:rFonts w:ascii="Arial" w:hAnsi="Arial" w:cs="Arial"/>
          <w:sz w:val="20"/>
          <w:szCs w:val="20"/>
        </w:rPr>
        <w:t>werden</w:t>
      </w:r>
      <w:r>
        <w:rPr>
          <w:rFonts w:ascii="Arial" w:hAnsi="Arial" w:cs="Arial"/>
          <w:sz w:val="20"/>
          <w:szCs w:val="20"/>
        </w:rPr>
        <w:t xml:space="preserve">, legt die </w:t>
      </w:r>
      <w:proofErr w:type="spellStart"/>
      <w:r>
        <w:rPr>
          <w:rFonts w:ascii="Arial" w:hAnsi="Arial" w:cs="Arial"/>
          <w:sz w:val="20"/>
          <w:szCs w:val="20"/>
        </w:rPr>
        <w:t>Instron</w:t>
      </w:r>
      <w:proofErr w:type="spellEnd"/>
      <w:r>
        <w:rPr>
          <w:rFonts w:ascii="Arial" w:hAnsi="Arial" w:cs="Arial"/>
          <w:sz w:val="20"/>
          <w:szCs w:val="20"/>
        </w:rPr>
        <w:t xml:space="preserve"> Gmb</w:t>
      </w:r>
      <w:r w:rsidR="006F470F">
        <w:rPr>
          <w:rFonts w:ascii="Arial" w:hAnsi="Arial" w:cs="Arial"/>
          <w:sz w:val="20"/>
          <w:szCs w:val="20"/>
        </w:rPr>
        <w:t>H</w:t>
      </w:r>
      <w:r>
        <w:rPr>
          <w:rFonts w:ascii="Arial" w:hAnsi="Arial" w:cs="Arial"/>
          <w:sz w:val="20"/>
          <w:szCs w:val="20"/>
        </w:rPr>
        <w:t xml:space="preserve"> großen Wert darauf, </w:t>
      </w:r>
      <w:proofErr w:type="gramStart"/>
      <w:r>
        <w:rPr>
          <w:rFonts w:ascii="Arial" w:hAnsi="Arial" w:cs="Arial"/>
          <w:sz w:val="20"/>
          <w:szCs w:val="20"/>
        </w:rPr>
        <w:t>das</w:t>
      </w:r>
      <w:proofErr w:type="gramEnd"/>
      <w:r>
        <w:rPr>
          <w:rFonts w:ascii="Arial" w:hAnsi="Arial" w:cs="Arial"/>
          <w:sz w:val="20"/>
          <w:szCs w:val="20"/>
        </w:rPr>
        <w:t xml:space="preserve"> Wissen </w:t>
      </w:r>
      <w:r w:rsidR="00D728BA">
        <w:rPr>
          <w:rFonts w:ascii="Arial" w:hAnsi="Arial" w:cs="Arial"/>
          <w:sz w:val="20"/>
          <w:szCs w:val="20"/>
        </w:rPr>
        <w:t>seiner</w:t>
      </w:r>
      <w:r>
        <w:rPr>
          <w:rFonts w:ascii="Arial" w:hAnsi="Arial" w:cs="Arial"/>
          <w:sz w:val="20"/>
          <w:szCs w:val="20"/>
        </w:rPr>
        <w:t xml:space="preserve"> Mitarbeiter immer auf dem aktuellen Stand zu halten</w:t>
      </w:r>
      <w:r w:rsidR="00D71CCF">
        <w:rPr>
          <w:rFonts w:ascii="Arial" w:hAnsi="Arial" w:cs="Arial"/>
          <w:sz w:val="20"/>
          <w:szCs w:val="20"/>
        </w:rPr>
        <w:t xml:space="preserve">. </w:t>
      </w:r>
      <w:r w:rsidR="00D30448">
        <w:rPr>
          <w:rFonts w:ascii="Arial" w:hAnsi="Arial" w:cs="Arial"/>
          <w:sz w:val="20"/>
          <w:szCs w:val="20"/>
        </w:rPr>
        <w:t xml:space="preserve">„Eine der </w:t>
      </w:r>
      <w:proofErr w:type="spellStart"/>
      <w:r w:rsidR="00D30448">
        <w:rPr>
          <w:rFonts w:ascii="Arial" w:hAnsi="Arial" w:cs="Arial"/>
          <w:sz w:val="20"/>
          <w:szCs w:val="20"/>
        </w:rPr>
        <w:t>Instron</w:t>
      </w:r>
      <w:proofErr w:type="spellEnd"/>
      <w:r w:rsidR="00D30448">
        <w:rPr>
          <w:rFonts w:ascii="Arial" w:hAnsi="Arial" w:cs="Arial"/>
          <w:sz w:val="20"/>
          <w:szCs w:val="20"/>
        </w:rPr>
        <w:t xml:space="preserve">-Kernkompetenzen ist es, unsere Kunden fachlich und sachlich richtig zu beraten, insbesondere bei einem der wichtigsten </w:t>
      </w:r>
      <w:r w:rsidR="004C4643">
        <w:rPr>
          <w:rFonts w:ascii="Arial" w:hAnsi="Arial" w:cs="Arial"/>
          <w:sz w:val="20"/>
          <w:szCs w:val="20"/>
        </w:rPr>
        <w:t>Themen</w:t>
      </w:r>
      <w:r w:rsidR="00D30448">
        <w:rPr>
          <w:rFonts w:ascii="Arial" w:hAnsi="Arial" w:cs="Arial"/>
          <w:sz w:val="20"/>
          <w:szCs w:val="20"/>
        </w:rPr>
        <w:t>, der Anlagensicherheit</w:t>
      </w:r>
      <w:r w:rsidR="00D71CCF">
        <w:rPr>
          <w:rFonts w:ascii="Arial" w:hAnsi="Arial" w:cs="Arial"/>
          <w:sz w:val="20"/>
          <w:szCs w:val="20"/>
        </w:rPr>
        <w:t xml:space="preserve">“, erklärt Bernhard Schmidt, Senior </w:t>
      </w:r>
      <w:proofErr w:type="spellStart"/>
      <w:r w:rsidR="00D71CCF">
        <w:rPr>
          <w:rFonts w:ascii="Arial" w:hAnsi="Arial" w:cs="Arial"/>
          <w:sz w:val="20"/>
          <w:szCs w:val="20"/>
        </w:rPr>
        <w:t>Sales</w:t>
      </w:r>
      <w:proofErr w:type="spellEnd"/>
      <w:r w:rsidR="00D71CCF">
        <w:rPr>
          <w:rFonts w:ascii="Arial" w:hAnsi="Arial" w:cs="Arial"/>
          <w:sz w:val="20"/>
          <w:szCs w:val="20"/>
        </w:rPr>
        <w:t xml:space="preserve"> Engineer bei </w:t>
      </w:r>
      <w:proofErr w:type="spellStart"/>
      <w:r w:rsidR="00D71CCF">
        <w:rPr>
          <w:rFonts w:ascii="Arial" w:hAnsi="Arial" w:cs="Arial"/>
          <w:sz w:val="20"/>
          <w:szCs w:val="20"/>
        </w:rPr>
        <w:t>Instron</w:t>
      </w:r>
      <w:proofErr w:type="spellEnd"/>
      <w:r w:rsidR="00D71CCF">
        <w:rPr>
          <w:rFonts w:ascii="Arial" w:hAnsi="Arial" w:cs="Arial"/>
          <w:sz w:val="20"/>
          <w:szCs w:val="20"/>
        </w:rPr>
        <w:t xml:space="preserve">. </w:t>
      </w:r>
      <w:r w:rsidR="00A57D10">
        <w:rPr>
          <w:rFonts w:ascii="Arial" w:hAnsi="Arial" w:cs="Arial"/>
          <w:sz w:val="20"/>
          <w:szCs w:val="20"/>
        </w:rPr>
        <w:t>„</w:t>
      </w:r>
      <w:r w:rsidR="004C4643">
        <w:rPr>
          <w:rFonts w:ascii="Arial" w:hAnsi="Arial" w:cs="Arial"/>
          <w:sz w:val="20"/>
          <w:szCs w:val="20"/>
        </w:rPr>
        <w:t>Dazu</w:t>
      </w:r>
      <w:r w:rsidR="00D30448">
        <w:rPr>
          <w:rFonts w:ascii="Arial" w:hAnsi="Arial" w:cs="Arial"/>
          <w:sz w:val="20"/>
          <w:szCs w:val="20"/>
        </w:rPr>
        <w:t xml:space="preserve"> </w:t>
      </w:r>
      <w:r w:rsidR="006F470F">
        <w:rPr>
          <w:rFonts w:ascii="Arial" w:hAnsi="Arial" w:cs="Arial"/>
          <w:sz w:val="20"/>
          <w:szCs w:val="20"/>
        </w:rPr>
        <w:t>gehör</w:t>
      </w:r>
      <w:r w:rsidR="00A57D10">
        <w:rPr>
          <w:rFonts w:ascii="Arial" w:hAnsi="Arial" w:cs="Arial"/>
          <w:sz w:val="20"/>
          <w:szCs w:val="20"/>
        </w:rPr>
        <w:t>t</w:t>
      </w:r>
      <w:r w:rsidR="00D30448">
        <w:rPr>
          <w:rFonts w:ascii="Arial" w:hAnsi="Arial" w:cs="Arial"/>
          <w:sz w:val="20"/>
          <w:szCs w:val="20"/>
        </w:rPr>
        <w:t xml:space="preserve"> </w:t>
      </w:r>
      <w:r w:rsidR="004C4643">
        <w:rPr>
          <w:rFonts w:ascii="Arial" w:hAnsi="Arial" w:cs="Arial"/>
          <w:sz w:val="20"/>
          <w:szCs w:val="20"/>
        </w:rPr>
        <w:t>auch</w:t>
      </w:r>
      <w:r w:rsidR="00D30448">
        <w:rPr>
          <w:rFonts w:ascii="Arial" w:hAnsi="Arial" w:cs="Arial"/>
          <w:sz w:val="20"/>
          <w:szCs w:val="20"/>
        </w:rPr>
        <w:t xml:space="preserve"> die regelmäßige und kompetente Schulung </w:t>
      </w:r>
      <w:r w:rsidR="006F470F">
        <w:rPr>
          <w:rFonts w:ascii="Arial" w:hAnsi="Arial" w:cs="Arial"/>
          <w:sz w:val="20"/>
          <w:szCs w:val="20"/>
        </w:rPr>
        <w:t>der</w:t>
      </w:r>
      <w:r w:rsidR="00D30448">
        <w:rPr>
          <w:rFonts w:ascii="Arial" w:hAnsi="Arial" w:cs="Arial"/>
          <w:sz w:val="20"/>
          <w:szCs w:val="20"/>
        </w:rPr>
        <w:t xml:space="preserve"> </w:t>
      </w:r>
      <w:r w:rsidR="003C3765">
        <w:rPr>
          <w:rFonts w:ascii="Arial" w:hAnsi="Arial" w:cs="Arial"/>
          <w:sz w:val="20"/>
          <w:szCs w:val="20"/>
        </w:rPr>
        <w:t>Mitarbeiter</w:t>
      </w:r>
      <w:r w:rsidR="00D30448">
        <w:rPr>
          <w:rFonts w:ascii="Arial" w:hAnsi="Arial" w:cs="Arial"/>
          <w:sz w:val="20"/>
          <w:szCs w:val="20"/>
        </w:rPr>
        <w:t xml:space="preserve"> auf höchsten Niveau</w:t>
      </w:r>
      <w:r w:rsidR="006F470F">
        <w:rPr>
          <w:rFonts w:ascii="Arial" w:hAnsi="Arial" w:cs="Arial"/>
          <w:sz w:val="20"/>
          <w:szCs w:val="20"/>
        </w:rPr>
        <w:t xml:space="preserve">, weshalb </w:t>
      </w:r>
      <w:r w:rsidR="00A57D10">
        <w:rPr>
          <w:rFonts w:ascii="Arial" w:hAnsi="Arial" w:cs="Arial"/>
          <w:sz w:val="20"/>
          <w:szCs w:val="20"/>
        </w:rPr>
        <w:t>wir uns</w:t>
      </w:r>
      <w:r w:rsidR="006F470F">
        <w:rPr>
          <w:rFonts w:ascii="Arial" w:hAnsi="Arial" w:cs="Arial"/>
          <w:sz w:val="20"/>
          <w:szCs w:val="20"/>
        </w:rPr>
        <w:t xml:space="preserve"> </w:t>
      </w:r>
      <w:r w:rsidR="00A57D10">
        <w:rPr>
          <w:rFonts w:ascii="Arial" w:hAnsi="Arial" w:cs="Arial"/>
          <w:sz w:val="20"/>
          <w:szCs w:val="20"/>
        </w:rPr>
        <w:t>hier</w:t>
      </w:r>
      <w:r w:rsidR="005D65B2">
        <w:rPr>
          <w:rFonts w:ascii="Arial" w:hAnsi="Arial" w:cs="Arial"/>
          <w:sz w:val="20"/>
          <w:szCs w:val="20"/>
        </w:rPr>
        <w:t xml:space="preserve"> </w:t>
      </w:r>
      <w:r w:rsidR="00D71CCF">
        <w:rPr>
          <w:rFonts w:ascii="Arial" w:hAnsi="Arial" w:cs="Arial"/>
          <w:sz w:val="20"/>
          <w:szCs w:val="20"/>
        </w:rPr>
        <w:t>professionelle Unterstützung von Wieland Electric geholt</w:t>
      </w:r>
      <w:r w:rsidR="006F470F">
        <w:rPr>
          <w:rFonts w:ascii="Arial" w:hAnsi="Arial" w:cs="Arial"/>
          <w:sz w:val="20"/>
          <w:szCs w:val="20"/>
        </w:rPr>
        <w:t xml:space="preserve"> ha</w:t>
      </w:r>
      <w:r w:rsidR="00A57D10">
        <w:rPr>
          <w:rFonts w:ascii="Arial" w:hAnsi="Arial" w:cs="Arial"/>
          <w:sz w:val="20"/>
          <w:szCs w:val="20"/>
        </w:rPr>
        <w:t>ben.“</w:t>
      </w:r>
    </w:p>
    <w:p w14:paraId="37A41BAB" w14:textId="2DC64344" w:rsidR="00D71CCF" w:rsidRDefault="00D71CCF" w:rsidP="00D71CCF">
      <w:pPr>
        <w:shd w:val="clear" w:color="auto" w:fill="FFFFFF"/>
        <w:spacing w:line="360" w:lineRule="auto"/>
        <w:ind w:right="-141"/>
        <w:rPr>
          <w:rFonts w:ascii="Arial" w:hAnsi="Arial" w:cs="Arial"/>
          <w:sz w:val="20"/>
          <w:szCs w:val="20"/>
        </w:rPr>
      </w:pPr>
    </w:p>
    <w:p w14:paraId="3FB42180" w14:textId="327062B5" w:rsidR="00D71CCF" w:rsidRPr="00D71CCF" w:rsidRDefault="00D71CCF" w:rsidP="00F4659E">
      <w:pPr>
        <w:shd w:val="clear" w:color="auto" w:fill="FFFFFF"/>
        <w:spacing w:line="360" w:lineRule="auto"/>
        <w:ind w:right="-141"/>
        <w:rPr>
          <w:rFonts w:ascii="Arial" w:hAnsi="Arial" w:cs="Arial"/>
          <w:sz w:val="20"/>
          <w:szCs w:val="20"/>
        </w:rPr>
      </w:pPr>
      <w:r>
        <w:rPr>
          <w:rFonts w:ascii="Arial" w:hAnsi="Arial" w:cs="Arial"/>
          <w:sz w:val="20"/>
          <w:szCs w:val="20"/>
        </w:rPr>
        <w:t xml:space="preserve">Im Rahmen eines </w:t>
      </w:r>
      <w:proofErr w:type="spellStart"/>
      <w:r w:rsidR="00BB7915">
        <w:rPr>
          <w:rFonts w:ascii="Arial" w:hAnsi="Arial" w:cs="Arial"/>
          <w:sz w:val="20"/>
          <w:szCs w:val="20"/>
        </w:rPr>
        <w:t>Inhouse</w:t>
      </w:r>
      <w:proofErr w:type="spellEnd"/>
      <w:r w:rsidR="00BB7915">
        <w:rPr>
          <w:rFonts w:ascii="Arial" w:hAnsi="Arial" w:cs="Arial"/>
          <w:sz w:val="20"/>
          <w:szCs w:val="20"/>
        </w:rPr>
        <w:t>-</w:t>
      </w:r>
      <w:r>
        <w:rPr>
          <w:rFonts w:ascii="Arial" w:hAnsi="Arial" w:cs="Arial"/>
          <w:sz w:val="20"/>
          <w:szCs w:val="20"/>
        </w:rPr>
        <w:t xml:space="preserve">Workshops vermittelte </w:t>
      </w:r>
      <w:r w:rsidRPr="00D71CCF">
        <w:rPr>
          <w:rFonts w:ascii="Arial" w:hAnsi="Arial" w:cs="Arial"/>
          <w:sz w:val="20"/>
          <w:szCs w:val="20"/>
        </w:rPr>
        <w:t>Marcus Scholle</w:t>
      </w:r>
      <w:r>
        <w:rPr>
          <w:rFonts w:ascii="Arial" w:hAnsi="Arial" w:cs="Arial"/>
          <w:sz w:val="20"/>
          <w:szCs w:val="20"/>
        </w:rPr>
        <w:t>, Trainer</w:t>
      </w:r>
      <w:r w:rsidR="00F4659E">
        <w:rPr>
          <w:rFonts w:ascii="Arial" w:hAnsi="Arial" w:cs="Arial"/>
          <w:sz w:val="20"/>
          <w:szCs w:val="20"/>
        </w:rPr>
        <w:t xml:space="preserve"> für</w:t>
      </w:r>
      <w:r>
        <w:rPr>
          <w:rFonts w:ascii="Arial" w:hAnsi="Arial" w:cs="Arial"/>
          <w:sz w:val="20"/>
          <w:szCs w:val="20"/>
        </w:rPr>
        <w:t xml:space="preserve"> Funktionale Sicherheit bei Wieland Electric,</w:t>
      </w:r>
      <w:r w:rsidRPr="00D71CCF">
        <w:rPr>
          <w:rFonts w:ascii="Arial" w:hAnsi="Arial" w:cs="Arial"/>
          <w:sz w:val="20"/>
          <w:szCs w:val="20"/>
        </w:rPr>
        <w:t xml:space="preserve"> die Grundlagen des Inverkehrbringens von Maschinen, </w:t>
      </w:r>
      <w:r>
        <w:rPr>
          <w:rFonts w:ascii="Arial" w:hAnsi="Arial" w:cs="Arial"/>
          <w:sz w:val="20"/>
          <w:szCs w:val="20"/>
        </w:rPr>
        <w:t>die</w:t>
      </w:r>
      <w:r w:rsidRPr="00D71CCF">
        <w:rPr>
          <w:rFonts w:ascii="Arial" w:hAnsi="Arial" w:cs="Arial"/>
          <w:sz w:val="20"/>
          <w:szCs w:val="20"/>
        </w:rPr>
        <w:t xml:space="preserve"> wesentlichen </w:t>
      </w:r>
      <w:r>
        <w:rPr>
          <w:rFonts w:ascii="Arial" w:hAnsi="Arial" w:cs="Arial"/>
          <w:sz w:val="20"/>
          <w:szCs w:val="20"/>
        </w:rPr>
        <w:t>Änderungen der EU-Maschinenrichtlinie</w:t>
      </w:r>
      <w:r w:rsidRPr="00D71CCF">
        <w:rPr>
          <w:rFonts w:ascii="Arial" w:hAnsi="Arial" w:cs="Arial"/>
          <w:sz w:val="20"/>
          <w:szCs w:val="20"/>
        </w:rPr>
        <w:t xml:space="preserve"> und </w:t>
      </w:r>
      <w:r>
        <w:rPr>
          <w:rFonts w:ascii="Arial" w:hAnsi="Arial" w:cs="Arial"/>
          <w:sz w:val="20"/>
          <w:szCs w:val="20"/>
        </w:rPr>
        <w:t>die</w:t>
      </w:r>
      <w:r w:rsidRPr="00D71CCF">
        <w:rPr>
          <w:rFonts w:ascii="Arial" w:hAnsi="Arial" w:cs="Arial"/>
          <w:sz w:val="20"/>
          <w:szCs w:val="20"/>
        </w:rPr>
        <w:t xml:space="preserve"> Anforderungen an eine richtlinienkonforme Dokumentation</w:t>
      </w:r>
      <w:r>
        <w:rPr>
          <w:rFonts w:ascii="Arial" w:hAnsi="Arial" w:cs="Arial"/>
          <w:sz w:val="20"/>
          <w:szCs w:val="20"/>
        </w:rPr>
        <w:t xml:space="preserve">. </w:t>
      </w:r>
      <w:r w:rsidR="00F4659E">
        <w:rPr>
          <w:rFonts w:ascii="Arial" w:hAnsi="Arial" w:cs="Arial"/>
          <w:sz w:val="20"/>
          <w:szCs w:val="20"/>
        </w:rPr>
        <w:t>I</w:t>
      </w:r>
      <w:r>
        <w:rPr>
          <w:rFonts w:ascii="Arial" w:hAnsi="Arial" w:cs="Arial"/>
          <w:sz w:val="20"/>
          <w:szCs w:val="20"/>
        </w:rPr>
        <w:t xml:space="preserve">m Anschluss </w:t>
      </w:r>
      <w:r w:rsidRPr="00D71CCF">
        <w:rPr>
          <w:rFonts w:ascii="Arial" w:hAnsi="Arial" w:cs="Arial"/>
          <w:sz w:val="20"/>
          <w:szCs w:val="20"/>
        </w:rPr>
        <w:t xml:space="preserve">wurden die theoretischen Ansätze anhand von Realbeispielen der </w:t>
      </w:r>
      <w:proofErr w:type="spellStart"/>
      <w:r>
        <w:rPr>
          <w:rFonts w:ascii="Arial" w:hAnsi="Arial" w:cs="Arial"/>
          <w:sz w:val="20"/>
          <w:szCs w:val="20"/>
        </w:rPr>
        <w:t>Instron</w:t>
      </w:r>
      <w:proofErr w:type="spellEnd"/>
      <w:r>
        <w:rPr>
          <w:rFonts w:ascii="Arial" w:hAnsi="Arial" w:cs="Arial"/>
          <w:sz w:val="20"/>
          <w:szCs w:val="20"/>
        </w:rPr>
        <w:t xml:space="preserve"> GmbH</w:t>
      </w:r>
      <w:r w:rsidRPr="00D71CCF">
        <w:rPr>
          <w:rFonts w:ascii="Arial" w:hAnsi="Arial" w:cs="Arial"/>
          <w:sz w:val="20"/>
          <w:szCs w:val="20"/>
        </w:rPr>
        <w:t xml:space="preserve"> betrachtet und gemeinsam diskutiert. </w:t>
      </w:r>
      <w:r>
        <w:rPr>
          <w:rFonts w:ascii="Arial" w:hAnsi="Arial" w:cs="Arial"/>
          <w:sz w:val="20"/>
          <w:szCs w:val="20"/>
        </w:rPr>
        <w:t>„Es war sehr interessant zu sehen, wie u</w:t>
      </w:r>
      <w:r w:rsidRPr="00D71CCF">
        <w:rPr>
          <w:rFonts w:ascii="Arial" w:hAnsi="Arial" w:cs="Arial"/>
          <w:sz w:val="20"/>
          <w:szCs w:val="20"/>
        </w:rPr>
        <w:t xml:space="preserve">nter der Moderation von Marcus Scholle </w:t>
      </w:r>
      <w:r w:rsidR="00F4659E">
        <w:rPr>
          <w:rFonts w:ascii="Arial" w:hAnsi="Arial" w:cs="Arial"/>
          <w:sz w:val="20"/>
          <w:szCs w:val="20"/>
        </w:rPr>
        <w:t xml:space="preserve">die </w:t>
      </w:r>
      <w:r w:rsidRPr="00D71CCF">
        <w:rPr>
          <w:rFonts w:ascii="Arial" w:hAnsi="Arial" w:cs="Arial"/>
          <w:sz w:val="20"/>
          <w:szCs w:val="20"/>
        </w:rPr>
        <w:t>unterschiedliche</w:t>
      </w:r>
      <w:r w:rsidR="00F4659E">
        <w:rPr>
          <w:rFonts w:ascii="Arial" w:hAnsi="Arial" w:cs="Arial"/>
          <w:sz w:val="20"/>
          <w:szCs w:val="20"/>
        </w:rPr>
        <w:t>n</w:t>
      </w:r>
      <w:r>
        <w:rPr>
          <w:rFonts w:ascii="Arial" w:hAnsi="Arial" w:cs="Arial"/>
          <w:sz w:val="20"/>
          <w:szCs w:val="20"/>
        </w:rPr>
        <w:t xml:space="preserve"> Sichtweisen</w:t>
      </w:r>
      <w:r w:rsidR="00F4659E">
        <w:rPr>
          <w:rFonts w:ascii="Arial" w:hAnsi="Arial" w:cs="Arial"/>
          <w:sz w:val="20"/>
          <w:szCs w:val="20"/>
        </w:rPr>
        <w:t xml:space="preserve"> – </w:t>
      </w:r>
      <w:r>
        <w:rPr>
          <w:rFonts w:ascii="Arial" w:hAnsi="Arial" w:cs="Arial"/>
          <w:sz w:val="20"/>
          <w:szCs w:val="20"/>
        </w:rPr>
        <w:t xml:space="preserve">unter anderem </w:t>
      </w:r>
      <w:r w:rsidR="00F4659E">
        <w:rPr>
          <w:rFonts w:ascii="Arial" w:hAnsi="Arial" w:cs="Arial"/>
          <w:sz w:val="20"/>
          <w:szCs w:val="20"/>
        </w:rPr>
        <w:t xml:space="preserve">auf das Thema </w:t>
      </w:r>
      <w:proofErr w:type="spellStart"/>
      <w:r>
        <w:rPr>
          <w:rFonts w:ascii="Arial" w:hAnsi="Arial" w:cs="Arial"/>
          <w:sz w:val="20"/>
          <w:szCs w:val="20"/>
        </w:rPr>
        <w:t>Retrofit</w:t>
      </w:r>
      <w:proofErr w:type="spellEnd"/>
      <w:r>
        <w:rPr>
          <w:rFonts w:ascii="Arial" w:hAnsi="Arial" w:cs="Arial"/>
          <w:sz w:val="20"/>
          <w:szCs w:val="20"/>
        </w:rPr>
        <w:t xml:space="preserve"> und dessen Bed</w:t>
      </w:r>
      <w:r w:rsidR="005C4082">
        <w:rPr>
          <w:rFonts w:ascii="Arial" w:hAnsi="Arial" w:cs="Arial"/>
          <w:sz w:val="20"/>
          <w:szCs w:val="20"/>
        </w:rPr>
        <w:t>e</w:t>
      </w:r>
      <w:r>
        <w:rPr>
          <w:rFonts w:ascii="Arial" w:hAnsi="Arial" w:cs="Arial"/>
          <w:sz w:val="20"/>
          <w:szCs w:val="20"/>
        </w:rPr>
        <w:t xml:space="preserve">utung für das </w:t>
      </w:r>
      <w:proofErr w:type="spellStart"/>
      <w:r>
        <w:rPr>
          <w:rFonts w:ascii="Arial" w:hAnsi="Arial" w:cs="Arial"/>
          <w:sz w:val="20"/>
          <w:szCs w:val="20"/>
        </w:rPr>
        <w:t>Unternheme</w:t>
      </w:r>
      <w:r w:rsidR="00F4659E">
        <w:rPr>
          <w:rFonts w:ascii="Arial" w:hAnsi="Arial" w:cs="Arial"/>
          <w:sz w:val="20"/>
          <w:szCs w:val="20"/>
        </w:rPr>
        <w:t>n</w:t>
      </w:r>
      <w:proofErr w:type="spellEnd"/>
      <w:r w:rsidR="00F4659E">
        <w:rPr>
          <w:rFonts w:ascii="Arial" w:hAnsi="Arial" w:cs="Arial"/>
          <w:sz w:val="20"/>
          <w:szCs w:val="20"/>
        </w:rPr>
        <w:t xml:space="preserve"> – </w:t>
      </w:r>
      <w:r>
        <w:rPr>
          <w:rFonts w:ascii="Arial" w:hAnsi="Arial" w:cs="Arial"/>
          <w:sz w:val="20"/>
          <w:szCs w:val="20"/>
        </w:rPr>
        <w:t xml:space="preserve">zum Vorschein kamen“, </w:t>
      </w:r>
      <w:r w:rsidR="00F4659E">
        <w:rPr>
          <w:rFonts w:ascii="Arial" w:hAnsi="Arial" w:cs="Arial"/>
          <w:sz w:val="20"/>
          <w:szCs w:val="20"/>
        </w:rPr>
        <w:t>berichtet</w:t>
      </w:r>
      <w:r>
        <w:rPr>
          <w:rFonts w:ascii="Arial" w:hAnsi="Arial" w:cs="Arial"/>
          <w:sz w:val="20"/>
          <w:szCs w:val="20"/>
        </w:rPr>
        <w:t xml:space="preserve"> Bernhard Schmidt. </w:t>
      </w:r>
      <w:r w:rsidR="00F4659E">
        <w:rPr>
          <w:rFonts w:ascii="Arial" w:hAnsi="Arial" w:cs="Arial"/>
          <w:sz w:val="20"/>
          <w:szCs w:val="20"/>
        </w:rPr>
        <w:t>Auch</w:t>
      </w:r>
      <w:r w:rsidRPr="00D71CCF">
        <w:rPr>
          <w:rFonts w:ascii="Arial" w:hAnsi="Arial" w:cs="Arial"/>
          <w:sz w:val="20"/>
          <w:szCs w:val="20"/>
        </w:rPr>
        <w:t xml:space="preserve"> Lösungsansätze </w:t>
      </w:r>
      <w:r w:rsidR="00F4659E">
        <w:rPr>
          <w:rFonts w:ascii="Arial" w:hAnsi="Arial" w:cs="Arial"/>
          <w:sz w:val="20"/>
          <w:szCs w:val="20"/>
        </w:rPr>
        <w:t xml:space="preserve">wurden </w:t>
      </w:r>
      <w:r w:rsidRPr="00D71CCF">
        <w:rPr>
          <w:rFonts w:ascii="Arial" w:hAnsi="Arial" w:cs="Arial"/>
          <w:sz w:val="20"/>
          <w:szCs w:val="20"/>
        </w:rPr>
        <w:t xml:space="preserve">im Workshop miteinander erarbeitet. </w:t>
      </w:r>
    </w:p>
    <w:p w14:paraId="2A0F60DF" w14:textId="0C0B282D" w:rsidR="00D71CCF" w:rsidRDefault="00D71CCF" w:rsidP="00D71CCF">
      <w:pPr>
        <w:shd w:val="clear" w:color="auto" w:fill="FFFFFF"/>
        <w:spacing w:line="360" w:lineRule="auto"/>
        <w:ind w:right="-141"/>
        <w:rPr>
          <w:rFonts w:ascii="Arial" w:hAnsi="Arial" w:cs="Arial"/>
          <w:sz w:val="20"/>
          <w:szCs w:val="20"/>
        </w:rPr>
      </w:pPr>
    </w:p>
    <w:p w14:paraId="6A1EF90F" w14:textId="788219D6" w:rsidR="00D71CCF" w:rsidRPr="00D71CCF" w:rsidRDefault="019CF0D8" w:rsidP="22E79B01">
      <w:pPr>
        <w:shd w:val="clear" w:color="auto" w:fill="FFFFFF" w:themeFill="background1"/>
        <w:spacing w:line="360" w:lineRule="auto"/>
        <w:ind w:right="-141"/>
        <w:rPr>
          <w:rFonts w:ascii="Arial" w:hAnsi="Arial" w:cs="Arial"/>
          <w:sz w:val="20"/>
          <w:szCs w:val="20"/>
        </w:rPr>
      </w:pPr>
      <w:r w:rsidRPr="22E79B01">
        <w:rPr>
          <w:rFonts w:ascii="Arial" w:hAnsi="Arial" w:cs="Arial"/>
          <w:sz w:val="20"/>
          <w:szCs w:val="20"/>
        </w:rPr>
        <w:t>Die Wahl fiel deshalb auf</w:t>
      </w:r>
      <w:r w:rsidR="718A0EB6" w:rsidRPr="22E79B01">
        <w:rPr>
          <w:rFonts w:ascii="Arial" w:hAnsi="Arial" w:cs="Arial"/>
          <w:sz w:val="20"/>
          <w:szCs w:val="20"/>
        </w:rPr>
        <w:t xml:space="preserve"> Wieland</w:t>
      </w:r>
      <w:r w:rsidRPr="22E79B01">
        <w:rPr>
          <w:rFonts w:ascii="Arial" w:hAnsi="Arial" w:cs="Arial"/>
          <w:sz w:val="20"/>
          <w:szCs w:val="20"/>
        </w:rPr>
        <w:t xml:space="preserve"> Electric, </w:t>
      </w:r>
      <w:r w:rsidR="3A19B6F4" w:rsidRPr="22E79B01">
        <w:rPr>
          <w:rFonts w:ascii="Arial" w:hAnsi="Arial" w:cs="Arial"/>
          <w:sz w:val="20"/>
          <w:szCs w:val="20"/>
        </w:rPr>
        <w:t>weil</w:t>
      </w:r>
      <w:r w:rsidR="67B34F80" w:rsidRPr="22E79B01">
        <w:rPr>
          <w:rFonts w:ascii="Arial" w:hAnsi="Arial" w:cs="Arial"/>
          <w:sz w:val="20"/>
          <w:szCs w:val="20"/>
        </w:rPr>
        <w:t xml:space="preserve"> die</w:t>
      </w:r>
      <w:r w:rsidRPr="22E79B01">
        <w:rPr>
          <w:rFonts w:ascii="Arial" w:hAnsi="Arial" w:cs="Arial"/>
          <w:sz w:val="20"/>
          <w:szCs w:val="20"/>
        </w:rPr>
        <w:t xml:space="preserve"> </w:t>
      </w:r>
      <w:proofErr w:type="spellStart"/>
      <w:r w:rsidRPr="22E79B01">
        <w:rPr>
          <w:rFonts w:ascii="Arial" w:hAnsi="Arial" w:cs="Arial"/>
          <w:sz w:val="20"/>
          <w:szCs w:val="20"/>
        </w:rPr>
        <w:t>Instron</w:t>
      </w:r>
      <w:proofErr w:type="spellEnd"/>
      <w:r w:rsidRPr="22E79B01">
        <w:rPr>
          <w:rFonts w:ascii="Arial" w:hAnsi="Arial" w:cs="Arial"/>
          <w:sz w:val="20"/>
          <w:szCs w:val="20"/>
        </w:rPr>
        <w:t xml:space="preserve"> </w:t>
      </w:r>
      <w:r w:rsidR="67B34F80" w:rsidRPr="22E79B01">
        <w:rPr>
          <w:rFonts w:ascii="Arial" w:hAnsi="Arial" w:cs="Arial"/>
          <w:sz w:val="20"/>
          <w:szCs w:val="20"/>
        </w:rPr>
        <w:t>Gmb</w:t>
      </w:r>
      <w:r w:rsidR="3A19B6F4" w:rsidRPr="22E79B01">
        <w:rPr>
          <w:rFonts w:ascii="Arial" w:hAnsi="Arial" w:cs="Arial"/>
          <w:sz w:val="20"/>
          <w:szCs w:val="20"/>
        </w:rPr>
        <w:t>H</w:t>
      </w:r>
      <w:r w:rsidR="67B34F80" w:rsidRPr="22E79B01">
        <w:rPr>
          <w:rFonts w:ascii="Arial" w:hAnsi="Arial" w:cs="Arial"/>
          <w:sz w:val="20"/>
          <w:szCs w:val="20"/>
        </w:rPr>
        <w:t xml:space="preserve"> </w:t>
      </w:r>
      <w:r w:rsidRPr="22E79B01">
        <w:rPr>
          <w:rFonts w:ascii="Arial" w:hAnsi="Arial" w:cs="Arial"/>
          <w:sz w:val="20"/>
          <w:szCs w:val="20"/>
        </w:rPr>
        <w:t>bereits</w:t>
      </w:r>
      <w:r w:rsidR="718A0EB6" w:rsidRPr="22E79B01">
        <w:rPr>
          <w:rFonts w:ascii="Arial" w:hAnsi="Arial" w:cs="Arial"/>
          <w:sz w:val="20"/>
          <w:szCs w:val="20"/>
        </w:rPr>
        <w:t xml:space="preserve"> </w:t>
      </w:r>
      <w:r w:rsidR="4067606A" w:rsidRPr="22E79B01">
        <w:rPr>
          <w:rFonts w:ascii="Arial" w:hAnsi="Arial" w:cs="Arial"/>
          <w:sz w:val="20"/>
          <w:szCs w:val="20"/>
        </w:rPr>
        <w:t xml:space="preserve">die </w:t>
      </w:r>
      <w:proofErr w:type="spellStart"/>
      <w:r w:rsidR="4067606A" w:rsidRPr="22E79B01">
        <w:rPr>
          <w:rFonts w:ascii="Arial" w:hAnsi="Arial" w:cs="Arial"/>
          <w:sz w:val="20"/>
          <w:szCs w:val="20"/>
        </w:rPr>
        <w:t>samos</w:t>
      </w:r>
      <w:proofErr w:type="spellEnd"/>
      <w:r w:rsidR="4067606A" w:rsidRPr="22E79B01">
        <w:rPr>
          <w:rFonts w:ascii="Arial" w:hAnsi="Arial" w:cs="Arial"/>
          <w:sz w:val="20"/>
          <w:szCs w:val="20"/>
        </w:rPr>
        <w:t xml:space="preserve"> PRO Steuerung des fränkischen Technologieunternehmens</w:t>
      </w:r>
      <w:r w:rsidR="718A0EB6" w:rsidRPr="22E79B01">
        <w:rPr>
          <w:rFonts w:ascii="Arial" w:hAnsi="Arial" w:cs="Arial"/>
          <w:sz w:val="20"/>
          <w:szCs w:val="20"/>
        </w:rPr>
        <w:t xml:space="preserve"> für grundlegen</w:t>
      </w:r>
      <w:r w:rsidR="4067606A" w:rsidRPr="22E79B01">
        <w:rPr>
          <w:rFonts w:ascii="Arial" w:hAnsi="Arial" w:cs="Arial"/>
          <w:sz w:val="20"/>
          <w:szCs w:val="20"/>
        </w:rPr>
        <w:t>d</w:t>
      </w:r>
      <w:r w:rsidR="718A0EB6" w:rsidRPr="22E79B01">
        <w:rPr>
          <w:rFonts w:ascii="Arial" w:hAnsi="Arial" w:cs="Arial"/>
          <w:sz w:val="20"/>
          <w:szCs w:val="20"/>
        </w:rPr>
        <w:t xml:space="preserve">e </w:t>
      </w:r>
      <w:r w:rsidRPr="22E79B01">
        <w:rPr>
          <w:rFonts w:ascii="Arial" w:hAnsi="Arial" w:cs="Arial"/>
          <w:sz w:val="20"/>
          <w:szCs w:val="20"/>
        </w:rPr>
        <w:t>sicherheitstechnische</w:t>
      </w:r>
      <w:r w:rsidR="718A0EB6" w:rsidRPr="22E79B01">
        <w:rPr>
          <w:rFonts w:ascii="Arial" w:hAnsi="Arial" w:cs="Arial"/>
          <w:sz w:val="20"/>
          <w:szCs w:val="20"/>
        </w:rPr>
        <w:t xml:space="preserve"> Anwendungen</w:t>
      </w:r>
      <w:r w:rsidR="4067606A" w:rsidRPr="22E79B01">
        <w:rPr>
          <w:rFonts w:ascii="Arial" w:hAnsi="Arial" w:cs="Arial"/>
          <w:sz w:val="20"/>
          <w:szCs w:val="20"/>
        </w:rPr>
        <w:t xml:space="preserve"> </w:t>
      </w:r>
      <w:r w:rsidR="4067606A" w:rsidRPr="22E79B01">
        <w:rPr>
          <w:rFonts w:ascii="Arial" w:hAnsi="Arial" w:cs="Arial"/>
          <w:sz w:val="20"/>
          <w:szCs w:val="20"/>
        </w:rPr>
        <w:lastRenderedPageBreak/>
        <w:t>nutzt.</w:t>
      </w:r>
      <w:r w:rsidR="67B34F80" w:rsidRPr="22E79B01">
        <w:rPr>
          <w:rFonts w:ascii="Arial" w:hAnsi="Arial" w:cs="Arial"/>
          <w:sz w:val="20"/>
          <w:szCs w:val="20"/>
        </w:rPr>
        <w:t xml:space="preserve"> </w:t>
      </w:r>
      <w:r w:rsidR="4067606A" w:rsidRPr="22E79B01">
        <w:rPr>
          <w:rFonts w:ascii="Arial" w:hAnsi="Arial" w:cs="Arial"/>
          <w:sz w:val="20"/>
          <w:szCs w:val="20"/>
        </w:rPr>
        <w:t>„</w:t>
      </w:r>
      <w:r w:rsidR="718A0EB6" w:rsidRPr="22E79B01">
        <w:rPr>
          <w:rFonts w:ascii="Arial" w:hAnsi="Arial" w:cs="Arial"/>
          <w:sz w:val="20"/>
          <w:szCs w:val="20"/>
        </w:rPr>
        <w:t>Wieland</w:t>
      </w:r>
      <w:r w:rsidR="39CBB393" w:rsidRPr="22E79B01">
        <w:rPr>
          <w:rFonts w:ascii="Arial" w:hAnsi="Arial" w:cs="Arial"/>
          <w:sz w:val="20"/>
          <w:szCs w:val="20"/>
        </w:rPr>
        <w:t xml:space="preserve"> Electric</w:t>
      </w:r>
      <w:r w:rsidR="718A0EB6" w:rsidRPr="22E79B01">
        <w:rPr>
          <w:rFonts w:ascii="Arial" w:hAnsi="Arial" w:cs="Arial"/>
          <w:sz w:val="20"/>
          <w:szCs w:val="20"/>
        </w:rPr>
        <w:t xml:space="preserve"> hat </w:t>
      </w:r>
      <w:r w:rsidR="4067606A" w:rsidRPr="22E79B01">
        <w:rPr>
          <w:rFonts w:ascii="Arial" w:hAnsi="Arial" w:cs="Arial"/>
          <w:sz w:val="20"/>
          <w:szCs w:val="20"/>
        </w:rPr>
        <w:t>uns</w:t>
      </w:r>
      <w:r w:rsidR="718A0EB6" w:rsidRPr="22E79B01">
        <w:rPr>
          <w:rFonts w:ascii="Arial" w:hAnsi="Arial" w:cs="Arial"/>
          <w:sz w:val="20"/>
          <w:szCs w:val="20"/>
        </w:rPr>
        <w:t xml:space="preserve"> bereits in der Vergangenheit </w:t>
      </w:r>
      <w:r w:rsidR="67B34F80" w:rsidRPr="22E79B01">
        <w:rPr>
          <w:rFonts w:ascii="Arial" w:hAnsi="Arial" w:cs="Arial"/>
          <w:sz w:val="20"/>
          <w:szCs w:val="20"/>
        </w:rPr>
        <w:t xml:space="preserve">sehr </w:t>
      </w:r>
      <w:r w:rsidR="718A0EB6" w:rsidRPr="22E79B01">
        <w:rPr>
          <w:rFonts w:ascii="Arial" w:hAnsi="Arial" w:cs="Arial"/>
          <w:sz w:val="20"/>
          <w:szCs w:val="20"/>
        </w:rPr>
        <w:t>gut</w:t>
      </w:r>
      <w:r w:rsidR="6DAD8FAB" w:rsidRPr="22E79B01">
        <w:rPr>
          <w:rFonts w:ascii="Arial" w:hAnsi="Arial" w:cs="Arial"/>
          <w:sz w:val="20"/>
          <w:szCs w:val="20"/>
        </w:rPr>
        <w:t xml:space="preserve"> in Sachen Sicherheit</w:t>
      </w:r>
      <w:r w:rsidR="718A0EB6" w:rsidRPr="22E79B01">
        <w:rPr>
          <w:rFonts w:ascii="Arial" w:hAnsi="Arial" w:cs="Arial"/>
          <w:sz w:val="20"/>
          <w:szCs w:val="20"/>
        </w:rPr>
        <w:t xml:space="preserve"> beraten. </w:t>
      </w:r>
      <w:r w:rsidR="4067606A" w:rsidRPr="22E79B01">
        <w:rPr>
          <w:rFonts w:ascii="Arial" w:hAnsi="Arial" w:cs="Arial"/>
          <w:sz w:val="20"/>
          <w:szCs w:val="20"/>
        </w:rPr>
        <w:t xml:space="preserve">Im Workshop waren vor allem die </w:t>
      </w:r>
      <w:r w:rsidR="299101C3" w:rsidRPr="22E79B01">
        <w:rPr>
          <w:rFonts w:ascii="Arial" w:hAnsi="Arial" w:cs="Arial"/>
          <w:sz w:val="20"/>
          <w:szCs w:val="20"/>
        </w:rPr>
        <w:t>Erfahrungen</w:t>
      </w:r>
      <w:r w:rsidR="4067606A" w:rsidRPr="22E79B01">
        <w:rPr>
          <w:rFonts w:ascii="Arial" w:hAnsi="Arial" w:cs="Arial"/>
          <w:sz w:val="20"/>
          <w:szCs w:val="20"/>
        </w:rPr>
        <w:t xml:space="preserve"> des</w:t>
      </w:r>
      <w:r w:rsidR="718A0EB6" w:rsidRPr="22E79B01">
        <w:rPr>
          <w:rFonts w:ascii="Arial" w:hAnsi="Arial" w:cs="Arial"/>
          <w:sz w:val="20"/>
          <w:szCs w:val="20"/>
        </w:rPr>
        <w:t xml:space="preserve"> </w:t>
      </w:r>
      <w:r w:rsidR="4067606A" w:rsidRPr="22E79B01">
        <w:rPr>
          <w:rFonts w:ascii="Arial" w:hAnsi="Arial" w:cs="Arial"/>
          <w:sz w:val="20"/>
          <w:szCs w:val="20"/>
        </w:rPr>
        <w:t>Referenten</w:t>
      </w:r>
      <w:r w:rsidR="718A0EB6" w:rsidRPr="22E79B01">
        <w:rPr>
          <w:rFonts w:ascii="Arial" w:hAnsi="Arial" w:cs="Arial"/>
          <w:sz w:val="20"/>
          <w:szCs w:val="20"/>
        </w:rPr>
        <w:t xml:space="preserve"> als CE-Beauftragter im Maschinen- und Anlagenbau</w:t>
      </w:r>
      <w:r w:rsidR="4067606A" w:rsidRPr="22E79B01">
        <w:rPr>
          <w:rFonts w:ascii="Arial" w:hAnsi="Arial" w:cs="Arial"/>
          <w:sz w:val="20"/>
          <w:szCs w:val="20"/>
        </w:rPr>
        <w:t xml:space="preserve"> sowie</w:t>
      </w:r>
      <w:r w:rsidR="718A0EB6" w:rsidRPr="22E79B01">
        <w:rPr>
          <w:rFonts w:ascii="Arial" w:hAnsi="Arial" w:cs="Arial"/>
          <w:sz w:val="20"/>
          <w:szCs w:val="20"/>
        </w:rPr>
        <w:t xml:space="preserve"> die im Vorfeld gesammelten, </w:t>
      </w:r>
      <w:r w:rsidR="299101C3" w:rsidRPr="22E79B01">
        <w:rPr>
          <w:rFonts w:ascii="Arial" w:hAnsi="Arial" w:cs="Arial"/>
          <w:sz w:val="20"/>
          <w:szCs w:val="20"/>
        </w:rPr>
        <w:t>aktuellen</w:t>
      </w:r>
      <w:r w:rsidR="718A0EB6" w:rsidRPr="22E79B01">
        <w:rPr>
          <w:rFonts w:ascii="Arial" w:hAnsi="Arial" w:cs="Arial"/>
          <w:sz w:val="20"/>
          <w:szCs w:val="20"/>
        </w:rPr>
        <w:t xml:space="preserve"> Beispiele unserer Kunden</w:t>
      </w:r>
      <w:r w:rsidR="4067606A" w:rsidRPr="22E79B01">
        <w:rPr>
          <w:rFonts w:ascii="Arial" w:hAnsi="Arial" w:cs="Arial"/>
          <w:sz w:val="20"/>
          <w:szCs w:val="20"/>
        </w:rPr>
        <w:t xml:space="preserve"> sehr wertvoll</w:t>
      </w:r>
      <w:r w:rsidR="718A0EB6" w:rsidRPr="22E79B01">
        <w:rPr>
          <w:rFonts w:ascii="Arial" w:hAnsi="Arial" w:cs="Arial"/>
          <w:sz w:val="20"/>
          <w:szCs w:val="20"/>
        </w:rPr>
        <w:t xml:space="preserve">. Im Zusammenspiel zwischen </w:t>
      </w:r>
      <w:r w:rsidR="4067606A" w:rsidRPr="22E79B01">
        <w:rPr>
          <w:rFonts w:ascii="Arial" w:hAnsi="Arial" w:cs="Arial"/>
          <w:sz w:val="20"/>
          <w:szCs w:val="20"/>
        </w:rPr>
        <w:t>notwendiger</w:t>
      </w:r>
      <w:r w:rsidR="718A0EB6" w:rsidRPr="22E79B01">
        <w:rPr>
          <w:rFonts w:ascii="Arial" w:hAnsi="Arial" w:cs="Arial"/>
          <w:sz w:val="20"/>
          <w:szCs w:val="20"/>
        </w:rPr>
        <w:t xml:space="preserve"> </w:t>
      </w:r>
      <w:r w:rsidR="299101C3" w:rsidRPr="22E79B01">
        <w:rPr>
          <w:rFonts w:ascii="Arial" w:hAnsi="Arial" w:cs="Arial"/>
          <w:sz w:val="20"/>
          <w:szCs w:val="20"/>
        </w:rPr>
        <w:t>Theorie</w:t>
      </w:r>
      <w:r w:rsidR="718A0EB6" w:rsidRPr="22E79B01">
        <w:rPr>
          <w:rFonts w:ascii="Arial" w:hAnsi="Arial" w:cs="Arial"/>
          <w:sz w:val="20"/>
          <w:szCs w:val="20"/>
        </w:rPr>
        <w:t xml:space="preserve"> und Praxis </w:t>
      </w:r>
      <w:r w:rsidR="4067606A" w:rsidRPr="22E79B01">
        <w:rPr>
          <w:rFonts w:ascii="Arial" w:hAnsi="Arial" w:cs="Arial"/>
          <w:sz w:val="20"/>
          <w:szCs w:val="20"/>
        </w:rPr>
        <w:t>konnte</w:t>
      </w:r>
      <w:r w:rsidR="718A0EB6" w:rsidRPr="22E79B01">
        <w:rPr>
          <w:rFonts w:ascii="Arial" w:hAnsi="Arial" w:cs="Arial"/>
          <w:sz w:val="20"/>
          <w:szCs w:val="20"/>
        </w:rPr>
        <w:t xml:space="preserve"> so eine </w:t>
      </w:r>
      <w:r w:rsidR="65AE38EC" w:rsidRPr="22E79B01">
        <w:rPr>
          <w:rFonts w:ascii="Arial" w:hAnsi="Arial" w:cs="Arial"/>
          <w:sz w:val="20"/>
          <w:szCs w:val="20"/>
        </w:rPr>
        <w:t>gelungene</w:t>
      </w:r>
      <w:r w:rsidR="718A0EB6" w:rsidRPr="22E79B01">
        <w:rPr>
          <w:rFonts w:ascii="Arial" w:hAnsi="Arial" w:cs="Arial"/>
          <w:sz w:val="20"/>
          <w:szCs w:val="20"/>
        </w:rPr>
        <w:t xml:space="preserve"> Veranstaltung </w:t>
      </w:r>
      <w:r w:rsidR="299101C3" w:rsidRPr="22E79B01">
        <w:rPr>
          <w:rFonts w:ascii="Arial" w:hAnsi="Arial" w:cs="Arial"/>
          <w:sz w:val="20"/>
          <w:szCs w:val="20"/>
        </w:rPr>
        <w:t>ermöglicht</w:t>
      </w:r>
      <w:r w:rsidR="718A0EB6" w:rsidRPr="22E79B01">
        <w:rPr>
          <w:rFonts w:ascii="Arial" w:hAnsi="Arial" w:cs="Arial"/>
          <w:sz w:val="20"/>
          <w:szCs w:val="20"/>
        </w:rPr>
        <w:t xml:space="preserve"> werden</w:t>
      </w:r>
      <w:r w:rsidR="4067606A" w:rsidRPr="22E79B01">
        <w:rPr>
          <w:rFonts w:ascii="Arial" w:hAnsi="Arial" w:cs="Arial"/>
          <w:sz w:val="20"/>
          <w:szCs w:val="20"/>
        </w:rPr>
        <w:t>“, resümiert Bernhard Schmidt abschließend.</w:t>
      </w:r>
      <w:r w:rsidR="299101C3" w:rsidRPr="22E79B01">
        <w:rPr>
          <w:rFonts w:ascii="Arial" w:hAnsi="Arial" w:cs="Arial"/>
          <w:sz w:val="20"/>
          <w:szCs w:val="20"/>
        </w:rPr>
        <w:t xml:space="preserve"> </w:t>
      </w:r>
      <w:r w:rsidR="718A0EB6" w:rsidRPr="22E79B01">
        <w:rPr>
          <w:rFonts w:ascii="Arial" w:hAnsi="Arial" w:cs="Arial"/>
          <w:sz w:val="20"/>
          <w:szCs w:val="20"/>
        </w:rPr>
        <w:t xml:space="preserve">Ein einheitlicher Wissensstand im Vertriebsteam </w:t>
      </w:r>
      <w:r w:rsidR="67B34F80" w:rsidRPr="22E79B01">
        <w:rPr>
          <w:rFonts w:ascii="Arial" w:hAnsi="Arial" w:cs="Arial"/>
          <w:sz w:val="20"/>
          <w:szCs w:val="20"/>
        </w:rPr>
        <w:t>soll nun</w:t>
      </w:r>
      <w:r w:rsidR="718A0EB6" w:rsidRPr="22E79B01">
        <w:rPr>
          <w:rFonts w:ascii="Arial" w:hAnsi="Arial" w:cs="Arial"/>
          <w:sz w:val="20"/>
          <w:szCs w:val="20"/>
        </w:rPr>
        <w:t xml:space="preserve"> helfen, Kunden zum einen</w:t>
      </w:r>
      <w:r w:rsidR="4067606A" w:rsidRPr="22E79B01">
        <w:rPr>
          <w:rFonts w:ascii="Arial" w:hAnsi="Arial" w:cs="Arial"/>
          <w:sz w:val="20"/>
          <w:szCs w:val="20"/>
        </w:rPr>
        <w:t xml:space="preserve"> </w:t>
      </w:r>
      <w:r w:rsidR="718A0EB6" w:rsidRPr="22E79B01">
        <w:rPr>
          <w:rFonts w:ascii="Arial" w:hAnsi="Arial" w:cs="Arial"/>
          <w:sz w:val="20"/>
          <w:szCs w:val="20"/>
        </w:rPr>
        <w:t xml:space="preserve">schon bei den </w:t>
      </w:r>
      <w:r w:rsidR="67B34F80" w:rsidRPr="22E79B01">
        <w:rPr>
          <w:rFonts w:ascii="Arial" w:hAnsi="Arial" w:cs="Arial"/>
          <w:sz w:val="20"/>
          <w:szCs w:val="20"/>
        </w:rPr>
        <w:t>Erstgesprächen</w:t>
      </w:r>
      <w:r w:rsidR="718A0EB6" w:rsidRPr="22E79B01">
        <w:rPr>
          <w:rFonts w:ascii="Arial" w:hAnsi="Arial" w:cs="Arial"/>
          <w:sz w:val="20"/>
          <w:szCs w:val="20"/>
        </w:rPr>
        <w:t xml:space="preserve"> mit entsprechendem </w:t>
      </w:r>
      <w:proofErr w:type="spellStart"/>
      <w:r w:rsidR="718A0EB6" w:rsidRPr="22E79B01">
        <w:rPr>
          <w:rFonts w:ascii="Arial" w:hAnsi="Arial" w:cs="Arial"/>
          <w:sz w:val="20"/>
          <w:szCs w:val="20"/>
        </w:rPr>
        <w:t>Know-How</w:t>
      </w:r>
      <w:proofErr w:type="spellEnd"/>
      <w:r w:rsidR="718A0EB6" w:rsidRPr="22E79B01">
        <w:rPr>
          <w:rFonts w:ascii="Arial" w:hAnsi="Arial" w:cs="Arial"/>
          <w:sz w:val="20"/>
          <w:szCs w:val="20"/>
        </w:rPr>
        <w:t xml:space="preserve"> </w:t>
      </w:r>
      <w:r w:rsidR="4067606A" w:rsidRPr="22E79B01">
        <w:rPr>
          <w:rFonts w:ascii="Arial" w:hAnsi="Arial" w:cs="Arial"/>
          <w:sz w:val="20"/>
          <w:szCs w:val="20"/>
        </w:rPr>
        <w:t>abzuholen. Zum anderen können</w:t>
      </w:r>
      <w:r w:rsidR="718A0EB6" w:rsidRPr="22E79B01">
        <w:rPr>
          <w:rFonts w:ascii="Arial" w:hAnsi="Arial" w:cs="Arial"/>
          <w:sz w:val="20"/>
          <w:szCs w:val="20"/>
        </w:rPr>
        <w:t xml:space="preserve"> potenzielle Haftungsrisiken für das Unternehmen bei der Vertragsgestaltung minimiert werden – ohne zeitaufwendige interne Absprachen.</w:t>
      </w:r>
    </w:p>
    <w:p w14:paraId="28D2F337" w14:textId="7E863A02" w:rsidR="002F67FC" w:rsidRDefault="002F67FC" w:rsidP="000C2BBC">
      <w:pPr>
        <w:shd w:val="clear" w:color="auto" w:fill="FFFFFF"/>
        <w:spacing w:line="360" w:lineRule="auto"/>
        <w:ind w:right="-141"/>
        <w:rPr>
          <w:rFonts w:ascii="Arial" w:hAnsi="Arial" w:cs="Arial"/>
          <w:sz w:val="20"/>
          <w:szCs w:val="20"/>
        </w:rPr>
      </w:pPr>
    </w:p>
    <w:p w14:paraId="3353944A" w14:textId="0E351C70" w:rsidR="00841F48" w:rsidRDefault="00841F48" w:rsidP="00AB03F5">
      <w:pPr>
        <w:spacing w:line="276" w:lineRule="auto"/>
        <w:ind w:right="-2128"/>
        <w:rPr>
          <w:rFonts w:ascii="Arial" w:hAnsi="Arial" w:cs="Arial"/>
          <w:bCs/>
          <w:sz w:val="20"/>
          <w:szCs w:val="20"/>
        </w:rPr>
      </w:pPr>
      <w:bookmarkStart w:id="0" w:name="_GoBack"/>
      <w:bookmarkEnd w:id="0"/>
    </w:p>
    <w:p w14:paraId="2690BB7F" w14:textId="77777777" w:rsidR="001C2FBC" w:rsidRDefault="001C2FBC" w:rsidP="00AB03F5">
      <w:pPr>
        <w:spacing w:line="276" w:lineRule="auto"/>
        <w:ind w:right="-2128"/>
        <w:rPr>
          <w:rFonts w:ascii="Arial" w:hAnsi="Arial" w:cs="Arial"/>
          <w:bCs/>
          <w:sz w:val="20"/>
          <w:szCs w:val="20"/>
        </w:rPr>
      </w:pPr>
    </w:p>
    <w:p w14:paraId="6459C28E" w14:textId="62899D4C" w:rsidR="00325596" w:rsidRDefault="00325596" w:rsidP="00AB03F5">
      <w:pPr>
        <w:spacing w:line="276" w:lineRule="auto"/>
        <w:ind w:right="-2128"/>
        <w:rPr>
          <w:rFonts w:ascii="Arial" w:hAnsi="Arial" w:cs="Arial"/>
          <w:bCs/>
          <w:sz w:val="20"/>
          <w:szCs w:val="20"/>
          <w:highlight w:val="yellow"/>
        </w:rPr>
      </w:pPr>
    </w:p>
    <w:p w14:paraId="27D265B9" w14:textId="77777777" w:rsidR="00325596" w:rsidRPr="004D65D7" w:rsidRDefault="00325596" w:rsidP="00325596">
      <w:pPr>
        <w:spacing w:line="360" w:lineRule="auto"/>
        <w:ind w:right="-2128"/>
        <w:rPr>
          <w:rFonts w:ascii="Arial" w:hAnsi="Arial" w:cs="Arial"/>
          <w:sz w:val="8"/>
          <w:szCs w:val="8"/>
        </w:rPr>
      </w:pPr>
      <w:r w:rsidRPr="004D65D7">
        <w:rPr>
          <w:rFonts w:ascii="Arial" w:hAnsi="Arial" w:cs="Arial"/>
          <w:b/>
          <w:bCs/>
        </w:rPr>
        <w:t>PRESSE</w:t>
      </w:r>
      <w:r w:rsidRPr="004D65D7">
        <w:rPr>
          <w:rFonts w:ascii="Arial" w:hAnsi="Arial" w:cs="Arial"/>
        </w:rPr>
        <w:t xml:space="preserve">KONTAKT </w:t>
      </w:r>
      <w:r w:rsidRPr="004D65D7">
        <w:rPr>
          <w:rFonts w:ascii="Arial" w:hAnsi="Arial" w:cs="Arial"/>
          <w:sz w:val="18"/>
          <w:szCs w:val="20"/>
        </w:rPr>
        <w:br/>
      </w:r>
    </w:p>
    <w:p w14:paraId="4D9541CC" w14:textId="77777777" w:rsidR="00325596" w:rsidRPr="004D65D7" w:rsidRDefault="00325596" w:rsidP="00325596">
      <w:pPr>
        <w:spacing w:line="360" w:lineRule="auto"/>
        <w:ind w:right="-2128"/>
        <w:rPr>
          <w:rFonts w:ascii="Arial" w:hAnsi="Arial" w:cs="Arial"/>
          <w:b/>
          <w:sz w:val="20"/>
          <w:szCs w:val="20"/>
        </w:rPr>
      </w:pPr>
      <w:r w:rsidRPr="004D65D7">
        <w:rPr>
          <w:rFonts w:ascii="Arial" w:hAnsi="Arial" w:cs="Arial"/>
          <w:b/>
          <w:sz w:val="20"/>
          <w:szCs w:val="20"/>
        </w:rPr>
        <w:t>Marion Nikol</w:t>
      </w:r>
    </w:p>
    <w:p w14:paraId="720A15E9" w14:textId="77777777" w:rsidR="00325596" w:rsidRPr="004D65D7" w:rsidRDefault="00325596" w:rsidP="00325596">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07F76D94" w14:textId="77777777" w:rsidR="00325596" w:rsidRPr="00555229" w:rsidRDefault="00325596" w:rsidP="00325596">
      <w:pPr>
        <w:spacing w:line="360" w:lineRule="auto"/>
        <w:ind w:right="-2128"/>
        <w:rPr>
          <w:rFonts w:ascii="Arial" w:hAnsi="Arial" w:cs="Arial"/>
          <w:color w:val="000000" w:themeColor="text1"/>
          <w:sz w:val="20"/>
          <w:szCs w:val="20"/>
        </w:rPr>
      </w:pPr>
      <w:r w:rsidRPr="00555229">
        <w:rPr>
          <w:rFonts w:ascii="Arial" w:hAnsi="Arial" w:cs="Arial"/>
          <w:b/>
          <w:bCs/>
          <w:color w:val="000000" w:themeColor="text1"/>
          <w:sz w:val="20"/>
          <w:szCs w:val="20"/>
        </w:rPr>
        <w:t>Telefon:</w:t>
      </w:r>
      <w:r w:rsidRPr="00555229">
        <w:rPr>
          <w:rFonts w:ascii="Arial" w:hAnsi="Arial" w:cs="Arial"/>
          <w:color w:val="000000" w:themeColor="text1"/>
          <w:sz w:val="20"/>
          <w:szCs w:val="20"/>
        </w:rPr>
        <w:t xml:space="preserve"> +49 170 2731025</w:t>
      </w:r>
    </w:p>
    <w:p w14:paraId="3A3389D4" w14:textId="77777777" w:rsidR="00325596" w:rsidRPr="00555229" w:rsidRDefault="00325596" w:rsidP="00325596">
      <w:pPr>
        <w:spacing w:line="360" w:lineRule="auto"/>
        <w:ind w:right="-2128"/>
        <w:rPr>
          <w:rFonts w:ascii="Arial" w:hAnsi="Arial" w:cs="Arial"/>
          <w:sz w:val="20"/>
          <w:szCs w:val="20"/>
        </w:rPr>
      </w:pPr>
      <w:r w:rsidRPr="00555229">
        <w:rPr>
          <w:rFonts w:ascii="Arial" w:hAnsi="Arial" w:cs="Arial"/>
          <w:b/>
          <w:bCs/>
          <w:sz w:val="20"/>
          <w:szCs w:val="20"/>
        </w:rPr>
        <w:t>E-Mail:</w:t>
      </w:r>
      <w:r w:rsidRPr="00555229">
        <w:rPr>
          <w:rFonts w:ascii="Arial" w:hAnsi="Arial" w:cs="Arial"/>
          <w:sz w:val="20"/>
          <w:szCs w:val="20"/>
        </w:rPr>
        <w:t xml:space="preserve"> </w:t>
      </w:r>
      <w:hyperlink r:id="rId11" w:history="1">
        <w:r w:rsidRPr="00555229">
          <w:rPr>
            <w:rStyle w:val="Hyperlink"/>
            <w:rFonts w:ascii="Arial" w:hAnsi="Arial" w:cs="Arial"/>
            <w:sz w:val="20"/>
            <w:szCs w:val="20"/>
          </w:rPr>
          <w:t>info@intecsting.de</w:t>
        </w:r>
      </w:hyperlink>
      <w:r w:rsidRPr="00555229">
        <w:rPr>
          <w:rFonts w:ascii="Arial" w:hAnsi="Arial" w:cs="Arial"/>
          <w:sz w:val="20"/>
          <w:szCs w:val="20"/>
        </w:rPr>
        <w:t xml:space="preserve"> </w:t>
      </w:r>
    </w:p>
    <w:p w14:paraId="54645309" w14:textId="77777777" w:rsidR="00325596" w:rsidRPr="00555229" w:rsidRDefault="00325596" w:rsidP="00AB03F5">
      <w:pPr>
        <w:spacing w:line="276" w:lineRule="auto"/>
        <w:ind w:right="-2128"/>
        <w:rPr>
          <w:rFonts w:ascii="Arial" w:hAnsi="Arial" w:cs="Arial"/>
          <w:bCs/>
          <w:sz w:val="20"/>
          <w:szCs w:val="20"/>
          <w:highlight w:val="yellow"/>
        </w:rPr>
      </w:pPr>
    </w:p>
    <w:p w14:paraId="619D9145" w14:textId="286CB014" w:rsidR="0094222C" w:rsidRPr="00555229" w:rsidRDefault="0094222C" w:rsidP="00807617">
      <w:pPr>
        <w:spacing w:line="360" w:lineRule="auto"/>
        <w:ind w:right="-2128"/>
        <w:rPr>
          <w:rFonts w:ascii="Arial" w:hAnsi="Arial" w:cs="Arial"/>
          <w:bCs/>
          <w:sz w:val="18"/>
          <w:szCs w:val="20"/>
        </w:rPr>
      </w:pPr>
    </w:p>
    <w:p w14:paraId="4F7FADFF" w14:textId="637324C2" w:rsidR="00841F48" w:rsidRPr="00555229" w:rsidRDefault="00841F48" w:rsidP="00807617">
      <w:pPr>
        <w:spacing w:line="360" w:lineRule="auto"/>
        <w:ind w:right="-2128"/>
        <w:rPr>
          <w:rFonts w:ascii="Arial" w:hAnsi="Arial" w:cs="Arial"/>
          <w:bCs/>
          <w:sz w:val="18"/>
          <w:szCs w:val="20"/>
        </w:rPr>
      </w:pPr>
    </w:p>
    <w:p w14:paraId="53560350" w14:textId="25C9EFED" w:rsidR="008B7505" w:rsidRPr="00555229" w:rsidRDefault="008B7505" w:rsidP="00807617">
      <w:pPr>
        <w:spacing w:line="360" w:lineRule="auto"/>
        <w:ind w:right="-2128"/>
        <w:rPr>
          <w:rFonts w:ascii="Arial" w:hAnsi="Arial" w:cs="Arial"/>
          <w:bCs/>
          <w:sz w:val="18"/>
          <w:szCs w:val="20"/>
        </w:rPr>
      </w:pPr>
    </w:p>
    <w:p w14:paraId="4F062519" w14:textId="77777777" w:rsidR="008B7505" w:rsidRPr="00555229" w:rsidRDefault="008B7505" w:rsidP="00807617">
      <w:pPr>
        <w:spacing w:line="360" w:lineRule="auto"/>
        <w:ind w:right="-2128"/>
        <w:rPr>
          <w:rFonts w:ascii="Arial" w:hAnsi="Arial" w:cs="Arial"/>
          <w:bCs/>
          <w:sz w:val="18"/>
          <w:szCs w:val="20"/>
        </w:rPr>
      </w:pPr>
    </w:p>
    <w:p w14:paraId="5C085F52" w14:textId="579B1932" w:rsidR="002D205C" w:rsidRPr="00612831" w:rsidRDefault="00B049E1" w:rsidP="0017749B">
      <w:pPr>
        <w:spacing w:line="360" w:lineRule="auto"/>
        <w:ind w:right="-2128"/>
        <w:rPr>
          <w:rFonts w:ascii="Arial" w:hAnsi="Arial" w:cs="Arial"/>
          <w:sz w:val="22"/>
        </w:rPr>
      </w:pPr>
      <w:r w:rsidRPr="00612831">
        <w:rPr>
          <w:rFonts w:ascii="Arial" w:hAnsi="Arial" w:cs="Arial"/>
          <w:sz w:val="22"/>
        </w:rPr>
        <w:t>ÜBER WIELAND ELECTRIC</w:t>
      </w:r>
    </w:p>
    <w:p w14:paraId="483DB59D" w14:textId="77777777" w:rsidR="002D205C" w:rsidRPr="00612831" w:rsidRDefault="002D205C" w:rsidP="001C2FBC">
      <w:pPr>
        <w:spacing w:line="360" w:lineRule="auto"/>
        <w:ind w:right="-141"/>
        <w:rPr>
          <w:rFonts w:ascii="Arial" w:hAnsi="Arial" w:cs="Arial"/>
          <w:b/>
          <w:sz w:val="18"/>
          <w:szCs w:val="20"/>
        </w:rPr>
      </w:pPr>
    </w:p>
    <w:p w14:paraId="026D264D" w14:textId="77777777" w:rsidR="002D205C" w:rsidRPr="0017749B" w:rsidRDefault="002D205C" w:rsidP="001C2FBC">
      <w:pPr>
        <w:spacing w:line="360" w:lineRule="auto"/>
        <w:ind w:right="-141"/>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1C2FBC">
      <w:pPr>
        <w:spacing w:line="360" w:lineRule="auto"/>
        <w:ind w:right="-141"/>
        <w:rPr>
          <w:rFonts w:ascii="Arial" w:hAnsi="Arial" w:cs="Arial"/>
          <w:sz w:val="18"/>
          <w:szCs w:val="20"/>
        </w:rPr>
      </w:pPr>
    </w:p>
    <w:p w14:paraId="5FE0ED4C" w14:textId="77777777" w:rsidR="002D205C" w:rsidRPr="0017749B" w:rsidRDefault="002D205C" w:rsidP="001C2FBC">
      <w:pPr>
        <w:spacing w:line="360" w:lineRule="auto"/>
        <w:ind w:right="-141"/>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w:t>
      </w:r>
      <w:proofErr w:type="spellStart"/>
      <w:r w:rsidRPr="0017749B">
        <w:rPr>
          <w:rFonts w:ascii="Arial" w:hAnsi="Arial" w:cs="Arial"/>
          <w:sz w:val="18"/>
          <w:szCs w:val="20"/>
        </w:rPr>
        <w:t>Contact</w:t>
      </w:r>
      <w:proofErr w:type="spellEnd"/>
      <w:r w:rsidRPr="0017749B">
        <w:rPr>
          <w:rFonts w:ascii="Arial" w:hAnsi="Arial" w:cs="Arial"/>
          <w:sz w:val="18"/>
          <w:szCs w:val="20"/>
        </w:rPr>
        <w:t xml:space="preserve"> GmbH &amp; Co. KG zur Wieland-Holding. </w:t>
      </w:r>
    </w:p>
    <w:p w14:paraId="52FC77F1" w14:textId="77777777" w:rsidR="002D205C" w:rsidRPr="0017749B" w:rsidRDefault="002D205C" w:rsidP="001C2FBC">
      <w:pPr>
        <w:spacing w:line="360" w:lineRule="auto"/>
        <w:ind w:right="-141"/>
        <w:rPr>
          <w:rFonts w:ascii="Arial" w:hAnsi="Arial" w:cs="Arial"/>
          <w:sz w:val="18"/>
          <w:szCs w:val="20"/>
        </w:rPr>
      </w:pPr>
    </w:p>
    <w:p w14:paraId="11FB59EE" w14:textId="1779EC61" w:rsidR="00BC511B" w:rsidRDefault="0037169A" w:rsidP="001C2FBC">
      <w:pPr>
        <w:spacing w:line="360" w:lineRule="auto"/>
        <w:ind w:right="-141"/>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w:t>
      </w:r>
      <w:r w:rsidR="002D205C" w:rsidRPr="0017749B">
        <w:rPr>
          <w:rFonts w:ascii="Arial" w:hAnsi="Arial" w:cs="Arial"/>
          <w:sz w:val="18"/>
          <w:szCs w:val="20"/>
        </w:rPr>
        <w:lastRenderedPageBreak/>
        <w:t>branchenübergreifender Erfahrung, großer Produktvielfalt und zahlreichen Serviceangeboten entwickelte sich das Unternehmen in den vergangenen Jahren konsequent vom Komponenten- zum Lösungsanbieter.</w:t>
      </w:r>
    </w:p>
    <w:p w14:paraId="57B8835C" w14:textId="0A3B6DB6" w:rsidR="00F167B7" w:rsidRPr="00B66F64" w:rsidRDefault="00F167B7" w:rsidP="00BC511B">
      <w:pPr>
        <w:spacing w:line="360" w:lineRule="auto"/>
        <w:ind w:right="-2128"/>
        <w:rPr>
          <w:rFonts w:ascii="Arial" w:hAnsi="Arial" w:cs="Arial"/>
        </w:rPr>
      </w:pPr>
    </w:p>
    <w:p w14:paraId="0432F48E" w14:textId="5FA8C968" w:rsidR="004704FB" w:rsidRPr="004311BE" w:rsidRDefault="004704FB" w:rsidP="00325596">
      <w:pPr>
        <w:spacing w:line="360" w:lineRule="auto"/>
        <w:ind w:right="-2128"/>
        <w:rPr>
          <w:rFonts w:ascii="Arial" w:hAnsi="Arial" w:cs="Arial"/>
          <w:color w:val="0000FF"/>
          <w:sz w:val="18"/>
          <w:szCs w:val="18"/>
        </w:rPr>
      </w:pPr>
    </w:p>
    <w:sectPr w:rsidR="004704FB" w:rsidRPr="004311BE" w:rsidSect="009D3D17">
      <w:headerReference w:type="default" r:id="rId12"/>
      <w:footerReference w:type="even" r:id="rId13"/>
      <w:footerReference w:type="default" r:id="rId14"/>
      <w:headerReference w:type="first" r:id="rId15"/>
      <w:type w:val="continuous"/>
      <w:pgSz w:w="11900" w:h="16840"/>
      <w:pgMar w:top="3119" w:right="1551"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1E043" w14:textId="77777777" w:rsidR="00F26C5F" w:rsidRDefault="00F26C5F" w:rsidP="00597742">
      <w:r>
        <w:separator/>
      </w:r>
    </w:p>
  </w:endnote>
  <w:endnote w:type="continuationSeparator" w:id="0">
    <w:p w14:paraId="432F9A16" w14:textId="77777777" w:rsidR="00F26C5F" w:rsidRDefault="00F26C5F"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1409C773"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w:t>
    </w:r>
    <w:r w:rsidR="00A63CF1">
      <w:rPr>
        <w:rFonts w:ascii="Calibri" w:eastAsia="MS Gothic" w:hAnsi="Calibri" w:cs="Arial"/>
        <w:bCs/>
        <w:sz w:val="16"/>
        <w:szCs w:val="16"/>
      </w:rPr>
      <w:t>3-0</w:t>
    </w:r>
    <w:r w:rsidR="001C2FBC">
      <w:rPr>
        <w:rFonts w:ascii="Calibri" w:eastAsia="MS Gothic" w:hAnsi="Calibri" w:cs="Arial"/>
        <w:bCs/>
        <w:sz w:val="16"/>
        <w:szCs w:val="16"/>
      </w:rPr>
      <w:t>4</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539D1">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539D1">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73DA514A"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A63CF1">
      <w:rPr>
        <w:rFonts w:ascii="Calibri" w:eastAsia="MS Gothic" w:hAnsi="Calibri" w:cs="Arial"/>
        <w:bCs/>
        <w:sz w:val="16"/>
        <w:szCs w:val="16"/>
      </w:rPr>
      <w:t>3-0</w:t>
    </w:r>
    <w:r w:rsidR="00F4659E">
      <w:rPr>
        <w:rFonts w:ascii="Calibri" w:eastAsia="MS Gothic" w:hAnsi="Calibri" w:cs="Arial"/>
        <w:bCs/>
        <w:sz w:val="16"/>
        <w:szCs w:val="16"/>
      </w:rPr>
      <w:t>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539D1">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539D1">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4F061" w14:textId="77777777" w:rsidR="00F26C5F" w:rsidRDefault="00F26C5F" w:rsidP="00597742">
      <w:r>
        <w:separator/>
      </w:r>
    </w:p>
  </w:footnote>
  <w:footnote w:type="continuationSeparator" w:id="0">
    <w:p w14:paraId="114FF494" w14:textId="77777777" w:rsidR="00F26C5F" w:rsidRDefault="00F26C5F"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F26C5F">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431CD"/>
    <w:multiLevelType w:val="multilevel"/>
    <w:tmpl w:val="723A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980FC7"/>
    <w:multiLevelType w:val="multilevel"/>
    <w:tmpl w:val="0AF0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519C"/>
    <w:rsid w:val="00006B76"/>
    <w:rsid w:val="000073CB"/>
    <w:rsid w:val="00007F36"/>
    <w:rsid w:val="0001226A"/>
    <w:rsid w:val="00016668"/>
    <w:rsid w:val="00020414"/>
    <w:rsid w:val="00023C54"/>
    <w:rsid w:val="00023DC8"/>
    <w:rsid w:val="00030C79"/>
    <w:rsid w:val="00036FFA"/>
    <w:rsid w:val="0004222D"/>
    <w:rsid w:val="00043972"/>
    <w:rsid w:val="000477CC"/>
    <w:rsid w:val="000536DB"/>
    <w:rsid w:val="0005538B"/>
    <w:rsid w:val="0005602B"/>
    <w:rsid w:val="00056B1A"/>
    <w:rsid w:val="000573B0"/>
    <w:rsid w:val="00061419"/>
    <w:rsid w:val="00063A35"/>
    <w:rsid w:val="000653B1"/>
    <w:rsid w:val="00066165"/>
    <w:rsid w:val="00066798"/>
    <w:rsid w:val="00067090"/>
    <w:rsid w:val="00067AA4"/>
    <w:rsid w:val="00070CC7"/>
    <w:rsid w:val="00071D7A"/>
    <w:rsid w:val="00071E03"/>
    <w:rsid w:val="00071F68"/>
    <w:rsid w:val="00073642"/>
    <w:rsid w:val="00075E4D"/>
    <w:rsid w:val="00077364"/>
    <w:rsid w:val="00077912"/>
    <w:rsid w:val="000809C0"/>
    <w:rsid w:val="00083290"/>
    <w:rsid w:val="00085596"/>
    <w:rsid w:val="000A3519"/>
    <w:rsid w:val="000B0FE4"/>
    <w:rsid w:val="000B27AA"/>
    <w:rsid w:val="000C0A6B"/>
    <w:rsid w:val="000C2A4D"/>
    <w:rsid w:val="000C2BBC"/>
    <w:rsid w:val="000D2EB7"/>
    <w:rsid w:val="000D43E7"/>
    <w:rsid w:val="000D4B4B"/>
    <w:rsid w:val="000D6748"/>
    <w:rsid w:val="000E44FD"/>
    <w:rsid w:val="000E46D8"/>
    <w:rsid w:val="000E4917"/>
    <w:rsid w:val="000E7351"/>
    <w:rsid w:val="000E76EA"/>
    <w:rsid w:val="000F38A0"/>
    <w:rsid w:val="00101CE4"/>
    <w:rsid w:val="001042DF"/>
    <w:rsid w:val="001114FC"/>
    <w:rsid w:val="00111F81"/>
    <w:rsid w:val="00113D9F"/>
    <w:rsid w:val="00124E76"/>
    <w:rsid w:val="0013275F"/>
    <w:rsid w:val="001379B8"/>
    <w:rsid w:val="00141803"/>
    <w:rsid w:val="001422BE"/>
    <w:rsid w:val="00142F0D"/>
    <w:rsid w:val="00144097"/>
    <w:rsid w:val="00145B1F"/>
    <w:rsid w:val="00152526"/>
    <w:rsid w:val="00153087"/>
    <w:rsid w:val="00154BAB"/>
    <w:rsid w:val="00156F65"/>
    <w:rsid w:val="00165900"/>
    <w:rsid w:val="0016610B"/>
    <w:rsid w:val="00166BC7"/>
    <w:rsid w:val="00174033"/>
    <w:rsid w:val="00174677"/>
    <w:rsid w:val="00176CFA"/>
    <w:rsid w:val="0017749B"/>
    <w:rsid w:val="0017798C"/>
    <w:rsid w:val="00177F2F"/>
    <w:rsid w:val="00185949"/>
    <w:rsid w:val="001868D5"/>
    <w:rsid w:val="001876AE"/>
    <w:rsid w:val="001A419A"/>
    <w:rsid w:val="001A464A"/>
    <w:rsid w:val="001A5873"/>
    <w:rsid w:val="001A798D"/>
    <w:rsid w:val="001B7225"/>
    <w:rsid w:val="001B76E0"/>
    <w:rsid w:val="001C163B"/>
    <w:rsid w:val="001C2417"/>
    <w:rsid w:val="001C2FBC"/>
    <w:rsid w:val="001C5D27"/>
    <w:rsid w:val="001D7296"/>
    <w:rsid w:val="001E2C52"/>
    <w:rsid w:val="00214753"/>
    <w:rsid w:val="00214DA1"/>
    <w:rsid w:val="0021526D"/>
    <w:rsid w:val="0022450C"/>
    <w:rsid w:val="00225AB8"/>
    <w:rsid w:val="00226A8A"/>
    <w:rsid w:val="002441FC"/>
    <w:rsid w:val="00244EFA"/>
    <w:rsid w:val="002457A8"/>
    <w:rsid w:val="002534C5"/>
    <w:rsid w:val="002566D4"/>
    <w:rsid w:val="002567C4"/>
    <w:rsid w:val="0026264D"/>
    <w:rsid w:val="00262958"/>
    <w:rsid w:val="00263426"/>
    <w:rsid w:val="00263783"/>
    <w:rsid w:val="0026760C"/>
    <w:rsid w:val="00270868"/>
    <w:rsid w:val="0027143E"/>
    <w:rsid w:val="00272613"/>
    <w:rsid w:val="002766BE"/>
    <w:rsid w:val="00285905"/>
    <w:rsid w:val="00293470"/>
    <w:rsid w:val="00294CCF"/>
    <w:rsid w:val="002A307F"/>
    <w:rsid w:val="002A31BB"/>
    <w:rsid w:val="002A4C37"/>
    <w:rsid w:val="002A646C"/>
    <w:rsid w:val="002A7437"/>
    <w:rsid w:val="002B4244"/>
    <w:rsid w:val="002C2EC4"/>
    <w:rsid w:val="002C3F2E"/>
    <w:rsid w:val="002C7717"/>
    <w:rsid w:val="002D0145"/>
    <w:rsid w:val="002D205C"/>
    <w:rsid w:val="002D78DC"/>
    <w:rsid w:val="002D7D36"/>
    <w:rsid w:val="002E009E"/>
    <w:rsid w:val="002E09A7"/>
    <w:rsid w:val="002E2ACF"/>
    <w:rsid w:val="002E48D6"/>
    <w:rsid w:val="002E5BD3"/>
    <w:rsid w:val="002E5FC3"/>
    <w:rsid w:val="002F11A5"/>
    <w:rsid w:val="002F1292"/>
    <w:rsid w:val="002F1D53"/>
    <w:rsid w:val="002F2E7C"/>
    <w:rsid w:val="002F5E00"/>
    <w:rsid w:val="002F5EFB"/>
    <w:rsid w:val="002F67FC"/>
    <w:rsid w:val="002F6C8B"/>
    <w:rsid w:val="00300792"/>
    <w:rsid w:val="00300F8C"/>
    <w:rsid w:val="0030221D"/>
    <w:rsid w:val="0030471C"/>
    <w:rsid w:val="0030557D"/>
    <w:rsid w:val="00310FF8"/>
    <w:rsid w:val="0031280C"/>
    <w:rsid w:val="00312978"/>
    <w:rsid w:val="003142DD"/>
    <w:rsid w:val="00316C05"/>
    <w:rsid w:val="0031726C"/>
    <w:rsid w:val="003212BA"/>
    <w:rsid w:val="003219DC"/>
    <w:rsid w:val="00325070"/>
    <w:rsid w:val="00325596"/>
    <w:rsid w:val="00331084"/>
    <w:rsid w:val="00335BA5"/>
    <w:rsid w:val="00336120"/>
    <w:rsid w:val="003419C7"/>
    <w:rsid w:val="00341B26"/>
    <w:rsid w:val="003507BD"/>
    <w:rsid w:val="0037169A"/>
    <w:rsid w:val="003800FF"/>
    <w:rsid w:val="00381FFB"/>
    <w:rsid w:val="0038273F"/>
    <w:rsid w:val="00383012"/>
    <w:rsid w:val="003862E3"/>
    <w:rsid w:val="00386B71"/>
    <w:rsid w:val="00395CC7"/>
    <w:rsid w:val="00396573"/>
    <w:rsid w:val="003A1AA0"/>
    <w:rsid w:val="003A2D8F"/>
    <w:rsid w:val="003A302A"/>
    <w:rsid w:val="003A41E3"/>
    <w:rsid w:val="003A56B6"/>
    <w:rsid w:val="003A7062"/>
    <w:rsid w:val="003B011A"/>
    <w:rsid w:val="003B5927"/>
    <w:rsid w:val="003B5FF9"/>
    <w:rsid w:val="003B6183"/>
    <w:rsid w:val="003B763C"/>
    <w:rsid w:val="003C3765"/>
    <w:rsid w:val="003C5145"/>
    <w:rsid w:val="003C5CC1"/>
    <w:rsid w:val="003C6376"/>
    <w:rsid w:val="003D2466"/>
    <w:rsid w:val="003D492B"/>
    <w:rsid w:val="003E3ADB"/>
    <w:rsid w:val="003E3F4C"/>
    <w:rsid w:val="003E6968"/>
    <w:rsid w:val="003F09A1"/>
    <w:rsid w:val="003F1F07"/>
    <w:rsid w:val="003F46BC"/>
    <w:rsid w:val="003F5EC1"/>
    <w:rsid w:val="003F70DE"/>
    <w:rsid w:val="00404097"/>
    <w:rsid w:val="004076E7"/>
    <w:rsid w:val="00411012"/>
    <w:rsid w:val="004114E7"/>
    <w:rsid w:val="00414857"/>
    <w:rsid w:val="00415F11"/>
    <w:rsid w:val="00424AE7"/>
    <w:rsid w:val="004311BE"/>
    <w:rsid w:val="00432033"/>
    <w:rsid w:val="00433A31"/>
    <w:rsid w:val="004364BA"/>
    <w:rsid w:val="004367CF"/>
    <w:rsid w:val="00436E9F"/>
    <w:rsid w:val="00437AFE"/>
    <w:rsid w:val="00445636"/>
    <w:rsid w:val="00452327"/>
    <w:rsid w:val="00456A08"/>
    <w:rsid w:val="00460ED8"/>
    <w:rsid w:val="00462579"/>
    <w:rsid w:val="004704FB"/>
    <w:rsid w:val="00471382"/>
    <w:rsid w:val="00473530"/>
    <w:rsid w:val="00476ACF"/>
    <w:rsid w:val="00481ABB"/>
    <w:rsid w:val="00483F94"/>
    <w:rsid w:val="00484F7C"/>
    <w:rsid w:val="00491C0B"/>
    <w:rsid w:val="00492915"/>
    <w:rsid w:val="00494BF7"/>
    <w:rsid w:val="004A23E6"/>
    <w:rsid w:val="004A78CC"/>
    <w:rsid w:val="004B02B3"/>
    <w:rsid w:val="004B12BF"/>
    <w:rsid w:val="004B3165"/>
    <w:rsid w:val="004B332E"/>
    <w:rsid w:val="004B777D"/>
    <w:rsid w:val="004B7F97"/>
    <w:rsid w:val="004C04DA"/>
    <w:rsid w:val="004C08B7"/>
    <w:rsid w:val="004C4643"/>
    <w:rsid w:val="004C4A04"/>
    <w:rsid w:val="004C6E3B"/>
    <w:rsid w:val="004D0D5D"/>
    <w:rsid w:val="004D2A25"/>
    <w:rsid w:val="004D6A74"/>
    <w:rsid w:val="004E7A72"/>
    <w:rsid w:val="004F311D"/>
    <w:rsid w:val="004F6126"/>
    <w:rsid w:val="00500CB5"/>
    <w:rsid w:val="00501465"/>
    <w:rsid w:val="00505617"/>
    <w:rsid w:val="00511F98"/>
    <w:rsid w:val="00516E3D"/>
    <w:rsid w:val="005173E5"/>
    <w:rsid w:val="00517D28"/>
    <w:rsid w:val="00524D80"/>
    <w:rsid w:val="00531B42"/>
    <w:rsid w:val="0053599C"/>
    <w:rsid w:val="005466FA"/>
    <w:rsid w:val="00547094"/>
    <w:rsid w:val="00552D72"/>
    <w:rsid w:val="00555229"/>
    <w:rsid w:val="00560CF5"/>
    <w:rsid w:val="0056204B"/>
    <w:rsid w:val="0056392C"/>
    <w:rsid w:val="00564448"/>
    <w:rsid w:val="00564C1E"/>
    <w:rsid w:val="00567C30"/>
    <w:rsid w:val="00570968"/>
    <w:rsid w:val="00573E81"/>
    <w:rsid w:val="005744B9"/>
    <w:rsid w:val="00574736"/>
    <w:rsid w:val="00574BC1"/>
    <w:rsid w:val="00582839"/>
    <w:rsid w:val="0059479A"/>
    <w:rsid w:val="00594A55"/>
    <w:rsid w:val="0059558D"/>
    <w:rsid w:val="00597639"/>
    <w:rsid w:val="00597742"/>
    <w:rsid w:val="005978A0"/>
    <w:rsid w:val="005A0B51"/>
    <w:rsid w:val="005A14EC"/>
    <w:rsid w:val="005A1ED6"/>
    <w:rsid w:val="005A7EE1"/>
    <w:rsid w:val="005B38D5"/>
    <w:rsid w:val="005B536A"/>
    <w:rsid w:val="005C031F"/>
    <w:rsid w:val="005C0917"/>
    <w:rsid w:val="005C24B8"/>
    <w:rsid w:val="005C3626"/>
    <w:rsid w:val="005C4082"/>
    <w:rsid w:val="005C773F"/>
    <w:rsid w:val="005D5E04"/>
    <w:rsid w:val="005D65B2"/>
    <w:rsid w:val="005D6DB6"/>
    <w:rsid w:val="005E0C19"/>
    <w:rsid w:val="005E183B"/>
    <w:rsid w:val="005E401E"/>
    <w:rsid w:val="005E6F1B"/>
    <w:rsid w:val="005E72C1"/>
    <w:rsid w:val="005F2DA1"/>
    <w:rsid w:val="005F3FE6"/>
    <w:rsid w:val="00600110"/>
    <w:rsid w:val="00601C45"/>
    <w:rsid w:val="00606820"/>
    <w:rsid w:val="00610233"/>
    <w:rsid w:val="00611182"/>
    <w:rsid w:val="00612831"/>
    <w:rsid w:val="006145B4"/>
    <w:rsid w:val="00622F66"/>
    <w:rsid w:val="006247BB"/>
    <w:rsid w:val="00625AA6"/>
    <w:rsid w:val="00625BC3"/>
    <w:rsid w:val="00625C27"/>
    <w:rsid w:val="00636CE2"/>
    <w:rsid w:val="0064309D"/>
    <w:rsid w:val="0064360A"/>
    <w:rsid w:val="00643706"/>
    <w:rsid w:val="006456E4"/>
    <w:rsid w:val="00650716"/>
    <w:rsid w:val="00651DDA"/>
    <w:rsid w:val="006539FD"/>
    <w:rsid w:val="0065560C"/>
    <w:rsid w:val="00655C0D"/>
    <w:rsid w:val="006641CE"/>
    <w:rsid w:val="00674DA3"/>
    <w:rsid w:val="0068309B"/>
    <w:rsid w:val="0068467F"/>
    <w:rsid w:val="00686386"/>
    <w:rsid w:val="00693585"/>
    <w:rsid w:val="0069456A"/>
    <w:rsid w:val="006A36F4"/>
    <w:rsid w:val="006A4604"/>
    <w:rsid w:val="006A46C5"/>
    <w:rsid w:val="006A6BB9"/>
    <w:rsid w:val="006B268E"/>
    <w:rsid w:val="006B3FC6"/>
    <w:rsid w:val="006B639E"/>
    <w:rsid w:val="006C0645"/>
    <w:rsid w:val="006C4FFD"/>
    <w:rsid w:val="006C5363"/>
    <w:rsid w:val="006C6199"/>
    <w:rsid w:val="006D3E85"/>
    <w:rsid w:val="006E0A47"/>
    <w:rsid w:val="006E1FE7"/>
    <w:rsid w:val="006E2015"/>
    <w:rsid w:val="006E4B3C"/>
    <w:rsid w:val="006E6639"/>
    <w:rsid w:val="006E6B5B"/>
    <w:rsid w:val="006F470F"/>
    <w:rsid w:val="007002E2"/>
    <w:rsid w:val="00703568"/>
    <w:rsid w:val="00704AFF"/>
    <w:rsid w:val="00704FB6"/>
    <w:rsid w:val="00705D2F"/>
    <w:rsid w:val="00710479"/>
    <w:rsid w:val="00730228"/>
    <w:rsid w:val="007331CE"/>
    <w:rsid w:val="007338F9"/>
    <w:rsid w:val="00733EA1"/>
    <w:rsid w:val="00737E68"/>
    <w:rsid w:val="00740244"/>
    <w:rsid w:val="00742400"/>
    <w:rsid w:val="0075056D"/>
    <w:rsid w:val="0076040B"/>
    <w:rsid w:val="00760D83"/>
    <w:rsid w:val="0076150F"/>
    <w:rsid w:val="00761C20"/>
    <w:rsid w:val="00770109"/>
    <w:rsid w:val="007773E0"/>
    <w:rsid w:val="0077773B"/>
    <w:rsid w:val="00783234"/>
    <w:rsid w:val="00787372"/>
    <w:rsid w:val="00794821"/>
    <w:rsid w:val="00797243"/>
    <w:rsid w:val="007A72C3"/>
    <w:rsid w:val="007B1DCD"/>
    <w:rsid w:val="007B2608"/>
    <w:rsid w:val="007B33E2"/>
    <w:rsid w:val="007B3593"/>
    <w:rsid w:val="007B4164"/>
    <w:rsid w:val="007B484B"/>
    <w:rsid w:val="007B4C1B"/>
    <w:rsid w:val="007C4AF6"/>
    <w:rsid w:val="007D16AE"/>
    <w:rsid w:val="007D4C12"/>
    <w:rsid w:val="007D620D"/>
    <w:rsid w:val="007E1EE3"/>
    <w:rsid w:val="007E49B2"/>
    <w:rsid w:val="007E4CFB"/>
    <w:rsid w:val="007E4E15"/>
    <w:rsid w:val="007E76B3"/>
    <w:rsid w:val="007F4798"/>
    <w:rsid w:val="007F5139"/>
    <w:rsid w:val="00801359"/>
    <w:rsid w:val="00807617"/>
    <w:rsid w:val="008149E2"/>
    <w:rsid w:val="00820616"/>
    <w:rsid w:val="008238B1"/>
    <w:rsid w:val="008314B1"/>
    <w:rsid w:val="0083152D"/>
    <w:rsid w:val="00831A90"/>
    <w:rsid w:val="00831DE9"/>
    <w:rsid w:val="00832A4F"/>
    <w:rsid w:val="0083666F"/>
    <w:rsid w:val="00837C13"/>
    <w:rsid w:val="00841F48"/>
    <w:rsid w:val="00843A37"/>
    <w:rsid w:val="008440BA"/>
    <w:rsid w:val="00845DBB"/>
    <w:rsid w:val="008467AE"/>
    <w:rsid w:val="008472E3"/>
    <w:rsid w:val="00851E9A"/>
    <w:rsid w:val="00854997"/>
    <w:rsid w:val="00857B6E"/>
    <w:rsid w:val="008606DA"/>
    <w:rsid w:val="0086105D"/>
    <w:rsid w:val="00864CA0"/>
    <w:rsid w:val="00873332"/>
    <w:rsid w:val="00874E38"/>
    <w:rsid w:val="0088039D"/>
    <w:rsid w:val="0088304B"/>
    <w:rsid w:val="0088346D"/>
    <w:rsid w:val="00892F88"/>
    <w:rsid w:val="00893AF0"/>
    <w:rsid w:val="008A2531"/>
    <w:rsid w:val="008A4241"/>
    <w:rsid w:val="008A7A05"/>
    <w:rsid w:val="008B0905"/>
    <w:rsid w:val="008B7505"/>
    <w:rsid w:val="008B7A0C"/>
    <w:rsid w:val="008C2F32"/>
    <w:rsid w:val="008C5E91"/>
    <w:rsid w:val="008C7580"/>
    <w:rsid w:val="008C7ED5"/>
    <w:rsid w:val="008D1187"/>
    <w:rsid w:val="008D325E"/>
    <w:rsid w:val="008E0F66"/>
    <w:rsid w:val="008E2160"/>
    <w:rsid w:val="008E2B79"/>
    <w:rsid w:val="008E3C33"/>
    <w:rsid w:val="008E4A82"/>
    <w:rsid w:val="008E4E5D"/>
    <w:rsid w:val="008F369A"/>
    <w:rsid w:val="008F4AA4"/>
    <w:rsid w:val="00902D7E"/>
    <w:rsid w:val="00905D86"/>
    <w:rsid w:val="009077F4"/>
    <w:rsid w:val="0091181C"/>
    <w:rsid w:val="009125B0"/>
    <w:rsid w:val="00915667"/>
    <w:rsid w:val="00922C27"/>
    <w:rsid w:val="00922F51"/>
    <w:rsid w:val="009236CA"/>
    <w:rsid w:val="00933213"/>
    <w:rsid w:val="00935E38"/>
    <w:rsid w:val="00941A08"/>
    <w:rsid w:val="00941A23"/>
    <w:rsid w:val="00941CA6"/>
    <w:rsid w:val="0094222C"/>
    <w:rsid w:val="009477F2"/>
    <w:rsid w:val="00947833"/>
    <w:rsid w:val="009503A4"/>
    <w:rsid w:val="00955C58"/>
    <w:rsid w:val="00964450"/>
    <w:rsid w:val="009749F1"/>
    <w:rsid w:val="00976E14"/>
    <w:rsid w:val="0097781E"/>
    <w:rsid w:val="0098220D"/>
    <w:rsid w:val="009826A6"/>
    <w:rsid w:val="00996EC0"/>
    <w:rsid w:val="009A11A8"/>
    <w:rsid w:val="009A2785"/>
    <w:rsid w:val="009A48A4"/>
    <w:rsid w:val="009B21B9"/>
    <w:rsid w:val="009B7BEB"/>
    <w:rsid w:val="009C4363"/>
    <w:rsid w:val="009C4E30"/>
    <w:rsid w:val="009C6592"/>
    <w:rsid w:val="009C78DB"/>
    <w:rsid w:val="009D09C4"/>
    <w:rsid w:val="009D3D17"/>
    <w:rsid w:val="009D4999"/>
    <w:rsid w:val="009D5CBD"/>
    <w:rsid w:val="009E2C6E"/>
    <w:rsid w:val="009E6649"/>
    <w:rsid w:val="009F2D13"/>
    <w:rsid w:val="00A03E6F"/>
    <w:rsid w:val="00A1001F"/>
    <w:rsid w:val="00A1071C"/>
    <w:rsid w:val="00A10B39"/>
    <w:rsid w:val="00A1113C"/>
    <w:rsid w:val="00A137AB"/>
    <w:rsid w:val="00A13938"/>
    <w:rsid w:val="00A13F5A"/>
    <w:rsid w:val="00A17833"/>
    <w:rsid w:val="00A21059"/>
    <w:rsid w:val="00A2128C"/>
    <w:rsid w:val="00A213CF"/>
    <w:rsid w:val="00A21C56"/>
    <w:rsid w:val="00A238A5"/>
    <w:rsid w:val="00A25F13"/>
    <w:rsid w:val="00A345AE"/>
    <w:rsid w:val="00A35429"/>
    <w:rsid w:val="00A4413B"/>
    <w:rsid w:val="00A4517F"/>
    <w:rsid w:val="00A45272"/>
    <w:rsid w:val="00A45DE8"/>
    <w:rsid w:val="00A4762B"/>
    <w:rsid w:val="00A56AFC"/>
    <w:rsid w:val="00A57869"/>
    <w:rsid w:val="00A57D10"/>
    <w:rsid w:val="00A62798"/>
    <w:rsid w:val="00A63CF1"/>
    <w:rsid w:val="00A66AB9"/>
    <w:rsid w:val="00A66FF3"/>
    <w:rsid w:val="00A6790F"/>
    <w:rsid w:val="00A71B37"/>
    <w:rsid w:val="00A764B0"/>
    <w:rsid w:val="00A76F44"/>
    <w:rsid w:val="00A824D3"/>
    <w:rsid w:val="00A84DBD"/>
    <w:rsid w:val="00A9070B"/>
    <w:rsid w:val="00A9194E"/>
    <w:rsid w:val="00A92C2B"/>
    <w:rsid w:val="00A93E91"/>
    <w:rsid w:val="00A96902"/>
    <w:rsid w:val="00A97E06"/>
    <w:rsid w:val="00AA01C0"/>
    <w:rsid w:val="00AA27C5"/>
    <w:rsid w:val="00AA2C84"/>
    <w:rsid w:val="00AA3104"/>
    <w:rsid w:val="00AA4074"/>
    <w:rsid w:val="00AB03F5"/>
    <w:rsid w:val="00AB0FA0"/>
    <w:rsid w:val="00AB4CE3"/>
    <w:rsid w:val="00AB6C7E"/>
    <w:rsid w:val="00AB7E83"/>
    <w:rsid w:val="00AB7F19"/>
    <w:rsid w:val="00AC3543"/>
    <w:rsid w:val="00AC5BF5"/>
    <w:rsid w:val="00AD06CA"/>
    <w:rsid w:val="00AD251C"/>
    <w:rsid w:val="00AD4A02"/>
    <w:rsid w:val="00AE022B"/>
    <w:rsid w:val="00AE3374"/>
    <w:rsid w:val="00AE4711"/>
    <w:rsid w:val="00AE5EE6"/>
    <w:rsid w:val="00AE641C"/>
    <w:rsid w:val="00AE70D9"/>
    <w:rsid w:val="00AF63A6"/>
    <w:rsid w:val="00B011A8"/>
    <w:rsid w:val="00B01B18"/>
    <w:rsid w:val="00B027B3"/>
    <w:rsid w:val="00B02B42"/>
    <w:rsid w:val="00B02F54"/>
    <w:rsid w:val="00B0364A"/>
    <w:rsid w:val="00B049E1"/>
    <w:rsid w:val="00B10501"/>
    <w:rsid w:val="00B113B4"/>
    <w:rsid w:val="00B138BB"/>
    <w:rsid w:val="00B13F77"/>
    <w:rsid w:val="00B14CBD"/>
    <w:rsid w:val="00B16427"/>
    <w:rsid w:val="00B17AE7"/>
    <w:rsid w:val="00B22495"/>
    <w:rsid w:val="00B25BA8"/>
    <w:rsid w:val="00B26B6E"/>
    <w:rsid w:val="00B27C2D"/>
    <w:rsid w:val="00B313A2"/>
    <w:rsid w:val="00B31A00"/>
    <w:rsid w:val="00B329B9"/>
    <w:rsid w:val="00B42439"/>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1F94"/>
    <w:rsid w:val="00B965EF"/>
    <w:rsid w:val="00B972CE"/>
    <w:rsid w:val="00BA42F7"/>
    <w:rsid w:val="00BA76DA"/>
    <w:rsid w:val="00BA7D42"/>
    <w:rsid w:val="00BB2922"/>
    <w:rsid w:val="00BB3C32"/>
    <w:rsid w:val="00BB5EFC"/>
    <w:rsid w:val="00BB65A9"/>
    <w:rsid w:val="00BB7915"/>
    <w:rsid w:val="00BB7FA7"/>
    <w:rsid w:val="00BC511B"/>
    <w:rsid w:val="00BD0BDB"/>
    <w:rsid w:val="00BD28B7"/>
    <w:rsid w:val="00BE3D3D"/>
    <w:rsid w:val="00C0258B"/>
    <w:rsid w:val="00C03DBF"/>
    <w:rsid w:val="00C042DD"/>
    <w:rsid w:val="00C048A1"/>
    <w:rsid w:val="00C0520C"/>
    <w:rsid w:val="00C0738F"/>
    <w:rsid w:val="00C1460A"/>
    <w:rsid w:val="00C15D74"/>
    <w:rsid w:val="00C17352"/>
    <w:rsid w:val="00C21E26"/>
    <w:rsid w:val="00C246B6"/>
    <w:rsid w:val="00C2610D"/>
    <w:rsid w:val="00C307EA"/>
    <w:rsid w:val="00C34FE7"/>
    <w:rsid w:val="00C366A8"/>
    <w:rsid w:val="00C40F79"/>
    <w:rsid w:val="00C41294"/>
    <w:rsid w:val="00C43E07"/>
    <w:rsid w:val="00C47C2E"/>
    <w:rsid w:val="00C55512"/>
    <w:rsid w:val="00C60DFA"/>
    <w:rsid w:val="00C67C25"/>
    <w:rsid w:val="00C74900"/>
    <w:rsid w:val="00C82C69"/>
    <w:rsid w:val="00C855A6"/>
    <w:rsid w:val="00C90BAF"/>
    <w:rsid w:val="00C9102D"/>
    <w:rsid w:val="00C952C8"/>
    <w:rsid w:val="00C975F5"/>
    <w:rsid w:val="00CA4545"/>
    <w:rsid w:val="00CC24C0"/>
    <w:rsid w:val="00CC404F"/>
    <w:rsid w:val="00CC41AE"/>
    <w:rsid w:val="00CC610A"/>
    <w:rsid w:val="00CC7852"/>
    <w:rsid w:val="00CD288C"/>
    <w:rsid w:val="00CD64CF"/>
    <w:rsid w:val="00CE0F77"/>
    <w:rsid w:val="00CE3A29"/>
    <w:rsid w:val="00CE541F"/>
    <w:rsid w:val="00CE5ADA"/>
    <w:rsid w:val="00CE6DA9"/>
    <w:rsid w:val="00CF198C"/>
    <w:rsid w:val="00CF74C6"/>
    <w:rsid w:val="00D02970"/>
    <w:rsid w:val="00D03600"/>
    <w:rsid w:val="00D1163A"/>
    <w:rsid w:val="00D21F19"/>
    <w:rsid w:val="00D26C11"/>
    <w:rsid w:val="00D30448"/>
    <w:rsid w:val="00D32390"/>
    <w:rsid w:val="00D33EDF"/>
    <w:rsid w:val="00D36FB8"/>
    <w:rsid w:val="00D50526"/>
    <w:rsid w:val="00D507AA"/>
    <w:rsid w:val="00D50B58"/>
    <w:rsid w:val="00D539D1"/>
    <w:rsid w:val="00D557C4"/>
    <w:rsid w:val="00D56C42"/>
    <w:rsid w:val="00D630D8"/>
    <w:rsid w:val="00D635D2"/>
    <w:rsid w:val="00D67FBB"/>
    <w:rsid w:val="00D7013A"/>
    <w:rsid w:val="00D71CCF"/>
    <w:rsid w:val="00D728BA"/>
    <w:rsid w:val="00D7315D"/>
    <w:rsid w:val="00D73A62"/>
    <w:rsid w:val="00D73A9E"/>
    <w:rsid w:val="00D73EA5"/>
    <w:rsid w:val="00D7408D"/>
    <w:rsid w:val="00D76E51"/>
    <w:rsid w:val="00D82770"/>
    <w:rsid w:val="00D85527"/>
    <w:rsid w:val="00D85C28"/>
    <w:rsid w:val="00D87B4E"/>
    <w:rsid w:val="00D90B7D"/>
    <w:rsid w:val="00D92901"/>
    <w:rsid w:val="00D93F34"/>
    <w:rsid w:val="00D95B51"/>
    <w:rsid w:val="00DA2E57"/>
    <w:rsid w:val="00DA4D70"/>
    <w:rsid w:val="00DA57FB"/>
    <w:rsid w:val="00DB3D3E"/>
    <w:rsid w:val="00DB46CC"/>
    <w:rsid w:val="00DC0869"/>
    <w:rsid w:val="00DC139C"/>
    <w:rsid w:val="00DC1AFE"/>
    <w:rsid w:val="00DC3A3E"/>
    <w:rsid w:val="00DC5F2C"/>
    <w:rsid w:val="00DD0D6C"/>
    <w:rsid w:val="00DD5D5D"/>
    <w:rsid w:val="00DD5F12"/>
    <w:rsid w:val="00DE1CE5"/>
    <w:rsid w:val="00DF1833"/>
    <w:rsid w:val="00DF1F19"/>
    <w:rsid w:val="00DF7C95"/>
    <w:rsid w:val="00E00E06"/>
    <w:rsid w:val="00E0293F"/>
    <w:rsid w:val="00E13106"/>
    <w:rsid w:val="00E14911"/>
    <w:rsid w:val="00E1773C"/>
    <w:rsid w:val="00E2008A"/>
    <w:rsid w:val="00E2068B"/>
    <w:rsid w:val="00E22617"/>
    <w:rsid w:val="00E26EC5"/>
    <w:rsid w:val="00E27556"/>
    <w:rsid w:val="00E33FCF"/>
    <w:rsid w:val="00E35B30"/>
    <w:rsid w:val="00E363A5"/>
    <w:rsid w:val="00E372B0"/>
    <w:rsid w:val="00E44436"/>
    <w:rsid w:val="00E509A8"/>
    <w:rsid w:val="00E5469E"/>
    <w:rsid w:val="00E640BA"/>
    <w:rsid w:val="00E7071C"/>
    <w:rsid w:val="00E715B5"/>
    <w:rsid w:val="00E741E9"/>
    <w:rsid w:val="00E748E9"/>
    <w:rsid w:val="00E7508F"/>
    <w:rsid w:val="00E7735B"/>
    <w:rsid w:val="00E803C2"/>
    <w:rsid w:val="00E86AB2"/>
    <w:rsid w:val="00E87F47"/>
    <w:rsid w:val="00E91651"/>
    <w:rsid w:val="00EA1954"/>
    <w:rsid w:val="00EA3FE2"/>
    <w:rsid w:val="00EA51F9"/>
    <w:rsid w:val="00EA7691"/>
    <w:rsid w:val="00EA79D2"/>
    <w:rsid w:val="00EB207A"/>
    <w:rsid w:val="00EB569E"/>
    <w:rsid w:val="00EC4243"/>
    <w:rsid w:val="00EC4C59"/>
    <w:rsid w:val="00EC55B2"/>
    <w:rsid w:val="00ED05A4"/>
    <w:rsid w:val="00ED066C"/>
    <w:rsid w:val="00ED1977"/>
    <w:rsid w:val="00EE40A6"/>
    <w:rsid w:val="00EE5E4D"/>
    <w:rsid w:val="00EE66A9"/>
    <w:rsid w:val="00EE70E5"/>
    <w:rsid w:val="00EF187F"/>
    <w:rsid w:val="00EF44A9"/>
    <w:rsid w:val="00EF4526"/>
    <w:rsid w:val="00F00E83"/>
    <w:rsid w:val="00F01EA6"/>
    <w:rsid w:val="00F0507B"/>
    <w:rsid w:val="00F1318C"/>
    <w:rsid w:val="00F14078"/>
    <w:rsid w:val="00F167B7"/>
    <w:rsid w:val="00F26C5F"/>
    <w:rsid w:val="00F3631C"/>
    <w:rsid w:val="00F42402"/>
    <w:rsid w:val="00F4447B"/>
    <w:rsid w:val="00F4659E"/>
    <w:rsid w:val="00F466DF"/>
    <w:rsid w:val="00F55992"/>
    <w:rsid w:val="00F570A1"/>
    <w:rsid w:val="00F60C32"/>
    <w:rsid w:val="00F626B0"/>
    <w:rsid w:val="00F62FAC"/>
    <w:rsid w:val="00F6316B"/>
    <w:rsid w:val="00F63CFE"/>
    <w:rsid w:val="00F73349"/>
    <w:rsid w:val="00F76F20"/>
    <w:rsid w:val="00F8013D"/>
    <w:rsid w:val="00F83148"/>
    <w:rsid w:val="00F85A14"/>
    <w:rsid w:val="00F8615B"/>
    <w:rsid w:val="00F87CBA"/>
    <w:rsid w:val="00F95425"/>
    <w:rsid w:val="00FA3D67"/>
    <w:rsid w:val="00FB0DEC"/>
    <w:rsid w:val="00FB1472"/>
    <w:rsid w:val="00FB1A6E"/>
    <w:rsid w:val="00FB3F72"/>
    <w:rsid w:val="00FB714E"/>
    <w:rsid w:val="00FC15E5"/>
    <w:rsid w:val="00FC313D"/>
    <w:rsid w:val="00FC3DCA"/>
    <w:rsid w:val="00FC411F"/>
    <w:rsid w:val="00FC4AF8"/>
    <w:rsid w:val="00FC5CCA"/>
    <w:rsid w:val="00FC6A42"/>
    <w:rsid w:val="00FD622E"/>
    <w:rsid w:val="00FE241C"/>
    <w:rsid w:val="00FE400C"/>
    <w:rsid w:val="019CF0D8"/>
    <w:rsid w:val="15D8A07E"/>
    <w:rsid w:val="22E79B01"/>
    <w:rsid w:val="299101C3"/>
    <w:rsid w:val="39CBB393"/>
    <w:rsid w:val="3A19B6F4"/>
    <w:rsid w:val="4067606A"/>
    <w:rsid w:val="65AE38EC"/>
    <w:rsid w:val="67B34F80"/>
    <w:rsid w:val="6DAD8FAB"/>
    <w:rsid w:val="718A0EB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3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3A56B6"/>
    <w:pPr>
      <w:keepNext/>
      <w:keepLines/>
      <w:spacing w:before="4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516E3D"/>
    <w:rPr>
      <w:color w:val="605E5C"/>
      <w:shd w:val="clear" w:color="auto" w:fill="E1DFDD"/>
    </w:rPr>
  </w:style>
  <w:style w:type="character" w:customStyle="1" w:styleId="berschrift5Zchn">
    <w:name w:val="Überschrift 5 Zchn"/>
    <w:basedOn w:val="Absatz-Standardschriftart"/>
    <w:link w:val="berschrift5"/>
    <w:uiPriority w:val="9"/>
    <w:semiHidden/>
    <w:rsid w:val="003A56B6"/>
    <w:rPr>
      <w:rFonts w:asciiTheme="majorHAnsi" w:eastAsiaTheme="majorEastAsia" w:hAnsiTheme="majorHAnsi" w:cstheme="majorBidi"/>
      <w:color w:val="2E74B5" w:themeColor="accent1" w:themeShade="BF"/>
      <w:sz w:val="24"/>
      <w:szCs w:val="24"/>
      <w:lang w:val="de-DE" w:eastAsia="de-DE"/>
    </w:rPr>
  </w:style>
  <w:style w:type="character" w:customStyle="1" w:styleId="UnresolvedMention">
    <w:name w:val="Unresolved Mention"/>
    <w:basedOn w:val="Absatz-Standardschriftart"/>
    <w:uiPriority w:val="99"/>
    <w:semiHidden/>
    <w:unhideWhenUsed/>
    <w:rsid w:val="009D3D17"/>
    <w:rPr>
      <w:color w:val="605E5C"/>
      <w:shd w:val="clear" w:color="auto" w:fill="E1DFDD"/>
    </w:rPr>
  </w:style>
  <w:style w:type="paragraph" w:customStyle="1" w:styleId="Default">
    <w:name w:val="Default"/>
    <w:rsid w:val="000C2BBC"/>
    <w:pPr>
      <w:autoSpaceDE w:val="0"/>
      <w:autoSpaceDN w:val="0"/>
      <w:adjustRightInd w:val="0"/>
    </w:pPr>
    <w:rPr>
      <w:rFonts w:ascii="Calibri" w:hAnsi="Calibri" w:cs="Calibri"/>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01188159">
      <w:bodyDiv w:val="1"/>
      <w:marLeft w:val="0"/>
      <w:marRight w:val="0"/>
      <w:marTop w:val="0"/>
      <w:marBottom w:val="0"/>
      <w:divBdr>
        <w:top w:val="none" w:sz="0" w:space="0" w:color="auto"/>
        <w:left w:val="none" w:sz="0" w:space="0" w:color="auto"/>
        <w:bottom w:val="none" w:sz="0" w:space="0" w:color="auto"/>
        <w:right w:val="none" w:sz="0" w:space="0" w:color="auto"/>
      </w:divBdr>
    </w:div>
    <w:div w:id="116146044">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27406145">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5851690">
      <w:bodyDiv w:val="1"/>
      <w:marLeft w:val="0"/>
      <w:marRight w:val="0"/>
      <w:marTop w:val="0"/>
      <w:marBottom w:val="0"/>
      <w:divBdr>
        <w:top w:val="none" w:sz="0" w:space="0" w:color="auto"/>
        <w:left w:val="none" w:sz="0" w:space="0" w:color="auto"/>
        <w:bottom w:val="none" w:sz="0" w:space="0" w:color="auto"/>
        <w:right w:val="none" w:sz="0" w:space="0" w:color="auto"/>
      </w:divBdr>
    </w:div>
    <w:div w:id="156193848">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64789002">
      <w:bodyDiv w:val="1"/>
      <w:marLeft w:val="0"/>
      <w:marRight w:val="0"/>
      <w:marTop w:val="0"/>
      <w:marBottom w:val="0"/>
      <w:divBdr>
        <w:top w:val="none" w:sz="0" w:space="0" w:color="auto"/>
        <w:left w:val="none" w:sz="0" w:space="0" w:color="auto"/>
        <w:bottom w:val="none" w:sz="0" w:space="0" w:color="auto"/>
        <w:right w:val="none" w:sz="0" w:space="0" w:color="auto"/>
      </w:divBdr>
    </w:div>
    <w:div w:id="183133937">
      <w:bodyDiv w:val="1"/>
      <w:marLeft w:val="0"/>
      <w:marRight w:val="0"/>
      <w:marTop w:val="0"/>
      <w:marBottom w:val="0"/>
      <w:divBdr>
        <w:top w:val="none" w:sz="0" w:space="0" w:color="auto"/>
        <w:left w:val="none" w:sz="0" w:space="0" w:color="auto"/>
        <w:bottom w:val="none" w:sz="0" w:space="0" w:color="auto"/>
        <w:right w:val="none" w:sz="0" w:space="0" w:color="auto"/>
      </w:divBdr>
    </w:div>
    <w:div w:id="230163442">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84313118">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30331021">
      <w:bodyDiv w:val="1"/>
      <w:marLeft w:val="0"/>
      <w:marRight w:val="0"/>
      <w:marTop w:val="0"/>
      <w:marBottom w:val="0"/>
      <w:divBdr>
        <w:top w:val="none" w:sz="0" w:space="0" w:color="auto"/>
        <w:left w:val="none" w:sz="0" w:space="0" w:color="auto"/>
        <w:bottom w:val="none" w:sz="0" w:space="0" w:color="auto"/>
        <w:right w:val="none" w:sz="0" w:space="0" w:color="auto"/>
      </w:divBdr>
      <w:divsChild>
        <w:div w:id="2144808031">
          <w:marLeft w:val="0"/>
          <w:marRight w:val="0"/>
          <w:marTop w:val="0"/>
          <w:marBottom w:val="0"/>
          <w:divBdr>
            <w:top w:val="none" w:sz="0" w:space="0" w:color="auto"/>
            <w:left w:val="none" w:sz="0" w:space="0" w:color="auto"/>
            <w:bottom w:val="none" w:sz="0" w:space="0" w:color="auto"/>
            <w:right w:val="none" w:sz="0" w:space="0" w:color="auto"/>
          </w:divBdr>
        </w:div>
        <w:div w:id="2108456864">
          <w:marLeft w:val="0"/>
          <w:marRight w:val="0"/>
          <w:marTop w:val="120"/>
          <w:marBottom w:val="0"/>
          <w:divBdr>
            <w:top w:val="none" w:sz="0" w:space="0" w:color="auto"/>
            <w:left w:val="none" w:sz="0" w:space="0" w:color="auto"/>
            <w:bottom w:val="none" w:sz="0" w:space="0" w:color="auto"/>
            <w:right w:val="none" w:sz="0" w:space="0" w:color="auto"/>
          </w:divBdr>
          <w:divsChild>
            <w:div w:id="1448504618">
              <w:marLeft w:val="0"/>
              <w:marRight w:val="0"/>
              <w:marTop w:val="0"/>
              <w:marBottom w:val="0"/>
              <w:divBdr>
                <w:top w:val="none" w:sz="0" w:space="0" w:color="auto"/>
                <w:left w:val="none" w:sz="0" w:space="0" w:color="auto"/>
                <w:bottom w:val="none" w:sz="0" w:space="0" w:color="auto"/>
                <w:right w:val="none" w:sz="0" w:space="0" w:color="auto"/>
              </w:divBdr>
            </w:div>
          </w:divsChild>
        </w:div>
        <w:div w:id="759838194">
          <w:marLeft w:val="0"/>
          <w:marRight w:val="0"/>
          <w:marTop w:val="120"/>
          <w:marBottom w:val="0"/>
          <w:divBdr>
            <w:top w:val="none" w:sz="0" w:space="0" w:color="auto"/>
            <w:left w:val="none" w:sz="0" w:space="0" w:color="auto"/>
            <w:bottom w:val="none" w:sz="0" w:space="0" w:color="auto"/>
            <w:right w:val="none" w:sz="0" w:space="0" w:color="auto"/>
          </w:divBdr>
          <w:divsChild>
            <w:div w:id="1049719223">
              <w:marLeft w:val="0"/>
              <w:marRight w:val="0"/>
              <w:marTop w:val="0"/>
              <w:marBottom w:val="0"/>
              <w:divBdr>
                <w:top w:val="none" w:sz="0" w:space="0" w:color="auto"/>
                <w:left w:val="none" w:sz="0" w:space="0" w:color="auto"/>
                <w:bottom w:val="none" w:sz="0" w:space="0" w:color="auto"/>
                <w:right w:val="none" w:sz="0" w:space="0" w:color="auto"/>
              </w:divBdr>
            </w:div>
          </w:divsChild>
        </w:div>
        <w:div w:id="962923853">
          <w:marLeft w:val="0"/>
          <w:marRight w:val="0"/>
          <w:marTop w:val="120"/>
          <w:marBottom w:val="0"/>
          <w:divBdr>
            <w:top w:val="none" w:sz="0" w:space="0" w:color="auto"/>
            <w:left w:val="none" w:sz="0" w:space="0" w:color="auto"/>
            <w:bottom w:val="none" w:sz="0" w:space="0" w:color="auto"/>
            <w:right w:val="none" w:sz="0" w:space="0" w:color="auto"/>
          </w:divBdr>
          <w:divsChild>
            <w:div w:id="661389937">
              <w:marLeft w:val="0"/>
              <w:marRight w:val="0"/>
              <w:marTop w:val="0"/>
              <w:marBottom w:val="0"/>
              <w:divBdr>
                <w:top w:val="none" w:sz="0" w:space="0" w:color="auto"/>
                <w:left w:val="none" w:sz="0" w:space="0" w:color="auto"/>
                <w:bottom w:val="none" w:sz="0" w:space="0" w:color="auto"/>
                <w:right w:val="none" w:sz="0" w:space="0" w:color="auto"/>
              </w:divBdr>
            </w:div>
          </w:divsChild>
        </w:div>
        <w:div w:id="2044595325">
          <w:marLeft w:val="0"/>
          <w:marRight w:val="0"/>
          <w:marTop w:val="120"/>
          <w:marBottom w:val="0"/>
          <w:divBdr>
            <w:top w:val="none" w:sz="0" w:space="0" w:color="auto"/>
            <w:left w:val="none" w:sz="0" w:space="0" w:color="auto"/>
            <w:bottom w:val="none" w:sz="0" w:space="0" w:color="auto"/>
            <w:right w:val="none" w:sz="0" w:space="0" w:color="auto"/>
          </w:divBdr>
          <w:divsChild>
            <w:div w:id="14140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1568">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08187510">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63687461">
      <w:bodyDiv w:val="1"/>
      <w:marLeft w:val="0"/>
      <w:marRight w:val="0"/>
      <w:marTop w:val="0"/>
      <w:marBottom w:val="0"/>
      <w:divBdr>
        <w:top w:val="none" w:sz="0" w:space="0" w:color="auto"/>
        <w:left w:val="none" w:sz="0" w:space="0" w:color="auto"/>
        <w:bottom w:val="none" w:sz="0" w:space="0" w:color="auto"/>
        <w:right w:val="none" w:sz="0" w:space="0" w:color="auto"/>
      </w:divBdr>
    </w:div>
    <w:div w:id="568810475">
      <w:bodyDiv w:val="1"/>
      <w:marLeft w:val="0"/>
      <w:marRight w:val="0"/>
      <w:marTop w:val="0"/>
      <w:marBottom w:val="0"/>
      <w:divBdr>
        <w:top w:val="none" w:sz="0" w:space="0" w:color="auto"/>
        <w:left w:val="none" w:sz="0" w:space="0" w:color="auto"/>
        <w:bottom w:val="none" w:sz="0" w:space="0" w:color="auto"/>
        <w:right w:val="none" w:sz="0" w:space="0" w:color="auto"/>
      </w:divBdr>
    </w:div>
    <w:div w:id="574753099">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59116481">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48045190">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199453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28440857">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866144758">
      <w:bodyDiv w:val="1"/>
      <w:marLeft w:val="0"/>
      <w:marRight w:val="0"/>
      <w:marTop w:val="0"/>
      <w:marBottom w:val="0"/>
      <w:divBdr>
        <w:top w:val="none" w:sz="0" w:space="0" w:color="auto"/>
        <w:left w:val="none" w:sz="0" w:space="0" w:color="auto"/>
        <w:bottom w:val="none" w:sz="0" w:space="0" w:color="auto"/>
        <w:right w:val="none" w:sz="0" w:space="0" w:color="auto"/>
      </w:divBdr>
    </w:div>
    <w:div w:id="896018206">
      <w:bodyDiv w:val="1"/>
      <w:marLeft w:val="0"/>
      <w:marRight w:val="0"/>
      <w:marTop w:val="0"/>
      <w:marBottom w:val="0"/>
      <w:divBdr>
        <w:top w:val="none" w:sz="0" w:space="0" w:color="auto"/>
        <w:left w:val="none" w:sz="0" w:space="0" w:color="auto"/>
        <w:bottom w:val="none" w:sz="0" w:space="0" w:color="auto"/>
        <w:right w:val="none" w:sz="0" w:space="0" w:color="auto"/>
      </w:divBdr>
    </w:div>
    <w:div w:id="904802037">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557355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6589300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02197891">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183669999">
      <w:bodyDiv w:val="1"/>
      <w:marLeft w:val="0"/>
      <w:marRight w:val="0"/>
      <w:marTop w:val="0"/>
      <w:marBottom w:val="0"/>
      <w:divBdr>
        <w:top w:val="none" w:sz="0" w:space="0" w:color="auto"/>
        <w:left w:val="none" w:sz="0" w:space="0" w:color="auto"/>
        <w:bottom w:val="none" w:sz="0" w:space="0" w:color="auto"/>
        <w:right w:val="none" w:sz="0" w:space="0" w:color="auto"/>
      </w:divBdr>
    </w:div>
    <w:div w:id="1194878932">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49466454">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5843231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1760615">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7125819">
      <w:bodyDiv w:val="1"/>
      <w:marLeft w:val="0"/>
      <w:marRight w:val="0"/>
      <w:marTop w:val="0"/>
      <w:marBottom w:val="0"/>
      <w:divBdr>
        <w:top w:val="none" w:sz="0" w:space="0" w:color="auto"/>
        <w:left w:val="none" w:sz="0" w:space="0" w:color="auto"/>
        <w:bottom w:val="none" w:sz="0" w:space="0" w:color="auto"/>
        <w:right w:val="none" w:sz="0" w:space="0" w:color="auto"/>
      </w:divBdr>
    </w:div>
    <w:div w:id="1384908851">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38133151">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17057568">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3970722">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712922052">
      <w:bodyDiv w:val="1"/>
      <w:marLeft w:val="0"/>
      <w:marRight w:val="0"/>
      <w:marTop w:val="0"/>
      <w:marBottom w:val="0"/>
      <w:divBdr>
        <w:top w:val="none" w:sz="0" w:space="0" w:color="auto"/>
        <w:left w:val="none" w:sz="0" w:space="0" w:color="auto"/>
        <w:bottom w:val="none" w:sz="0" w:space="0" w:color="auto"/>
        <w:right w:val="none" w:sz="0" w:space="0" w:color="auto"/>
      </w:divBdr>
    </w:div>
    <w:div w:id="1719234874">
      <w:bodyDiv w:val="1"/>
      <w:marLeft w:val="0"/>
      <w:marRight w:val="0"/>
      <w:marTop w:val="0"/>
      <w:marBottom w:val="0"/>
      <w:divBdr>
        <w:top w:val="none" w:sz="0" w:space="0" w:color="auto"/>
        <w:left w:val="none" w:sz="0" w:space="0" w:color="auto"/>
        <w:bottom w:val="none" w:sz="0" w:space="0" w:color="auto"/>
        <w:right w:val="none" w:sz="0" w:space="0" w:color="auto"/>
      </w:divBdr>
    </w:div>
    <w:div w:id="1737315062">
      <w:bodyDiv w:val="1"/>
      <w:marLeft w:val="0"/>
      <w:marRight w:val="0"/>
      <w:marTop w:val="0"/>
      <w:marBottom w:val="0"/>
      <w:divBdr>
        <w:top w:val="none" w:sz="0" w:space="0" w:color="auto"/>
        <w:left w:val="none" w:sz="0" w:space="0" w:color="auto"/>
        <w:bottom w:val="none" w:sz="0" w:space="0" w:color="auto"/>
        <w:right w:val="none" w:sz="0" w:space="0" w:color="auto"/>
      </w:divBdr>
    </w:div>
    <w:div w:id="1785924516">
      <w:bodyDiv w:val="1"/>
      <w:marLeft w:val="0"/>
      <w:marRight w:val="0"/>
      <w:marTop w:val="0"/>
      <w:marBottom w:val="0"/>
      <w:divBdr>
        <w:top w:val="none" w:sz="0" w:space="0" w:color="auto"/>
        <w:left w:val="none" w:sz="0" w:space="0" w:color="auto"/>
        <w:bottom w:val="none" w:sz="0" w:space="0" w:color="auto"/>
        <w:right w:val="none" w:sz="0" w:space="0" w:color="auto"/>
      </w:divBdr>
    </w:div>
    <w:div w:id="1794446087">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1137350">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36212048">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1416236">
      <w:bodyDiv w:val="1"/>
      <w:marLeft w:val="0"/>
      <w:marRight w:val="0"/>
      <w:marTop w:val="0"/>
      <w:marBottom w:val="0"/>
      <w:divBdr>
        <w:top w:val="none" w:sz="0" w:space="0" w:color="auto"/>
        <w:left w:val="none" w:sz="0" w:space="0" w:color="auto"/>
        <w:bottom w:val="none" w:sz="0" w:space="0" w:color="auto"/>
        <w:right w:val="none" w:sz="0" w:space="0" w:color="auto"/>
      </w:divBdr>
      <w:divsChild>
        <w:div w:id="840044878">
          <w:marLeft w:val="0"/>
          <w:marRight w:val="0"/>
          <w:marTop w:val="0"/>
          <w:marBottom w:val="0"/>
          <w:divBdr>
            <w:top w:val="none" w:sz="0" w:space="0" w:color="auto"/>
            <w:left w:val="none" w:sz="0" w:space="0" w:color="auto"/>
            <w:bottom w:val="none" w:sz="0" w:space="0" w:color="auto"/>
            <w:right w:val="none" w:sz="0" w:space="0" w:color="auto"/>
          </w:divBdr>
        </w:div>
        <w:div w:id="1810980100">
          <w:marLeft w:val="0"/>
          <w:marRight w:val="0"/>
          <w:marTop w:val="120"/>
          <w:marBottom w:val="0"/>
          <w:divBdr>
            <w:top w:val="none" w:sz="0" w:space="0" w:color="auto"/>
            <w:left w:val="none" w:sz="0" w:space="0" w:color="auto"/>
            <w:bottom w:val="none" w:sz="0" w:space="0" w:color="auto"/>
            <w:right w:val="none" w:sz="0" w:space="0" w:color="auto"/>
          </w:divBdr>
          <w:divsChild>
            <w:div w:id="1676153360">
              <w:marLeft w:val="0"/>
              <w:marRight w:val="0"/>
              <w:marTop w:val="0"/>
              <w:marBottom w:val="0"/>
              <w:divBdr>
                <w:top w:val="none" w:sz="0" w:space="0" w:color="auto"/>
                <w:left w:val="none" w:sz="0" w:space="0" w:color="auto"/>
                <w:bottom w:val="none" w:sz="0" w:space="0" w:color="auto"/>
                <w:right w:val="none" w:sz="0" w:space="0" w:color="auto"/>
              </w:divBdr>
            </w:div>
          </w:divsChild>
        </w:div>
        <w:div w:id="922104706">
          <w:marLeft w:val="0"/>
          <w:marRight w:val="0"/>
          <w:marTop w:val="120"/>
          <w:marBottom w:val="0"/>
          <w:divBdr>
            <w:top w:val="none" w:sz="0" w:space="0" w:color="auto"/>
            <w:left w:val="none" w:sz="0" w:space="0" w:color="auto"/>
            <w:bottom w:val="none" w:sz="0" w:space="0" w:color="auto"/>
            <w:right w:val="none" w:sz="0" w:space="0" w:color="auto"/>
          </w:divBdr>
          <w:divsChild>
            <w:div w:id="18507684">
              <w:marLeft w:val="0"/>
              <w:marRight w:val="0"/>
              <w:marTop w:val="0"/>
              <w:marBottom w:val="0"/>
              <w:divBdr>
                <w:top w:val="none" w:sz="0" w:space="0" w:color="auto"/>
                <w:left w:val="none" w:sz="0" w:space="0" w:color="auto"/>
                <w:bottom w:val="none" w:sz="0" w:space="0" w:color="auto"/>
                <w:right w:val="none" w:sz="0" w:space="0" w:color="auto"/>
              </w:divBdr>
            </w:div>
          </w:divsChild>
        </w:div>
        <w:div w:id="26032393">
          <w:marLeft w:val="0"/>
          <w:marRight w:val="0"/>
          <w:marTop w:val="120"/>
          <w:marBottom w:val="0"/>
          <w:divBdr>
            <w:top w:val="none" w:sz="0" w:space="0" w:color="auto"/>
            <w:left w:val="none" w:sz="0" w:space="0" w:color="auto"/>
            <w:bottom w:val="none" w:sz="0" w:space="0" w:color="auto"/>
            <w:right w:val="none" w:sz="0" w:space="0" w:color="auto"/>
          </w:divBdr>
          <w:divsChild>
            <w:div w:id="394669226">
              <w:marLeft w:val="0"/>
              <w:marRight w:val="0"/>
              <w:marTop w:val="0"/>
              <w:marBottom w:val="0"/>
              <w:divBdr>
                <w:top w:val="none" w:sz="0" w:space="0" w:color="auto"/>
                <w:left w:val="none" w:sz="0" w:space="0" w:color="auto"/>
                <w:bottom w:val="none" w:sz="0" w:space="0" w:color="auto"/>
                <w:right w:val="none" w:sz="0" w:space="0" w:color="auto"/>
              </w:divBdr>
            </w:div>
          </w:divsChild>
        </w:div>
        <w:div w:id="1115172013">
          <w:marLeft w:val="0"/>
          <w:marRight w:val="0"/>
          <w:marTop w:val="120"/>
          <w:marBottom w:val="0"/>
          <w:divBdr>
            <w:top w:val="none" w:sz="0" w:space="0" w:color="auto"/>
            <w:left w:val="none" w:sz="0" w:space="0" w:color="auto"/>
            <w:bottom w:val="none" w:sz="0" w:space="0" w:color="auto"/>
            <w:right w:val="none" w:sz="0" w:space="0" w:color="auto"/>
          </w:divBdr>
          <w:divsChild>
            <w:div w:id="5622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1986931817">
      <w:bodyDiv w:val="1"/>
      <w:marLeft w:val="0"/>
      <w:marRight w:val="0"/>
      <w:marTop w:val="0"/>
      <w:marBottom w:val="0"/>
      <w:divBdr>
        <w:top w:val="none" w:sz="0" w:space="0" w:color="auto"/>
        <w:left w:val="none" w:sz="0" w:space="0" w:color="auto"/>
        <w:bottom w:val="none" w:sz="0" w:space="0" w:color="auto"/>
        <w:right w:val="none" w:sz="0" w:space="0" w:color="auto"/>
      </w:divBdr>
    </w:div>
    <w:div w:id="1989095227">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72464810">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 w:id="212981302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intecsting.d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3c8d080-a10c-4e12-96f9-bbaa232eb4bb" xsi:nil="true"/>
    <lcf76f155ced4ddcb4097134ff3c332f xmlns="91696a35-c8f0-4dae-96b9-6eb2cd519f6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B8A58027143641828B37432F315AC5" ma:contentTypeVersion="8" ma:contentTypeDescription="Create a new document." ma:contentTypeScope="" ma:versionID="355e145cf4a0db0c2cfa110ebeb4c5fe">
  <xsd:schema xmlns:xsd="http://www.w3.org/2001/XMLSchema" xmlns:xs="http://www.w3.org/2001/XMLSchema" xmlns:p="http://schemas.microsoft.com/office/2006/metadata/properties" xmlns:ns2="91696a35-c8f0-4dae-96b9-6eb2cd519f62" xmlns:ns3="b3c8d080-a10c-4e12-96f9-bbaa232eb4bb" targetNamespace="http://schemas.microsoft.com/office/2006/metadata/properties" ma:root="true" ma:fieldsID="8873f896a4088f4259fed94b423b0fd6" ns2:_="" ns3:_="">
    <xsd:import namespace="91696a35-c8f0-4dae-96b9-6eb2cd519f62"/>
    <xsd:import namespace="b3c8d080-a10c-4e12-96f9-bbaa232eb4b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96a35-c8f0-4dae-96b9-6eb2cd519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e5040f5-ba68-4cc7-a694-550aec74a77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c8d080-a10c-4e12-96f9-bbaa232eb4b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de5a8f4-aa0d-4b87-ae49-e275ad1c1bf9}" ma:internalName="TaxCatchAll" ma:showField="CatchAllData" ma:web="b3c8d080-a10c-4e12-96f9-bbaa232e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494A2-6A04-42A0-BFE7-A9FAE5A5652A}">
  <ds:schemaRefs>
    <ds:schemaRef ds:uri="http://schemas.microsoft.com/office/2006/metadata/properties"/>
    <ds:schemaRef ds:uri="http://schemas.microsoft.com/office/infopath/2007/PartnerControls"/>
    <ds:schemaRef ds:uri="b3c8d080-a10c-4e12-96f9-bbaa232eb4bb"/>
    <ds:schemaRef ds:uri="91696a35-c8f0-4dae-96b9-6eb2cd519f62"/>
  </ds:schemaRefs>
</ds:datastoreItem>
</file>

<file path=customXml/itemProps2.xml><?xml version="1.0" encoding="utf-8"?>
<ds:datastoreItem xmlns:ds="http://schemas.openxmlformats.org/officeDocument/2006/customXml" ds:itemID="{D706965A-6F7C-4662-9197-381664EAED4D}">
  <ds:schemaRefs>
    <ds:schemaRef ds:uri="http://schemas.microsoft.com/sharepoint/v3/contenttype/forms"/>
  </ds:schemaRefs>
</ds:datastoreItem>
</file>

<file path=customXml/itemProps3.xml><?xml version="1.0" encoding="utf-8"?>
<ds:datastoreItem xmlns:ds="http://schemas.openxmlformats.org/officeDocument/2006/customXml" ds:itemID="{FB71DB6C-2913-4C0C-BE41-C20A46F63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96a35-c8f0-4dae-96b9-6eb2cd519f62"/>
    <ds:schemaRef ds:uri="b3c8d080-a10c-4e12-96f9-bbaa232eb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70B305-4BC0-4292-AA7C-A4D5FD491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607</Words>
  <Characters>3829</Characters>
  <Application>Microsoft Office Word</Application>
  <DocSecurity>0</DocSecurity>
  <Lines>31</Lines>
  <Paragraphs>8</Paragraphs>
  <ScaleCrop>false</ScaleCrop>
  <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39</cp:revision>
  <cp:lastPrinted>2022-11-09T13:36:00Z</cp:lastPrinted>
  <dcterms:created xsi:type="dcterms:W3CDTF">2023-05-23T07:43:00Z</dcterms:created>
  <dcterms:modified xsi:type="dcterms:W3CDTF">2023-06-19T06:37:00Z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0x0101006EB8A58027143641828B37432F315AC5</vt:lpwstr>
  </property>
  <property fmtid="{D5CDD505-2E9C-101B-9397-08002B2CF9AE}" pid="3" name="MediaServiceImageTags">
    <vt:lpwstr/>
  </property>
</Properties>
</file>